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4E8" w:rsidRPr="00A23EE9" w:rsidRDefault="001824E8" w:rsidP="001824E8">
      <w:pPr>
        <w:spacing w:after="0" w:line="240" w:lineRule="auto"/>
        <w:rPr>
          <w:rFonts w:ascii="Times New Roman" w:hAnsi="Times New Roman" w:cs="Times New Roman"/>
        </w:rPr>
      </w:pPr>
      <w:r w:rsidRPr="00A23EE9">
        <w:rPr>
          <w:rFonts w:ascii="Times New Roman" w:hAnsi="Times New Roman" w:cs="Times New Roman"/>
        </w:rPr>
        <w:t>Совет городского поселения город Янаул муниципального района Янаульский район Республики Башкортостан</w:t>
      </w:r>
    </w:p>
    <w:p w:rsidR="001824E8" w:rsidRDefault="001824E8" w:rsidP="001824E8">
      <w:pPr>
        <w:spacing w:after="0" w:line="240" w:lineRule="auto"/>
        <w:rPr>
          <w:rFonts w:ascii="Times New Roman" w:hAnsi="Times New Roman" w:cs="Times New Roman"/>
        </w:rPr>
      </w:pPr>
    </w:p>
    <w:p w:rsidR="00A23EE9" w:rsidRPr="00A23EE9" w:rsidRDefault="00A23EE9" w:rsidP="001824E8">
      <w:pPr>
        <w:spacing w:after="0" w:line="240" w:lineRule="auto"/>
        <w:rPr>
          <w:rFonts w:ascii="Times New Roman" w:hAnsi="Times New Roman" w:cs="Times New Roman"/>
        </w:rPr>
      </w:pPr>
    </w:p>
    <w:p w:rsidR="001824E8" w:rsidRPr="00A23EE9" w:rsidRDefault="001824E8" w:rsidP="001824E8">
      <w:pPr>
        <w:spacing w:after="0" w:line="240" w:lineRule="auto"/>
        <w:rPr>
          <w:rFonts w:ascii="Times New Roman" w:hAnsi="Times New Roman" w:cs="Times New Roman"/>
        </w:rPr>
      </w:pPr>
      <w:r w:rsidRPr="00A23EE9">
        <w:rPr>
          <w:rFonts w:ascii="Times New Roman" w:hAnsi="Times New Roman" w:cs="Times New Roman"/>
        </w:rPr>
        <w:t>РЕШЕНИЕ</w:t>
      </w:r>
    </w:p>
    <w:p w:rsidR="00A23EE9" w:rsidRPr="00A23EE9" w:rsidRDefault="00A23EE9" w:rsidP="001824E8">
      <w:pPr>
        <w:spacing w:after="0" w:line="240" w:lineRule="auto"/>
        <w:rPr>
          <w:rFonts w:ascii="Times New Roman" w:hAnsi="Times New Roman" w:cs="Times New Roman"/>
        </w:rPr>
      </w:pPr>
    </w:p>
    <w:p w:rsidR="001824E8" w:rsidRPr="00A23EE9" w:rsidRDefault="001824E8" w:rsidP="001824E8">
      <w:pPr>
        <w:spacing w:after="0" w:line="240" w:lineRule="auto"/>
        <w:rPr>
          <w:rFonts w:ascii="Times New Roman" w:hAnsi="Times New Roman" w:cs="Times New Roman"/>
        </w:rPr>
      </w:pPr>
      <w:r w:rsidRPr="00A23EE9">
        <w:rPr>
          <w:rFonts w:ascii="Times New Roman" w:hAnsi="Times New Roman" w:cs="Times New Roman"/>
        </w:rPr>
        <w:t>8 декабря 2009 года № 141</w:t>
      </w:r>
    </w:p>
    <w:p w:rsidR="001824E8" w:rsidRDefault="001824E8" w:rsidP="001824E8">
      <w:pPr>
        <w:spacing w:after="0" w:line="240" w:lineRule="auto"/>
        <w:rPr>
          <w:rFonts w:ascii="Times New Roman" w:hAnsi="Times New Roman" w:cs="Times New Roman"/>
        </w:rPr>
      </w:pPr>
    </w:p>
    <w:p w:rsidR="00A23EE9" w:rsidRDefault="00A23EE9" w:rsidP="001824E8">
      <w:pPr>
        <w:spacing w:after="0" w:line="240" w:lineRule="auto"/>
        <w:rPr>
          <w:rFonts w:ascii="Times New Roman" w:hAnsi="Times New Roman" w:cs="Times New Roman"/>
        </w:rPr>
      </w:pPr>
    </w:p>
    <w:p w:rsidR="00A23EE9" w:rsidRDefault="00A23EE9" w:rsidP="001824E8">
      <w:pPr>
        <w:spacing w:after="0" w:line="240" w:lineRule="auto"/>
        <w:rPr>
          <w:rFonts w:ascii="Times New Roman" w:hAnsi="Times New Roman" w:cs="Times New Roman"/>
        </w:rPr>
      </w:pPr>
    </w:p>
    <w:p w:rsidR="00A23EE9" w:rsidRPr="00A23EE9" w:rsidRDefault="00A23EE9" w:rsidP="001824E8">
      <w:pPr>
        <w:spacing w:after="0" w:line="240" w:lineRule="auto"/>
        <w:rPr>
          <w:rFonts w:ascii="Times New Roman" w:hAnsi="Times New Roman" w:cs="Times New Roman"/>
        </w:rPr>
      </w:pPr>
    </w:p>
    <w:p w:rsidR="001824E8" w:rsidRPr="00A23EE9" w:rsidRDefault="001824E8" w:rsidP="001824E8">
      <w:pPr>
        <w:spacing w:after="0" w:line="240" w:lineRule="auto"/>
        <w:rPr>
          <w:rFonts w:ascii="Times New Roman" w:hAnsi="Times New Roman" w:cs="Times New Roman"/>
        </w:rPr>
      </w:pPr>
      <w:r w:rsidRPr="00A23EE9">
        <w:rPr>
          <w:rFonts w:ascii="Times New Roman" w:hAnsi="Times New Roman" w:cs="Times New Roman"/>
        </w:rPr>
        <w:t>О внесении уточнений в бюджет городского поселения город Янаул муниципального района Янаульский район</w:t>
      </w:r>
      <w:r w:rsidR="005749D9">
        <w:rPr>
          <w:rFonts w:ascii="Times New Roman" w:hAnsi="Times New Roman" w:cs="Times New Roman"/>
        </w:rPr>
        <w:t xml:space="preserve"> </w:t>
      </w:r>
      <w:r w:rsidRPr="00A23EE9">
        <w:rPr>
          <w:rFonts w:ascii="Times New Roman" w:hAnsi="Times New Roman" w:cs="Times New Roman"/>
        </w:rPr>
        <w:t>Республики Башкортостан на IV квартал 2009 г.</w:t>
      </w:r>
    </w:p>
    <w:p w:rsidR="001824E8" w:rsidRPr="00A23EE9" w:rsidRDefault="001824E8" w:rsidP="001824E8">
      <w:pPr>
        <w:spacing w:after="0" w:line="240" w:lineRule="auto"/>
        <w:rPr>
          <w:rFonts w:ascii="Times New Roman" w:hAnsi="Times New Roman" w:cs="Times New Roman"/>
        </w:rPr>
      </w:pPr>
    </w:p>
    <w:p w:rsidR="001824E8" w:rsidRPr="00A23EE9" w:rsidRDefault="001824E8" w:rsidP="001824E8">
      <w:pPr>
        <w:spacing w:after="0" w:line="240" w:lineRule="auto"/>
        <w:rPr>
          <w:rFonts w:ascii="Times New Roman" w:hAnsi="Times New Roman" w:cs="Times New Roman"/>
        </w:rPr>
      </w:pPr>
      <w:r w:rsidRPr="00A23EE9">
        <w:rPr>
          <w:rFonts w:ascii="Times New Roman" w:hAnsi="Times New Roman" w:cs="Times New Roman"/>
        </w:rPr>
        <w:t>В соответствии с пунктом 8 решения Совета городского поселения город Янаул муниципального района Янаульский район Республики Башкортостан от 12 декабря 2008 года № 80 «О бюджете городского поселения город Янаул муниципального района Янаульский район Республики Башкортостан на 2009 год» Совет городского поселения город Янаул</w:t>
      </w:r>
    </w:p>
    <w:p w:rsidR="001824E8" w:rsidRPr="00A23EE9" w:rsidRDefault="001824E8" w:rsidP="001824E8">
      <w:pPr>
        <w:spacing w:after="0" w:line="240" w:lineRule="auto"/>
        <w:rPr>
          <w:rFonts w:ascii="Times New Roman" w:hAnsi="Times New Roman" w:cs="Times New Roman"/>
        </w:rPr>
      </w:pPr>
    </w:p>
    <w:p w:rsidR="001824E8" w:rsidRPr="00A23EE9" w:rsidRDefault="001824E8" w:rsidP="001824E8">
      <w:pPr>
        <w:spacing w:after="0" w:line="240" w:lineRule="auto"/>
        <w:rPr>
          <w:rFonts w:ascii="Times New Roman" w:hAnsi="Times New Roman" w:cs="Times New Roman"/>
        </w:rPr>
      </w:pPr>
      <w:r w:rsidRPr="00A23EE9">
        <w:rPr>
          <w:rFonts w:ascii="Times New Roman" w:hAnsi="Times New Roman" w:cs="Times New Roman"/>
        </w:rPr>
        <w:t>РЕШИЛ</w:t>
      </w:r>
      <w:proofErr w:type="gramStart"/>
      <w:r w:rsidRPr="00A23EE9">
        <w:rPr>
          <w:rFonts w:ascii="Times New Roman" w:hAnsi="Times New Roman" w:cs="Times New Roman"/>
        </w:rPr>
        <w:t xml:space="preserve"> :</w:t>
      </w:r>
      <w:proofErr w:type="gramEnd"/>
    </w:p>
    <w:p w:rsidR="001824E8" w:rsidRPr="00A23EE9" w:rsidRDefault="001824E8" w:rsidP="001824E8">
      <w:pPr>
        <w:spacing w:after="0" w:line="240" w:lineRule="auto"/>
        <w:rPr>
          <w:rFonts w:ascii="Times New Roman" w:hAnsi="Times New Roman" w:cs="Times New Roman"/>
        </w:rPr>
      </w:pPr>
    </w:p>
    <w:p w:rsidR="001824E8" w:rsidRPr="00A23EE9" w:rsidRDefault="001824E8" w:rsidP="001824E8">
      <w:pPr>
        <w:spacing w:after="0" w:line="240" w:lineRule="auto"/>
        <w:rPr>
          <w:rFonts w:ascii="Times New Roman" w:hAnsi="Times New Roman" w:cs="Times New Roman"/>
        </w:rPr>
      </w:pPr>
      <w:r w:rsidRPr="00A23EE9">
        <w:rPr>
          <w:rFonts w:ascii="Times New Roman" w:hAnsi="Times New Roman" w:cs="Times New Roman"/>
        </w:rPr>
        <w:t>1. Увеличить доходную часть бюджета городского поселения на 2009 год в сумме 529400 (пятьсот двадцать девять тысяч четыреста) рублей (приложение 1).</w:t>
      </w:r>
    </w:p>
    <w:p w:rsidR="001824E8" w:rsidRPr="00A23EE9" w:rsidRDefault="001824E8" w:rsidP="001824E8">
      <w:pPr>
        <w:spacing w:after="0" w:line="240" w:lineRule="auto"/>
        <w:rPr>
          <w:rFonts w:ascii="Times New Roman" w:hAnsi="Times New Roman" w:cs="Times New Roman"/>
        </w:rPr>
      </w:pPr>
    </w:p>
    <w:p w:rsidR="001824E8" w:rsidRPr="00A23EE9" w:rsidRDefault="001824E8" w:rsidP="001824E8">
      <w:pPr>
        <w:spacing w:after="0" w:line="240" w:lineRule="auto"/>
        <w:rPr>
          <w:rFonts w:ascii="Times New Roman" w:hAnsi="Times New Roman" w:cs="Times New Roman"/>
        </w:rPr>
      </w:pPr>
      <w:r w:rsidRPr="00A23EE9">
        <w:rPr>
          <w:rFonts w:ascii="Times New Roman" w:hAnsi="Times New Roman" w:cs="Times New Roman"/>
        </w:rPr>
        <w:t>2. Увеличить расходную часть бюджета городского поселения на 2009 год в сумме 529400 (пятьсот двадцать девять тысяч четыреста) рублей (приложение 1).</w:t>
      </w:r>
    </w:p>
    <w:p w:rsidR="001824E8" w:rsidRPr="00A23EE9" w:rsidRDefault="001824E8" w:rsidP="001824E8">
      <w:pPr>
        <w:spacing w:after="0" w:line="240" w:lineRule="auto"/>
        <w:rPr>
          <w:rFonts w:ascii="Times New Roman" w:hAnsi="Times New Roman" w:cs="Times New Roman"/>
        </w:rPr>
      </w:pPr>
    </w:p>
    <w:p w:rsidR="001824E8" w:rsidRPr="00A23EE9" w:rsidRDefault="001824E8" w:rsidP="001824E8">
      <w:pPr>
        <w:spacing w:after="0" w:line="240" w:lineRule="auto"/>
        <w:rPr>
          <w:rFonts w:ascii="Times New Roman" w:hAnsi="Times New Roman" w:cs="Times New Roman"/>
        </w:rPr>
      </w:pPr>
      <w:r w:rsidRPr="00A23EE9">
        <w:rPr>
          <w:rFonts w:ascii="Times New Roman" w:hAnsi="Times New Roman" w:cs="Times New Roman"/>
        </w:rPr>
        <w:t>3. Направить данные средства на содержание, благоустройство объектов внешнего благоустройства.</w:t>
      </w:r>
    </w:p>
    <w:p w:rsidR="001824E8" w:rsidRPr="00A23EE9" w:rsidRDefault="001824E8" w:rsidP="001824E8">
      <w:pPr>
        <w:spacing w:after="0" w:line="240" w:lineRule="auto"/>
        <w:rPr>
          <w:rFonts w:ascii="Times New Roman" w:hAnsi="Times New Roman" w:cs="Times New Roman"/>
        </w:rPr>
      </w:pPr>
    </w:p>
    <w:p w:rsidR="001824E8" w:rsidRPr="00A23EE9" w:rsidRDefault="001824E8" w:rsidP="001824E8">
      <w:pPr>
        <w:spacing w:after="0" w:line="240" w:lineRule="auto"/>
        <w:rPr>
          <w:rFonts w:ascii="Times New Roman" w:hAnsi="Times New Roman" w:cs="Times New Roman"/>
        </w:rPr>
      </w:pPr>
      <w:r w:rsidRPr="00A23EE9">
        <w:rPr>
          <w:rFonts w:ascii="Times New Roman" w:hAnsi="Times New Roman" w:cs="Times New Roman"/>
        </w:rPr>
        <w:t>4. Данное Решение вступает в силу со дня подписания и подлежит опубликованию в газете «Янаульские зори»</w:t>
      </w:r>
    </w:p>
    <w:p w:rsidR="001824E8" w:rsidRPr="00A23EE9" w:rsidRDefault="001824E8" w:rsidP="001824E8">
      <w:pPr>
        <w:spacing w:after="0" w:line="240" w:lineRule="auto"/>
        <w:rPr>
          <w:rFonts w:ascii="Times New Roman" w:hAnsi="Times New Roman" w:cs="Times New Roman"/>
        </w:rPr>
      </w:pPr>
    </w:p>
    <w:p w:rsidR="001824E8" w:rsidRPr="00A23EE9" w:rsidRDefault="001824E8" w:rsidP="001824E8">
      <w:pPr>
        <w:spacing w:after="0" w:line="240" w:lineRule="auto"/>
        <w:rPr>
          <w:rFonts w:ascii="Times New Roman" w:hAnsi="Times New Roman" w:cs="Times New Roman"/>
        </w:rPr>
      </w:pPr>
      <w:r w:rsidRPr="00A23EE9">
        <w:rPr>
          <w:rFonts w:ascii="Times New Roman" w:hAnsi="Times New Roman" w:cs="Times New Roman"/>
        </w:rPr>
        <w:t xml:space="preserve">5. </w:t>
      </w:r>
      <w:proofErr w:type="gramStart"/>
      <w:r w:rsidRPr="00A23EE9">
        <w:rPr>
          <w:rFonts w:ascii="Times New Roman" w:hAnsi="Times New Roman" w:cs="Times New Roman"/>
        </w:rPr>
        <w:t>Контроль за</w:t>
      </w:r>
      <w:proofErr w:type="gramEnd"/>
      <w:r w:rsidRPr="00A23EE9">
        <w:rPr>
          <w:rFonts w:ascii="Times New Roman" w:hAnsi="Times New Roman" w:cs="Times New Roman"/>
        </w:rPr>
        <w:t xml:space="preserve"> исполнением данного решения возложить на постоянную комиссию Совета по бюджету, налогам и вопросам собственности.</w:t>
      </w:r>
    </w:p>
    <w:p w:rsidR="001824E8" w:rsidRPr="00A23EE9" w:rsidRDefault="001824E8" w:rsidP="001824E8">
      <w:pPr>
        <w:spacing w:after="0" w:line="240" w:lineRule="auto"/>
        <w:rPr>
          <w:rFonts w:ascii="Times New Roman" w:hAnsi="Times New Roman" w:cs="Times New Roman"/>
        </w:rPr>
      </w:pPr>
    </w:p>
    <w:p w:rsidR="001824E8" w:rsidRPr="00A23EE9" w:rsidRDefault="001824E8" w:rsidP="001824E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23EE9">
        <w:rPr>
          <w:rFonts w:ascii="Times New Roman" w:hAnsi="Times New Roman" w:cs="Times New Roman"/>
        </w:rPr>
        <w:t>Председатель Совета городского поселения</w:t>
      </w:r>
    </w:p>
    <w:p w:rsidR="001824E8" w:rsidRPr="00A23EE9" w:rsidRDefault="001824E8" w:rsidP="001824E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824E8" w:rsidRPr="00A23EE9" w:rsidRDefault="001824E8" w:rsidP="001824E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23EE9">
        <w:rPr>
          <w:rFonts w:ascii="Times New Roman" w:hAnsi="Times New Roman" w:cs="Times New Roman"/>
        </w:rPr>
        <w:t>город Янаул муниципального района</w:t>
      </w:r>
    </w:p>
    <w:p w:rsidR="001824E8" w:rsidRPr="00A23EE9" w:rsidRDefault="001824E8" w:rsidP="001824E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824E8" w:rsidRPr="00A23EE9" w:rsidRDefault="001824E8" w:rsidP="001824E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23EE9">
        <w:rPr>
          <w:rFonts w:ascii="Times New Roman" w:hAnsi="Times New Roman" w:cs="Times New Roman"/>
        </w:rPr>
        <w:t>Янаульский район РБ</w:t>
      </w:r>
    </w:p>
    <w:p w:rsidR="001824E8" w:rsidRPr="00A23EE9" w:rsidRDefault="001824E8" w:rsidP="001824E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824E8" w:rsidRPr="00A23EE9" w:rsidRDefault="001824E8" w:rsidP="001824E8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A23EE9">
        <w:rPr>
          <w:rFonts w:ascii="Times New Roman" w:hAnsi="Times New Roman" w:cs="Times New Roman"/>
        </w:rPr>
        <w:t>И.Ф.Багаув</w:t>
      </w:r>
      <w:proofErr w:type="spellEnd"/>
    </w:p>
    <w:p w:rsidR="001824E8" w:rsidRPr="00A23EE9" w:rsidRDefault="001824E8" w:rsidP="001824E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3EE9" w:rsidRDefault="00A23E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824E8" w:rsidRPr="00A23EE9" w:rsidRDefault="001824E8" w:rsidP="001824E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23EE9">
        <w:rPr>
          <w:rFonts w:ascii="Times New Roman" w:hAnsi="Times New Roman" w:cs="Times New Roman"/>
        </w:rPr>
        <w:lastRenderedPageBreak/>
        <w:t>Приложение № 1</w:t>
      </w:r>
    </w:p>
    <w:p w:rsidR="001824E8" w:rsidRPr="00A23EE9" w:rsidRDefault="001824E8" w:rsidP="001824E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824E8" w:rsidRPr="00A23EE9" w:rsidRDefault="001824E8" w:rsidP="001824E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23EE9">
        <w:rPr>
          <w:rFonts w:ascii="Times New Roman" w:hAnsi="Times New Roman" w:cs="Times New Roman"/>
        </w:rPr>
        <w:t>к решению Совета городского поселения</w:t>
      </w:r>
    </w:p>
    <w:p w:rsidR="001824E8" w:rsidRPr="00A23EE9" w:rsidRDefault="001824E8" w:rsidP="001824E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824E8" w:rsidRPr="00A23EE9" w:rsidRDefault="001824E8" w:rsidP="001824E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23EE9">
        <w:rPr>
          <w:rFonts w:ascii="Times New Roman" w:hAnsi="Times New Roman" w:cs="Times New Roman"/>
        </w:rPr>
        <w:t>город Янаул от 08 декабря 2009г. №141</w:t>
      </w:r>
    </w:p>
    <w:p w:rsidR="001824E8" w:rsidRPr="00A23EE9" w:rsidRDefault="001824E8" w:rsidP="001824E8">
      <w:pPr>
        <w:spacing w:after="0" w:line="240" w:lineRule="auto"/>
        <w:rPr>
          <w:rFonts w:ascii="Times New Roman" w:hAnsi="Times New Roman" w:cs="Times New Roman"/>
        </w:rPr>
      </w:pPr>
    </w:p>
    <w:p w:rsidR="001824E8" w:rsidRPr="00A23EE9" w:rsidRDefault="001824E8" w:rsidP="001824E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3EE9">
        <w:rPr>
          <w:rFonts w:ascii="Times New Roman" w:hAnsi="Times New Roman" w:cs="Times New Roman"/>
        </w:rPr>
        <w:t>Уточнение доходов и расходов на 2009 год</w:t>
      </w:r>
    </w:p>
    <w:p w:rsidR="001824E8" w:rsidRPr="00A23EE9" w:rsidRDefault="001824E8" w:rsidP="001824E8">
      <w:pPr>
        <w:spacing w:after="0" w:line="240" w:lineRule="auto"/>
        <w:rPr>
          <w:rFonts w:ascii="Times New Roman" w:hAnsi="Times New Roman" w:cs="Times New Roman"/>
        </w:rPr>
      </w:pPr>
    </w:p>
    <w:p w:rsidR="00CF3C8F" w:rsidRDefault="001824E8" w:rsidP="001824E8">
      <w:pPr>
        <w:spacing w:after="0" w:line="240" w:lineRule="auto"/>
        <w:rPr>
          <w:rFonts w:ascii="Times New Roman" w:hAnsi="Times New Roman" w:cs="Times New Roman"/>
        </w:rPr>
      </w:pPr>
      <w:r w:rsidRPr="00A23EE9">
        <w:rPr>
          <w:rFonts w:ascii="Times New Roman" w:hAnsi="Times New Roman" w:cs="Times New Roman"/>
        </w:rPr>
        <w:t>руб.</w:t>
      </w:r>
    </w:p>
    <w:p w:rsidR="00A23EE9" w:rsidRDefault="00A23EE9" w:rsidP="001824E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811"/>
        <w:gridCol w:w="3801"/>
        <w:gridCol w:w="3730"/>
        <w:gridCol w:w="1229"/>
      </w:tblGrid>
      <w:tr w:rsidR="00A23EE9" w:rsidTr="002204B3">
        <w:tc>
          <w:tcPr>
            <w:tcW w:w="817" w:type="dxa"/>
          </w:tcPr>
          <w:p w:rsidR="00A23EE9" w:rsidRDefault="00A23EE9" w:rsidP="002204B3">
            <w:pPr>
              <w:rPr>
                <w:rFonts w:ascii="Times New Roman" w:hAnsi="Times New Roman" w:cs="Times New Roman"/>
              </w:rPr>
            </w:pPr>
            <w:r w:rsidRPr="00F769A4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F769A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769A4">
              <w:rPr>
                <w:rFonts w:ascii="Times New Roman" w:hAnsi="Times New Roman" w:cs="Times New Roman"/>
              </w:rPr>
              <w:t>/</w:t>
            </w:r>
            <w:proofErr w:type="spellStart"/>
            <w:r w:rsidRPr="00F769A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6" w:type="dxa"/>
          </w:tcPr>
          <w:p w:rsidR="00A23EE9" w:rsidRDefault="00A23EE9" w:rsidP="002204B3">
            <w:pPr>
              <w:rPr>
                <w:rFonts w:ascii="Times New Roman" w:hAnsi="Times New Roman" w:cs="Times New Roman"/>
              </w:rPr>
            </w:pPr>
            <w:r w:rsidRPr="00F769A4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3827" w:type="dxa"/>
          </w:tcPr>
          <w:p w:rsidR="00A23EE9" w:rsidRPr="00F769A4" w:rsidRDefault="00A23EE9" w:rsidP="002204B3">
            <w:pPr>
              <w:rPr>
                <w:rFonts w:ascii="Times New Roman" w:hAnsi="Times New Roman" w:cs="Times New Roman"/>
              </w:rPr>
            </w:pPr>
            <w:r w:rsidRPr="00F769A4">
              <w:rPr>
                <w:rFonts w:ascii="Times New Roman" w:hAnsi="Times New Roman" w:cs="Times New Roman"/>
              </w:rPr>
              <w:t>Наименование</w:t>
            </w:r>
          </w:p>
          <w:p w:rsidR="00A23EE9" w:rsidRDefault="00A23EE9" w:rsidP="002204B3">
            <w:pPr>
              <w:rPr>
                <w:rFonts w:ascii="Times New Roman" w:hAnsi="Times New Roman" w:cs="Times New Roman"/>
              </w:rPr>
            </w:pPr>
            <w:r w:rsidRPr="00F769A4">
              <w:rPr>
                <w:rFonts w:ascii="Times New Roman" w:hAnsi="Times New Roman" w:cs="Times New Roman"/>
              </w:rPr>
              <w:t>показателей</w:t>
            </w:r>
          </w:p>
        </w:tc>
        <w:tc>
          <w:tcPr>
            <w:tcW w:w="1241" w:type="dxa"/>
          </w:tcPr>
          <w:p w:rsidR="00A23EE9" w:rsidRPr="00F769A4" w:rsidRDefault="00A23EE9" w:rsidP="002204B3">
            <w:pPr>
              <w:rPr>
                <w:rFonts w:ascii="Times New Roman" w:hAnsi="Times New Roman" w:cs="Times New Roman"/>
              </w:rPr>
            </w:pPr>
            <w:r w:rsidRPr="00F769A4">
              <w:rPr>
                <w:rFonts w:ascii="Times New Roman" w:hAnsi="Times New Roman" w:cs="Times New Roman"/>
              </w:rPr>
              <w:t>IV квартал</w:t>
            </w:r>
          </w:p>
          <w:p w:rsidR="00A23EE9" w:rsidRDefault="00A23EE9" w:rsidP="002204B3">
            <w:pPr>
              <w:rPr>
                <w:rFonts w:ascii="Times New Roman" w:hAnsi="Times New Roman" w:cs="Times New Roman"/>
              </w:rPr>
            </w:pPr>
          </w:p>
        </w:tc>
      </w:tr>
      <w:tr w:rsidR="00A23EE9" w:rsidTr="002204B3">
        <w:tc>
          <w:tcPr>
            <w:tcW w:w="9571" w:type="dxa"/>
            <w:gridSpan w:val="4"/>
          </w:tcPr>
          <w:p w:rsidR="00A23EE9" w:rsidRPr="00F769A4" w:rsidRDefault="00A23EE9" w:rsidP="002204B3">
            <w:pPr>
              <w:rPr>
                <w:rFonts w:ascii="Times New Roman" w:hAnsi="Times New Roman" w:cs="Times New Roman"/>
              </w:rPr>
            </w:pPr>
            <w:r w:rsidRPr="00F769A4">
              <w:rPr>
                <w:rFonts w:ascii="Times New Roman" w:hAnsi="Times New Roman" w:cs="Times New Roman"/>
              </w:rPr>
              <w:t>ДОХОДЫ</w:t>
            </w:r>
          </w:p>
          <w:p w:rsidR="00A23EE9" w:rsidRDefault="00A23EE9" w:rsidP="002204B3">
            <w:pPr>
              <w:rPr>
                <w:rFonts w:ascii="Times New Roman" w:hAnsi="Times New Roman" w:cs="Times New Roman"/>
              </w:rPr>
            </w:pPr>
          </w:p>
        </w:tc>
      </w:tr>
      <w:tr w:rsidR="00A23EE9" w:rsidTr="002204B3">
        <w:tc>
          <w:tcPr>
            <w:tcW w:w="817" w:type="dxa"/>
          </w:tcPr>
          <w:p w:rsidR="00A23EE9" w:rsidRDefault="00A23EE9" w:rsidP="00220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A23EE9" w:rsidRPr="00A23EE9" w:rsidRDefault="00A23EE9" w:rsidP="00A23EE9">
            <w:pPr>
              <w:rPr>
                <w:rFonts w:ascii="Times New Roman" w:hAnsi="Times New Roman" w:cs="Times New Roman"/>
              </w:rPr>
            </w:pPr>
            <w:r w:rsidRPr="00A23EE9">
              <w:rPr>
                <w:rFonts w:ascii="Times New Roman" w:hAnsi="Times New Roman" w:cs="Times New Roman"/>
              </w:rPr>
              <w:t>\1010202101\182\1000\120 \</w:t>
            </w:r>
            <w:r w:rsidRPr="00A23EE9">
              <w:rPr>
                <w:rFonts w:ascii="Times New Roman" w:hAnsi="Times New Roman" w:cs="Times New Roman"/>
              </w:rPr>
              <w:tab/>
            </w:r>
          </w:p>
          <w:p w:rsidR="00A23EE9" w:rsidRDefault="00A23EE9" w:rsidP="00220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23EE9" w:rsidRPr="00A23EE9" w:rsidRDefault="00A23EE9" w:rsidP="00A23EE9">
            <w:pPr>
              <w:rPr>
                <w:rFonts w:ascii="Times New Roman" w:hAnsi="Times New Roman" w:cs="Times New Roman"/>
              </w:rPr>
            </w:pPr>
            <w:proofErr w:type="gramStart"/>
            <w:r w:rsidRPr="00A23EE9">
              <w:rPr>
                <w:rFonts w:ascii="Times New Roman" w:hAnsi="Times New Roman" w:cs="Times New Roman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  <w:p w:rsidR="00A23EE9" w:rsidRDefault="00A23EE9" w:rsidP="00220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A23EE9" w:rsidRPr="00A23EE9" w:rsidRDefault="00A23EE9" w:rsidP="00A23EE9">
            <w:pPr>
              <w:rPr>
                <w:rFonts w:ascii="Times New Roman" w:hAnsi="Times New Roman" w:cs="Times New Roman"/>
              </w:rPr>
            </w:pPr>
            <w:r w:rsidRPr="00A23EE9">
              <w:rPr>
                <w:rFonts w:ascii="Times New Roman" w:hAnsi="Times New Roman" w:cs="Times New Roman"/>
              </w:rPr>
              <w:t>+450</w:t>
            </w:r>
            <w:r>
              <w:rPr>
                <w:rFonts w:ascii="Times New Roman" w:hAnsi="Times New Roman" w:cs="Times New Roman"/>
              </w:rPr>
              <w:t> </w:t>
            </w:r>
            <w:r w:rsidRPr="00A23EE9">
              <w:rPr>
                <w:rFonts w:ascii="Times New Roman" w:hAnsi="Times New Roman" w:cs="Times New Roman"/>
              </w:rPr>
              <w:t>000</w:t>
            </w:r>
          </w:p>
          <w:p w:rsidR="00A23EE9" w:rsidRDefault="00A23EE9" w:rsidP="002204B3">
            <w:pPr>
              <w:rPr>
                <w:rFonts w:ascii="Times New Roman" w:hAnsi="Times New Roman" w:cs="Times New Roman"/>
              </w:rPr>
            </w:pPr>
          </w:p>
        </w:tc>
      </w:tr>
      <w:tr w:rsidR="00A23EE9" w:rsidTr="002204B3">
        <w:tc>
          <w:tcPr>
            <w:tcW w:w="817" w:type="dxa"/>
          </w:tcPr>
          <w:p w:rsidR="00A23EE9" w:rsidRDefault="00A23EE9" w:rsidP="00220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A23EE9" w:rsidRPr="00A23EE9" w:rsidRDefault="00A23EE9" w:rsidP="00A23EE9">
            <w:pPr>
              <w:rPr>
                <w:rFonts w:ascii="Times New Roman" w:hAnsi="Times New Roman" w:cs="Times New Roman"/>
              </w:rPr>
            </w:pPr>
            <w:r w:rsidRPr="00A23EE9">
              <w:rPr>
                <w:rFonts w:ascii="Times New Roman" w:hAnsi="Times New Roman" w:cs="Times New Roman"/>
              </w:rPr>
              <w:t>\1010202201\182\1000\120 \</w:t>
            </w:r>
            <w:r w:rsidRPr="00A23EE9">
              <w:rPr>
                <w:rFonts w:ascii="Times New Roman" w:hAnsi="Times New Roman" w:cs="Times New Roman"/>
              </w:rPr>
              <w:tab/>
            </w:r>
          </w:p>
          <w:p w:rsidR="00A23EE9" w:rsidRDefault="00A23EE9" w:rsidP="00220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23EE9" w:rsidRDefault="00A23EE9" w:rsidP="002204B3">
            <w:pPr>
              <w:rPr>
                <w:rFonts w:ascii="Times New Roman" w:hAnsi="Times New Roman" w:cs="Times New Roman"/>
              </w:rPr>
            </w:pPr>
            <w:proofErr w:type="gramStart"/>
            <w:r w:rsidRPr="00A23EE9">
              <w:rPr>
                <w:rFonts w:ascii="Times New Roman" w:hAnsi="Times New Roman" w:cs="Times New Roman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241" w:type="dxa"/>
          </w:tcPr>
          <w:p w:rsidR="00A23EE9" w:rsidRPr="00A23EE9" w:rsidRDefault="00A23EE9" w:rsidP="00A23EE9">
            <w:pPr>
              <w:rPr>
                <w:rFonts w:ascii="Times New Roman" w:hAnsi="Times New Roman" w:cs="Times New Roman"/>
              </w:rPr>
            </w:pPr>
            <w:r w:rsidRPr="00A23EE9">
              <w:rPr>
                <w:rFonts w:ascii="Times New Roman" w:hAnsi="Times New Roman" w:cs="Times New Roman"/>
              </w:rPr>
              <w:t>+42</w:t>
            </w:r>
            <w:r>
              <w:rPr>
                <w:rFonts w:ascii="Times New Roman" w:hAnsi="Times New Roman" w:cs="Times New Roman"/>
              </w:rPr>
              <w:t> </w:t>
            </w:r>
            <w:r w:rsidRPr="00A23EE9">
              <w:rPr>
                <w:rFonts w:ascii="Times New Roman" w:hAnsi="Times New Roman" w:cs="Times New Roman"/>
              </w:rPr>
              <w:t>000</w:t>
            </w:r>
          </w:p>
          <w:p w:rsidR="00A23EE9" w:rsidRDefault="00A23EE9" w:rsidP="002204B3">
            <w:pPr>
              <w:rPr>
                <w:rFonts w:ascii="Times New Roman" w:hAnsi="Times New Roman" w:cs="Times New Roman"/>
              </w:rPr>
            </w:pPr>
          </w:p>
        </w:tc>
      </w:tr>
      <w:tr w:rsidR="00A23EE9" w:rsidTr="002204B3">
        <w:tc>
          <w:tcPr>
            <w:tcW w:w="817" w:type="dxa"/>
          </w:tcPr>
          <w:p w:rsidR="00A23EE9" w:rsidRDefault="00A23EE9" w:rsidP="00220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A23EE9" w:rsidRDefault="00A23EE9" w:rsidP="002204B3">
            <w:pPr>
              <w:rPr>
                <w:rFonts w:ascii="Times New Roman" w:hAnsi="Times New Roman" w:cs="Times New Roman"/>
              </w:rPr>
            </w:pPr>
            <w:r w:rsidRPr="00A23EE9">
              <w:rPr>
                <w:rFonts w:ascii="Times New Roman" w:hAnsi="Times New Roman" w:cs="Times New Roman"/>
              </w:rPr>
              <w:t>\1080402001\706\1000\110 \</w:t>
            </w:r>
          </w:p>
        </w:tc>
        <w:tc>
          <w:tcPr>
            <w:tcW w:w="3827" w:type="dxa"/>
          </w:tcPr>
          <w:p w:rsidR="00A23EE9" w:rsidRDefault="00A23EE9" w:rsidP="002204B3">
            <w:pPr>
              <w:rPr>
                <w:rFonts w:ascii="Times New Roman" w:hAnsi="Times New Roman" w:cs="Times New Roman"/>
              </w:rPr>
            </w:pPr>
            <w:r w:rsidRPr="00A23EE9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241" w:type="dxa"/>
          </w:tcPr>
          <w:p w:rsidR="00A23EE9" w:rsidRPr="00A23EE9" w:rsidRDefault="00A23EE9" w:rsidP="00A23EE9">
            <w:pPr>
              <w:rPr>
                <w:rFonts w:ascii="Times New Roman" w:hAnsi="Times New Roman" w:cs="Times New Roman"/>
              </w:rPr>
            </w:pPr>
            <w:r w:rsidRPr="00A23EE9">
              <w:rPr>
                <w:rFonts w:ascii="Times New Roman" w:hAnsi="Times New Roman" w:cs="Times New Roman"/>
              </w:rPr>
              <w:t>+1</w:t>
            </w:r>
            <w:r>
              <w:rPr>
                <w:rFonts w:ascii="Times New Roman" w:hAnsi="Times New Roman" w:cs="Times New Roman"/>
              </w:rPr>
              <w:t> </w:t>
            </w:r>
            <w:r w:rsidRPr="00A23EE9">
              <w:rPr>
                <w:rFonts w:ascii="Times New Roman" w:hAnsi="Times New Roman" w:cs="Times New Roman"/>
              </w:rPr>
              <w:t>400</w:t>
            </w:r>
          </w:p>
          <w:p w:rsidR="00A23EE9" w:rsidRDefault="00A23EE9" w:rsidP="002204B3">
            <w:pPr>
              <w:rPr>
                <w:rFonts w:ascii="Times New Roman" w:hAnsi="Times New Roman" w:cs="Times New Roman"/>
              </w:rPr>
            </w:pPr>
          </w:p>
        </w:tc>
      </w:tr>
      <w:tr w:rsidR="00A23EE9" w:rsidTr="002204B3">
        <w:tc>
          <w:tcPr>
            <w:tcW w:w="817" w:type="dxa"/>
          </w:tcPr>
          <w:p w:rsidR="00A23EE9" w:rsidRDefault="00A23EE9" w:rsidP="00220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23EE9" w:rsidRPr="00F769A4" w:rsidRDefault="00A23EE9" w:rsidP="002204B3">
            <w:pPr>
              <w:rPr>
                <w:rFonts w:ascii="Times New Roman" w:hAnsi="Times New Roman" w:cs="Times New Roman"/>
              </w:rPr>
            </w:pPr>
            <w:r w:rsidRPr="00A23EE9">
              <w:rPr>
                <w:rFonts w:ascii="Times New Roman" w:hAnsi="Times New Roman" w:cs="Times New Roman"/>
              </w:rPr>
              <w:t>\1110701510\863\0000\120 \</w:t>
            </w:r>
          </w:p>
        </w:tc>
        <w:tc>
          <w:tcPr>
            <w:tcW w:w="3827" w:type="dxa"/>
          </w:tcPr>
          <w:p w:rsidR="00A23EE9" w:rsidRPr="00A23EE9" w:rsidRDefault="00A23EE9" w:rsidP="002204B3">
            <w:pPr>
              <w:rPr>
                <w:rFonts w:ascii="Times New Roman" w:hAnsi="Times New Roman" w:cs="Times New Roman"/>
              </w:rPr>
            </w:pPr>
            <w:r w:rsidRPr="00A23EE9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МУП, созданных поселениями</w:t>
            </w:r>
          </w:p>
        </w:tc>
        <w:tc>
          <w:tcPr>
            <w:tcW w:w="1241" w:type="dxa"/>
          </w:tcPr>
          <w:p w:rsidR="00A23EE9" w:rsidRPr="00A23EE9" w:rsidRDefault="00A23EE9" w:rsidP="00A23EE9">
            <w:pPr>
              <w:rPr>
                <w:rFonts w:ascii="Times New Roman" w:hAnsi="Times New Roman" w:cs="Times New Roman"/>
              </w:rPr>
            </w:pPr>
            <w:r w:rsidRPr="00A23EE9">
              <w:rPr>
                <w:rFonts w:ascii="Times New Roman" w:hAnsi="Times New Roman" w:cs="Times New Roman"/>
              </w:rPr>
              <w:t>+36</w:t>
            </w:r>
            <w:r>
              <w:rPr>
                <w:rFonts w:ascii="Times New Roman" w:hAnsi="Times New Roman" w:cs="Times New Roman"/>
              </w:rPr>
              <w:t> </w:t>
            </w:r>
            <w:r w:rsidRPr="00A23EE9">
              <w:rPr>
                <w:rFonts w:ascii="Times New Roman" w:hAnsi="Times New Roman" w:cs="Times New Roman"/>
              </w:rPr>
              <w:t>000</w:t>
            </w:r>
          </w:p>
          <w:p w:rsidR="00A23EE9" w:rsidRPr="00F769A4" w:rsidRDefault="00A23EE9" w:rsidP="002204B3">
            <w:pPr>
              <w:rPr>
                <w:rFonts w:ascii="Times New Roman" w:hAnsi="Times New Roman" w:cs="Times New Roman"/>
              </w:rPr>
            </w:pPr>
          </w:p>
        </w:tc>
      </w:tr>
      <w:tr w:rsidR="00A23EE9" w:rsidTr="002204B3">
        <w:tc>
          <w:tcPr>
            <w:tcW w:w="817" w:type="dxa"/>
          </w:tcPr>
          <w:p w:rsidR="00A23EE9" w:rsidRDefault="00A23EE9" w:rsidP="00220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23EE9" w:rsidRDefault="00A23EE9" w:rsidP="002204B3">
            <w:pPr>
              <w:rPr>
                <w:rFonts w:ascii="Times New Roman" w:hAnsi="Times New Roman" w:cs="Times New Roman"/>
              </w:rPr>
            </w:pPr>
            <w:r w:rsidRPr="00F769A4">
              <w:rPr>
                <w:rFonts w:ascii="Times New Roman" w:hAnsi="Times New Roman" w:cs="Times New Roman"/>
              </w:rPr>
              <w:t>Всего доходов</w:t>
            </w:r>
          </w:p>
        </w:tc>
        <w:tc>
          <w:tcPr>
            <w:tcW w:w="3827" w:type="dxa"/>
          </w:tcPr>
          <w:p w:rsidR="00A23EE9" w:rsidRDefault="00A23EE9" w:rsidP="00220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A23EE9" w:rsidRPr="00A23EE9" w:rsidRDefault="00A23EE9" w:rsidP="00A23EE9">
            <w:pPr>
              <w:rPr>
                <w:rFonts w:ascii="Times New Roman" w:hAnsi="Times New Roman" w:cs="Times New Roman"/>
              </w:rPr>
            </w:pPr>
            <w:r w:rsidRPr="00A23EE9">
              <w:rPr>
                <w:rFonts w:ascii="Times New Roman" w:hAnsi="Times New Roman" w:cs="Times New Roman"/>
              </w:rPr>
              <w:t>529</w:t>
            </w:r>
            <w:r>
              <w:rPr>
                <w:rFonts w:ascii="Times New Roman" w:hAnsi="Times New Roman" w:cs="Times New Roman"/>
              </w:rPr>
              <w:t> </w:t>
            </w:r>
            <w:r w:rsidRPr="00A23EE9">
              <w:rPr>
                <w:rFonts w:ascii="Times New Roman" w:hAnsi="Times New Roman" w:cs="Times New Roman"/>
              </w:rPr>
              <w:t>400</w:t>
            </w:r>
          </w:p>
          <w:p w:rsidR="00A23EE9" w:rsidRDefault="00A23EE9" w:rsidP="002204B3">
            <w:pPr>
              <w:rPr>
                <w:rFonts w:ascii="Times New Roman" w:hAnsi="Times New Roman" w:cs="Times New Roman"/>
              </w:rPr>
            </w:pPr>
          </w:p>
        </w:tc>
      </w:tr>
      <w:tr w:rsidR="00A23EE9" w:rsidTr="002204B3">
        <w:tc>
          <w:tcPr>
            <w:tcW w:w="9571" w:type="dxa"/>
            <w:gridSpan w:val="4"/>
          </w:tcPr>
          <w:p w:rsidR="00A23EE9" w:rsidRPr="00F769A4" w:rsidRDefault="00A23EE9" w:rsidP="002204B3">
            <w:pPr>
              <w:rPr>
                <w:rFonts w:ascii="Times New Roman" w:hAnsi="Times New Roman" w:cs="Times New Roman"/>
              </w:rPr>
            </w:pPr>
            <w:r w:rsidRPr="00F769A4">
              <w:rPr>
                <w:rFonts w:ascii="Times New Roman" w:hAnsi="Times New Roman" w:cs="Times New Roman"/>
              </w:rPr>
              <w:t>РАСХОДЫ</w:t>
            </w:r>
          </w:p>
          <w:p w:rsidR="00A23EE9" w:rsidRDefault="00A23EE9" w:rsidP="002204B3">
            <w:pPr>
              <w:rPr>
                <w:rFonts w:ascii="Times New Roman" w:hAnsi="Times New Roman" w:cs="Times New Roman"/>
              </w:rPr>
            </w:pPr>
          </w:p>
        </w:tc>
      </w:tr>
      <w:tr w:rsidR="00A23EE9" w:rsidTr="002204B3">
        <w:tc>
          <w:tcPr>
            <w:tcW w:w="817" w:type="dxa"/>
          </w:tcPr>
          <w:p w:rsidR="00A23EE9" w:rsidRDefault="00A23EE9" w:rsidP="00220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A23EE9" w:rsidRPr="00A23EE9" w:rsidRDefault="00A23EE9" w:rsidP="00A23EE9">
            <w:pPr>
              <w:rPr>
                <w:rFonts w:ascii="Times New Roman" w:hAnsi="Times New Roman" w:cs="Times New Roman"/>
              </w:rPr>
            </w:pPr>
            <w:r w:rsidRPr="00A23EE9">
              <w:rPr>
                <w:rFonts w:ascii="Times New Roman" w:hAnsi="Times New Roman" w:cs="Times New Roman"/>
              </w:rPr>
              <w:t>\0503\706725\6000500\006\241\ФЗ131-03_115\4\РП-А-2700 \</w:t>
            </w:r>
            <w:r w:rsidRPr="00A23EE9">
              <w:rPr>
                <w:rFonts w:ascii="Times New Roman" w:hAnsi="Times New Roman" w:cs="Times New Roman"/>
              </w:rPr>
              <w:tab/>
            </w:r>
          </w:p>
          <w:p w:rsidR="00A23EE9" w:rsidRDefault="00A23EE9" w:rsidP="00220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23EE9" w:rsidRDefault="00A23EE9" w:rsidP="00A23EE9">
            <w:pPr>
              <w:rPr>
                <w:rFonts w:ascii="Times New Roman" w:hAnsi="Times New Roman" w:cs="Times New Roman"/>
              </w:rPr>
            </w:pPr>
            <w:r w:rsidRPr="00A23EE9">
              <w:rPr>
                <w:rFonts w:ascii="Times New Roman" w:hAnsi="Times New Roman" w:cs="Times New Roman"/>
              </w:rPr>
              <w:t>Прочие мероприятия по благоустройству городских округов и поселений</w:t>
            </w:r>
            <w:r w:rsidRPr="00A23EE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41" w:type="dxa"/>
          </w:tcPr>
          <w:p w:rsidR="00A23EE9" w:rsidRPr="00A23EE9" w:rsidRDefault="00A23EE9" w:rsidP="00A23EE9">
            <w:pPr>
              <w:rPr>
                <w:rFonts w:ascii="Times New Roman" w:hAnsi="Times New Roman" w:cs="Times New Roman"/>
              </w:rPr>
            </w:pPr>
            <w:r w:rsidRPr="00A23EE9">
              <w:rPr>
                <w:rFonts w:ascii="Times New Roman" w:hAnsi="Times New Roman" w:cs="Times New Roman"/>
              </w:rPr>
              <w:t>529</w:t>
            </w:r>
            <w:r>
              <w:rPr>
                <w:rFonts w:ascii="Times New Roman" w:hAnsi="Times New Roman" w:cs="Times New Roman"/>
              </w:rPr>
              <w:t> </w:t>
            </w:r>
            <w:r w:rsidRPr="00A23EE9">
              <w:rPr>
                <w:rFonts w:ascii="Times New Roman" w:hAnsi="Times New Roman" w:cs="Times New Roman"/>
              </w:rPr>
              <w:t>400</w:t>
            </w:r>
          </w:p>
          <w:p w:rsidR="00A23EE9" w:rsidRDefault="00A23EE9" w:rsidP="002204B3">
            <w:pPr>
              <w:rPr>
                <w:rFonts w:ascii="Times New Roman" w:hAnsi="Times New Roman" w:cs="Times New Roman"/>
              </w:rPr>
            </w:pPr>
          </w:p>
        </w:tc>
      </w:tr>
      <w:tr w:rsidR="00A23EE9" w:rsidTr="002204B3">
        <w:tc>
          <w:tcPr>
            <w:tcW w:w="817" w:type="dxa"/>
          </w:tcPr>
          <w:p w:rsidR="00A23EE9" w:rsidRDefault="00A23EE9" w:rsidP="00220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23EE9" w:rsidRDefault="00A23EE9" w:rsidP="002204B3">
            <w:pPr>
              <w:rPr>
                <w:rFonts w:ascii="Times New Roman" w:hAnsi="Times New Roman" w:cs="Times New Roman"/>
              </w:rPr>
            </w:pPr>
            <w:r w:rsidRPr="00F769A4">
              <w:rPr>
                <w:rFonts w:ascii="Times New Roman" w:hAnsi="Times New Roman" w:cs="Times New Roman"/>
              </w:rPr>
              <w:t>Всего расходов</w:t>
            </w:r>
          </w:p>
        </w:tc>
        <w:tc>
          <w:tcPr>
            <w:tcW w:w="3827" w:type="dxa"/>
          </w:tcPr>
          <w:p w:rsidR="00A23EE9" w:rsidRDefault="00A23EE9" w:rsidP="00220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A23EE9" w:rsidRPr="00A23EE9" w:rsidRDefault="00A23EE9" w:rsidP="00A23EE9">
            <w:pPr>
              <w:rPr>
                <w:rFonts w:ascii="Times New Roman" w:hAnsi="Times New Roman" w:cs="Times New Roman"/>
              </w:rPr>
            </w:pPr>
            <w:r w:rsidRPr="00A23EE9">
              <w:rPr>
                <w:rFonts w:ascii="Times New Roman" w:hAnsi="Times New Roman" w:cs="Times New Roman"/>
              </w:rPr>
              <w:t>529</w:t>
            </w:r>
            <w:r>
              <w:rPr>
                <w:rFonts w:ascii="Times New Roman" w:hAnsi="Times New Roman" w:cs="Times New Roman"/>
              </w:rPr>
              <w:t> </w:t>
            </w:r>
            <w:r w:rsidRPr="00A23EE9">
              <w:rPr>
                <w:rFonts w:ascii="Times New Roman" w:hAnsi="Times New Roman" w:cs="Times New Roman"/>
              </w:rPr>
              <w:t>400</w:t>
            </w:r>
          </w:p>
          <w:p w:rsidR="00A23EE9" w:rsidRDefault="00A23EE9" w:rsidP="002204B3">
            <w:pPr>
              <w:rPr>
                <w:rFonts w:ascii="Times New Roman" w:hAnsi="Times New Roman" w:cs="Times New Roman"/>
              </w:rPr>
            </w:pPr>
          </w:p>
        </w:tc>
      </w:tr>
    </w:tbl>
    <w:p w:rsidR="00A23EE9" w:rsidRPr="00A23EE9" w:rsidRDefault="00A23EE9" w:rsidP="001824E8">
      <w:pPr>
        <w:spacing w:after="0" w:line="240" w:lineRule="auto"/>
        <w:rPr>
          <w:rFonts w:ascii="Times New Roman" w:hAnsi="Times New Roman" w:cs="Times New Roman"/>
        </w:rPr>
      </w:pPr>
    </w:p>
    <w:p w:rsidR="001824E8" w:rsidRPr="00A23EE9" w:rsidRDefault="001824E8" w:rsidP="001824E8">
      <w:pPr>
        <w:spacing w:after="0" w:line="240" w:lineRule="auto"/>
        <w:rPr>
          <w:rFonts w:ascii="Times New Roman" w:hAnsi="Times New Roman" w:cs="Times New Roman"/>
        </w:rPr>
      </w:pPr>
    </w:p>
    <w:sectPr w:rsidR="001824E8" w:rsidRPr="00A23EE9" w:rsidSect="00CF3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824E8"/>
    <w:rsid w:val="00175BC9"/>
    <w:rsid w:val="001824E8"/>
    <w:rsid w:val="005749D9"/>
    <w:rsid w:val="006F2DA9"/>
    <w:rsid w:val="00A23EE9"/>
    <w:rsid w:val="00CF3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4E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23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2014-08-19T02:52:00Z</dcterms:created>
  <dcterms:modified xsi:type="dcterms:W3CDTF">2014-08-22T04:07:00Z</dcterms:modified>
</cp:coreProperties>
</file>