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РЕШЕНИЕ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11 февраля 2010 года № 168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Об утверждении Положения о порядке присвоения и сохранения классных чинов муниципальных служащих в городском поселении город Янаул муниципального района Янаульский район Республики Башкортостан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В соответствии с Законом Республики Башкортостан от 28 мая 2009 года №129-з «О порядке присвоения и сохранения классных чинов муниципальных служащих в Республике Башкортостан» и в целях определения порядка присвоения и сохранения классных чинов муниципальных служащих, замещающих должности муниципальной службы в органах местного самоуправления городского поселения город Янаул муниципального района Янаульский район Республики Башкортостан Совет городского поселения город Янаул Республики</w:t>
      </w:r>
      <w:proofErr w:type="gramEnd"/>
      <w:r w:rsidRPr="00CF1EEC">
        <w:rPr>
          <w:rFonts w:ascii="Times New Roman" w:hAnsi="Times New Roman" w:cs="Times New Roman"/>
        </w:rPr>
        <w:t xml:space="preserve"> Башкортостан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РЕШИЛ: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Утвердить прилагаемое Положение о порядке присвоения и сохранения классных чинов муниципальных служащих в городском поселении город Янаул муниципального района Янаульский район Республики Башкортостан.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Решение вступает в силу с момента его принятия.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3. </w:t>
      </w:r>
      <w:proofErr w:type="gramStart"/>
      <w:r w:rsidRPr="00CF1EEC">
        <w:rPr>
          <w:rFonts w:ascii="Times New Roman" w:hAnsi="Times New Roman" w:cs="Times New Roman"/>
        </w:rPr>
        <w:t>Контроль за</w:t>
      </w:r>
      <w:proofErr w:type="gramEnd"/>
      <w:r w:rsidRPr="00CF1EEC">
        <w:rPr>
          <w:rFonts w:ascii="Times New Roman" w:hAnsi="Times New Roman" w:cs="Times New Roman"/>
        </w:rPr>
        <w:t xml:space="preserve"> исполнением решения возложить на комиссию по соблюдению Регламента Совета, по статусу и этике депутата (Салихов И.Б.).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Председатель Совета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городского поселения город Янаул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муниципального района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Янаульский район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Республики Башкортостан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F1EEC">
        <w:rPr>
          <w:rFonts w:ascii="Times New Roman" w:hAnsi="Times New Roman" w:cs="Times New Roman"/>
        </w:rPr>
        <w:t>И.Ф.Багаув</w:t>
      </w:r>
      <w:proofErr w:type="spellEnd"/>
    </w:p>
    <w:p w:rsidR="00CF1EEC" w:rsidRDefault="00CF1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lastRenderedPageBreak/>
        <w:t>УТВЕРЖДЕНО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решением Совета городского поселения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город Янаул муниципального района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Янаульский район Республик Башкортостан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от 11 февраля 2010 г. № 168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ПОЛОЖЕНИЕ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о порядке присвоения и сохранения классных чинов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муниципальных служащих в городском поселении город Янаул</w:t>
      </w:r>
    </w:p>
    <w:p w:rsidR="00451951" w:rsidRPr="00CF1EEC" w:rsidRDefault="00451951" w:rsidP="00CF1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муниципального района Янаульский район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Республики Башкортостан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Законом Республики Башкортостан от 28 мая 2009 года №129-з «О порядке присвоения и сохранения классных чинов муниципальных служащих в Республике Башкортостан» и определяет порядок присвоения</w:t>
      </w:r>
      <w:proofErr w:type="gramEnd"/>
      <w:r w:rsidRPr="00CF1EEC">
        <w:rPr>
          <w:rFonts w:ascii="Times New Roman" w:hAnsi="Times New Roman" w:cs="Times New Roman"/>
        </w:rPr>
        <w:t xml:space="preserve"> и сохранения классных чинов муниципальных служащих, замещающих должности муниципальной службы в органах местного самоуправления городского поселения город Янаул муниципального района Янаульский район Республики Башкортостан (далее - муниципальные служащие).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I. Общие положения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Муниципальным служащим, замещающим должности муниципальной службы без ограничения срока полномочий и не относящимся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3. Соответствие классных чинов группам должностей муниципальной службы устанавливается согласно Закону Республики Башкортостан от 28 мая 2009 года №129-з «О порядке присвоения и сохранения классных чинов муниципальных служащих в Республике Башкортостан».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Старшинство классных чинов определяется последовательностью их перечисления в Законе Республики Башкортостан от 28 мая 2009 года №129-з «О порядке присвоения и сохранения классных чинов муниципальных служащих в Республике Башкортостан».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II. Первый и очередной классные чины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Классный чин может быть первым и очередным.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Первый классный чин присваивается муниципальному служащему, не имеющему классного чина.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1) для младшей группы должностей муниципальной службы - референт муниципальной службы 3 класса;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lastRenderedPageBreak/>
        <w:t>2) для старшей группы должностей муниципальной службы - советник муниципальной службы 3 класса;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3) для ведущей группы должностей муниципальной службы - муниципальный советник 3 класса;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4) для главной группы должностей муниципальной службы - главный муниципальный советник 3 класса;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5) для высшей группы должностей муниципальной службы - действительный муниципальный советник 3 класса.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4.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III. Сроки прохождения муниципальной службы в классных чинах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Для прохождения муниципальной службы устанавливаются следующие сроки пребывания в классных чинах: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1) в классных чинах референта муниципальной службы 3 и 2 класса, советника муниципальной службы 3 и 2 класса - не менее одного года;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2) в классных чинах муниципального советника 3 и 2 класса, главного муниципального советника 3 и 2 класса - не менее двух лет;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3) в классных чинах действительного муниципального советника 3 и 2 класса, как правило, устанавливается срок не менее одного года.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Для прохождения муниципальной службы в классных чинах референта муниципальной службы 1 класса, советника муниципальной службы 1 класса, муниципального советника 1 класса, главного муниципального советника 1 класса сроки не устанавливаются.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Днем присвоения классного чина считается день подписания распоряжения органа местного самоуправления о присвоении муниципальному служащему классного чина.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Срок прохождения муниципальной службы в присвоенном классном чине исчисляется со дня присвоения классного чина.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Надбавка к должностному окладу муниципального служащего за классный чин устанавливается со дня присвоения классного чина.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IV. Порядок и особенности присвоения классного чина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Классные чины муниципальным служащим присваиваются руководителем органа местного самоуправления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2. </w:t>
      </w:r>
      <w:proofErr w:type="gramStart"/>
      <w:r w:rsidRPr="00CF1EEC">
        <w:rPr>
          <w:rFonts w:ascii="Times New Roman" w:hAnsi="Times New Roman" w:cs="Times New Roman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частью 1 раздела 3 настоящего Положения для прохождения муниципальной службы в предыдущем классном чине, и при условии, что для этой должности муниципальной службы </w:t>
      </w:r>
      <w:r w:rsidRPr="00CF1EEC">
        <w:rPr>
          <w:rFonts w:ascii="Times New Roman" w:hAnsi="Times New Roman" w:cs="Times New Roman"/>
        </w:rPr>
        <w:lastRenderedPageBreak/>
        <w:t>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3. </w:t>
      </w:r>
      <w:proofErr w:type="gramStart"/>
      <w:r w:rsidRPr="00CF1EEC">
        <w:rPr>
          <w:rFonts w:ascii="Times New Roman" w:hAnsi="Times New Roman" w:cs="Times New Roman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частью 3 раздела 2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CF1EEC">
        <w:rPr>
          <w:rFonts w:ascii="Times New Roman" w:hAnsi="Times New Roman" w:cs="Times New Roman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1) до истечения срока, установленного пунктами части 1 раздела 3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5. Классные чины муниципальным служащим, имеющим дисциплинарное взыскание, до истечения срока действия дисциплинарного взыскания не присваиваются.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V. Квалификационный экзамен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Квалификационный экзамен проводится: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В распоряжении органа местного самоуправления о проведении квалификационного экзамена указываются: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1) дата и время проведения квалификационного экзамена;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2) список муниципальных служащих, которые должны сдавать квалификационный экзамен;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3) перечень документов, необходимых для проведения квалификационного экзамена.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CF1EEC">
        <w:rPr>
          <w:rFonts w:ascii="Times New Roman" w:hAnsi="Times New Roman" w:cs="Times New Roman"/>
        </w:rPr>
        <w:t>Квалификационный экзамен проводится аттестационной комиссией, сформированной в соответствии с Законом Республики Башкортостан от 5 февраля 2009 года №95-з «Об утверждении Типового положения о проведении аттестации муниципальных служащих в Республике Башкортостан», Положении о проведении аттестации муниципальных служащих администрации городского поселения город Янаул муниципального района Янаульский район Республики Башкортостан, утвержденным решением Совета городского поселения город Янаул муниципального района Янаульский район Республики Башкортостан</w:t>
      </w:r>
      <w:proofErr w:type="gramEnd"/>
      <w:r w:rsidRPr="00CF1EEC">
        <w:rPr>
          <w:rFonts w:ascii="Times New Roman" w:hAnsi="Times New Roman" w:cs="Times New Roman"/>
        </w:rPr>
        <w:t xml:space="preserve"> от 17 сентября 2008 года № 55.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VI. Порядок проведения квалификационного экзамена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Квалификационный экзамен проводится по решению руководителя органа местного самоуправления, которое он принимает по собственной инициативе или по инициативе муниципального служащего.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Квалификационный экзамен по инициативе муниципального служащего считается внеочередным и проводится не позднее чем через три месяца после дня подачи муниципальным служащим руководителю органа местного самоуправления письменного заявления о присвоении классного чина.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При решении вопроса о присвоении муниципальному служащему, не имеющему классного чина, первого классного чина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Не позднее,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 (далее - отзыв) (приложение № 1 к настоящему Положению) и представление на присвоение классного чина муниципальному служащему (далее - представление) (приложение № 2 к настоящему Положению).</w:t>
      </w:r>
      <w:proofErr w:type="gramEnd"/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3. Муниципальный служащий должен быть ознакомлен с отзывом не менее чем за две недели до проведения квалификационного экзамена.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4. </w:t>
      </w:r>
      <w:proofErr w:type="gramStart"/>
      <w:r w:rsidRPr="00CF1EEC">
        <w:rPr>
          <w:rFonts w:ascii="Times New Roman" w:hAnsi="Times New Roman" w:cs="Times New Roman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законам, законам Республики Башкортостан, иным нормативным правовым актам Российской Федерации и Республики Башкортостан методов оценки профессиональных качеств муниципальных служащих, включая индивидуальное собеседование</w:t>
      </w:r>
      <w:proofErr w:type="gramEnd"/>
      <w:r w:rsidRPr="00CF1EEC">
        <w:rPr>
          <w:rFonts w:ascii="Times New Roman" w:hAnsi="Times New Roman" w:cs="Times New Roman"/>
        </w:rPr>
        <w:t xml:space="preserve">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2) признать, что муниципальный служащий не сдал квалификационный экзамен.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8. Результат квалификационного экзамена заносится в экзаменационный лист (приложение № 3 к настоящему Положению), подписываемый председателем, заместителем председателя, секретарем и членами аттестационной комиссии, присутствующими на заседании.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9. Муниципальный служащий знакомится с результатами квалификационного экзамена под роспись.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10. Экзаменационный лист направляется руководителю органа местного самоуправления не позднее чем через семь дней после проведения квалификационного экзамена.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11. Экзаменационный лист, отзыв и представление хранятся в личном деле муниципального служащего.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12. На основании результатов квалификационного экзамена руководитель органа местного самоуправления принимает решение о присвоении классного чина муниципальному служащему, сдавшему квалификационный экзамен.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CF1EEC" w:rsidRDefault="00CF1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lastRenderedPageBreak/>
        <w:t>Приложение №1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 Положению о порядке присвоения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и сохранения классных чинов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муниципальных служащих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в городском поселении город Янаул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Республики Башкортостан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Отзыв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об уровне знаний, навыков и умений (профессиональном уровне)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муниципального служащего и о возможности присвоения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ему классного чина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на 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(должность, структурное подразделение, фамилия, имя, отчество муниципального служащего)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(с какого времени работает в органе местного самоуправления; в последней должности)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(основные должностные обязанности, выполняемые муниципальным служащим,</w:t>
      </w:r>
      <w:proofErr w:type="gramEnd"/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 перечень основных должностных обязанностей муниципального служащего, вопросов (документов),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в решении (подготовке, разработке) </w:t>
      </w:r>
      <w:proofErr w:type="gramStart"/>
      <w:r w:rsidRPr="00CF1EEC">
        <w:rPr>
          <w:rFonts w:ascii="Times New Roman" w:hAnsi="Times New Roman" w:cs="Times New Roman"/>
        </w:rPr>
        <w:t>которых</w:t>
      </w:r>
      <w:proofErr w:type="gramEnd"/>
      <w:r w:rsidRPr="00CF1EEC">
        <w:rPr>
          <w:rFonts w:ascii="Times New Roman" w:hAnsi="Times New Roman" w:cs="Times New Roman"/>
        </w:rPr>
        <w:t xml:space="preserve"> принимал участие муниципальный служащий)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3. 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(оценка знаний, навыков и умений (профессионального уровня) муниципального служащего)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4. Рекомендации руководителя__________________________________________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5. Классный чин, на присвоение которого претендует муниципальный служащий ________________________________________________________</w:t>
      </w:r>
      <w:r w:rsidR="00CF1EEC">
        <w:rPr>
          <w:rFonts w:ascii="Times New Roman" w:hAnsi="Times New Roman" w:cs="Times New Roman"/>
        </w:rPr>
        <w:t>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</w:t>
      </w:r>
      <w:r w:rsidR="00CF1EEC">
        <w:rPr>
          <w:rFonts w:ascii="Times New Roman" w:hAnsi="Times New Roman" w:cs="Times New Roman"/>
        </w:rPr>
        <w:t>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(подпись руководителя и дата)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 отзывом ознакомился 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(подпись муниципального служащего и дата)</w:t>
      </w:r>
    </w:p>
    <w:p w:rsidR="00CF1EEC" w:rsidRDefault="00CF1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lastRenderedPageBreak/>
        <w:t>Приложение № 2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 Положению о порядке присвоения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и сохранения классных чинов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муниципальных служащих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в городском поселении город Янаул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Республики Башкортостан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Представление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на присвоение классного чина муниципальному служащему</w:t>
      </w: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Фамилия, имя, отчество 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Место работы 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Должность 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Дата рождения 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Образование 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Ученая степень и звание 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Стаж работы по специальности 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Стаж муниципальной службы 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Прежнее место работы и должность 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На занимаемую должность </w:t>
      </w:r>
      <w:proofErr w:type="gramStart"/>
      <w:r w:rsidRPr="00CF1EEC">
        <w:rPr>
          <w:rFonts w:ascii="Times New Roman" w:hAnsi="Times New Roman" w:cs="Times New Roman"/>
        </w:rPr>
        <w:t>назначен</w:t>
      </w:r>
      <w:proofErr w:type="gramEnd"/>
      <w:r w:rsidRPr="00CF1EEC">
        <w:rPr>
          <w:rFonts w:ascii="Times New Roman" w:hAnsi="Times New Roman" w:cs="Times New Roman"/>
        </w:rPr>
        <w:t xml:space="preserve"> 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(кем, когда, на </w:t>
      </w:r>
      <w:proofErr w:type="gramStart"/>
      <w:r w:rsidRPr="00CF1EEC">
        <w:rPr>
          <w:rFonts w:ascii="Times New Roman" w:hAnsi="Times New Roman" w:cs="Times New Roman"/>
        </w:rPr>
        <w:t>основании</w:t>
      </w:r>
      <w:proofErr w:type="gramEnd"/>
      <w:r w:rsidRPr="00CF1EEC">
        <w:rPr>
          <w:rFonts w:ascii="Times New Roman" w:hAnsi="Times New Roman" w:cs="Times New Roman"/>
        </w:rPr>
        <w:t xml:space="preserve"> какого документа)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 от «__»____________ 20__ г. № 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Имеющийся классный чин 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(присвоен кем, когда, на </w:t>
      </w:r>
      <w:proofErr w:type="gramStart"/>
      <w:r w:rsidRPr="00CF1EEC">
        <w:rPr>
          <w:rFonts w:ascii="Times New Roman" w:hAnsi="Times New Roman" w:cs="Times New Roman"/>
        </w:rPr>
        <w:t>основании</w:t>
      </w:r>
      <w:proofErr w:type="gramEnd"/>
      <w:r w:rsidRPr="00CF1EEC">
        <w:rPr>
          <w:rFonts w:ascii="Times New Roman" w:hAnsi="Times New Roman" w:cs="Times New Roman"/>
        </w:rPr>
        <w:t xml:space="preserve"> какого документа)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Рекомендуемый классный чин: 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(подпись руководителя и дата)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CF1EEC" w:rsidRDefault="00CF1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lastRenderedPageBreak/>
        <w:t>Приложение № 3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 Положению о порядке присвоения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и сохранения классных чинов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муниципальных служащих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в городском поселении город Янаул</w:t>
      </w:r>
    </w:p>
    <w:p w:rsidR="00451951" w:rsidRPr="00CF1EEC" w:rsidRDefault="00451951" w:rsidP="004519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Республики Башкортостан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Экзаменационный лист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1. Фамилия, имя, отчество муниципального служащего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2. Год рождения 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3. Сведения об образовании, о повышении квалификации, переподготовке, об уровне профессиональной подготовки 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специальность и квалификация по образованию, документы о повышении квалификации,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переподготовке, ученая степень, классный чин, дата их присвоения)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4. Замещаемая должность муниципальной службы на момент сдачи квалификационного экзамена и дата назначения на эту должность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5. Общий трудовой стаж 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6. Стаж муниципальной службы 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7. Стаж работы по специальности 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8. Форма оценки профессиональных качеств муниципального служащего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(собеседование, тестирование, анкетирование, подготовка рефератов, проведение дискуссий и др.)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9. Основные вопросы, заданные муниципальному служащему 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10. Оценка аттестационной комиссии 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1EEC">
        <w:rPr>
          <w:rFonts w:ascii="Times New Roman" w:hAnsi="Times New Roman" w:cs="Times New Roman"/>
        </w:rPr>
        <w:t>(признать, что муниципальный служащий</w:t>
      </w:r>
      <w:proofErr w:type="gramEnd"/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сдал квалификационный экзамен, и рекомендовать его для присвоения классного чина;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__________________________________________________________________________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признать, что муниципальный служащий не сдал квалификационный экзамен)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11. Рекомендации аттестационной комиссии 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12. Состав аттестационной комиссии _________________________________________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На заседании присутствовало ________ членов аттестационной комиссии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Количество голосов "за" _________, "против" __________.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Председатель _____________ 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аттестационной комиссии (подпись) (расшифровка подписи)</w:t>
      </w:r>
    </w:p>
    <w:p w:rsid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Заместитель председателя</w:t>
      </w:r>
      <w:r w:rsidR="00CF1EEC">
        <w:rPr>
          <w:rFonts w:ascii="Times New Roman" w:hAnsi="Times New Roman" w:cs="Times New Roman"/>
        </w:rPr>
        <w:t xml:space="preserve">         </w:t>
      </w:r>
      <w:r w:rsidR="00CF1EEC" w:rsidRPr="00CF1EEC">
        <w:rPr>
          <w:rFonts w:ascii="Times New Roman" w:hAnsi="Times New Roman" w:cs="Times New Roman"/>
        </w:rPr>
        <w:t>_____________ ________________________</w:t>
      </w:r>
    </w:p>
    <w:p w:rsid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аттестационной комиссии </w:t>
      </w:r>
      <w:r w:rsidR="00CF1EEC">
        <w:rPr>
          <w:rFonts w:ascii="Times New Roman" w:hAnsi="Times New Roman" w:cs="Times New Roman"/>
        </w:rPr>
        <w:t xml:space="preserve">                </w:t>
      </w:r>
      <w:r w:rsidR="00CF1EEC" w:rsidRPr="00CF1EEC">
        <w:rPr>
          <w:rFonts w:ascii="Times New Roman" w:hAnsi="Times New Roman" w:cs="Times New Roman"/>
        </w:rPr>
        <w:t>(подпись) (расшифровка подписи)</w:t>
      </w:r>
    </w:p>
    <w:p w:rsidR="00451951" w:rsidRPr="00CF1EEC" w:rsidRDefault="00CF1EEC" w:rsidP="00451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Секретарь </w:t>
      </w:r>
      <w:proofErr w:type="gramStart"/>
      <w:r w:rsidRPr="00CF1EEC">
        <w:rPr>
          <w:rFonts w:ascii="Times New Roman" w:hAnsi="Times New Roman" w:cs="Times New Roman"/>
        </w:rPr>
        <w:t>аттестационной</w:t>
      </w:r>
      <w:proofErr w:type="gramEnd"/>
      <w:r w:rsidR="00CF1EEC">
        <w:rPr>
          <w:rFonts w:ascii="Times New Roman" w:hAnsi="Times New Roman" w:cs="Times New Roman"/>
        </w:rPr>
        <w:t xml:space="preserve">        </w:t>
      </w:r>
      <w:r w:rsidR="00CF1EEC" w:rsidRPr="00CF1EEC">
        <w:rPr>
          <w:rFonts w:ascii="Times New Roman" w:hAnsi="Times New Roman" w:cs="Times New Roman"/>
        </w:rPr>
        <w:t>_____________ ________________________</w:t>
      </w:r>
    </w:p>
    <w:p w:rsidR="00451951" w:rsidRPr="00CF1EEC" w:rsidRDefault="00CF1EEC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К</w:t>
      </w:r>
      <w:r w:rsidR="00451951" w:rsidRPr="00CF1EEC">
        <w:rPr>
          <w:rFonts w:ascii="Times New Roman" w:hAnsi="Times New Roman" w:cs="Times New Roman"/>
        </w:rPr>
        <w:t>омиссии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451951" w:rsidRPr="00CF1EEC">
        <w:rPr>
          <w:rFonts w:ascii="Times New Roman" w:hAnsi="Times New Roman" w:cs="Times New Roman"/>
        </w:rPr>
        <w:t xml:space="preserve"> (подпись) (расшифровка подписи)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Члены </w:t>
      </w:r>
      <w:proofErr w:type="gramStart"/>
      <w:r w:rsidRPr="00CF1EEC">
        <w:rPr>
          <w:rFonts w:ascii="Times New Roman" w:hAnsi="Times New Roman" w:cs="Times New Roman"/>
        </w:rPr>
        <w:t>аттестационной</w:t>
      </w:r>
      <w:proofErr w:type="gramEnd"/>
      <w:r w:rsidR="00CF1EEC">
        <w:rPr>
          <w:rFonts w:ascii="Times New Roman" w:hAnsi="Times New Roman" w:cs="Times New Roman"/>
        </w:rPr>
        <w:t xml:space="preserve">             </w:t>
      </w:r>
      <w:r w:rsidR="00CF1EEC" w:rsidRPr="00CF1EEC">
        <w:rPr>
          <w:rFonts w:ascii="Times New Roman" w:hAnsi="Times New Roman" w:cs="Times New Roman"/>
        </w:rPr>
        <w:t>_____________ 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 xml:space="preserve">комиссии </w:t>
      </w:r>
      <w:r w:rsidR="00CF1EEC">
        <w:rPr>
          <w:rFonts w:ascii="Times New Roman" w:hAnsi="Times New Roman" w:cs="Times New Roman"/>
        </w:rPr>
        <w:t xml:space="preserve">                                            </w:t>
      </w:r>
      <w:r w:rsidRPr="00CF1EEC">
        <w:rPr>
          <w:rFonts w:ascii="Times New Roman" w:hAnsi="Times New Roman" w:cs="Times New Roman"/>
        </w:rPr>
        <w:t>(подпись) (расшифровка подписи)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</w:p>
    <w:p w:rsidR="00451951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Дата проведения квалификационного экзамена _________________________________</w:t>
      </w:r>
    </w:p>
    <w:p w:rsidR="00451951" w:rsidRPr="00CF1EEC" w:rsidRDefault="00451951" w:rsidP="00451951">
      <w:pPr>
        <w:spacing w:after="0" w:line="240" w:lineRule="auto"/>
        <w:rPr>
          <w:rFonts w:ascii="Times New Roman" w:hAnsi="Times New Roman" w:cs="Times New Roman"/>
        </w:rPr>
      </w:pPr>
      <w:r w:rsidRPr="00CF1EEC">
        <w:rPr>
          <w:rFonts w:ascii="Times New Roman" w:hAnsi="Times New Roman" w:cs="Times New Roman"/>
        </w:rPr>
        <w:t>С экзаменационным листом ознакомился ______________________________________</w:t>
      </w:r>
    </w:p>
    <w:p w:rsidR="00451951" w:rsidRPr="00CF1EEC" w:rsidRDefault="00CF1EEC" w:rsidP="00451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51951" w:rsidRPr="00CF1EEC">
        <w:rPr>
          <w:rFonts w:ascii="Times New Roman" w:hAnsi="Times New Roman" w:cs="Times New Roman"/>
        </w:rPr>
        <w:t>(подпись муниципального служащего и дата)</w:t>
      </w:r>
    </w:p>
    <w:p w:rsidR="00CF1EEC" w:rsidRDefault="00451951" w:rsidP="0045195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CF1EEC">
        <w:rPr>
          <w:rFonts w:ascii="Times New Roman" w:hAnsi="Times New Roman" w:cs="Times New Roman"/>
          <w:sz w:val="12"/>
          <w:szCs w:val="12"/>
        </w:rPr>
        <w:t>(место для печати</w:t>
      </w:r>
      <w:r w:rsidR="00CF1EEC" w:rsidRPr="00CF1EEC">
        <w:rPr>
          <w:rFonts w:ascii="Times New Roman" w:hAnsi="Times New Roman" w:cs="Times New Roman"/>
          <w:sz w:val="12"/>
          <w:szCs w:val="12"/>
        </w:rPr>
        <w:t xml:space="preserve"> </w:t>
      </w:r>
      <w:r w:rsidRPr="00CF1EEC">
        <w:rPr>
          <w:rFonts w:ascii="Times New Roman" w:hAnsi="Times New Roman" w:cs="Times New Roman"/>
          <w:sz w:val="12"/>
          <w:szCs w:val="12"/>
        </w:rPr>
        <w:t>органа</w:t>
      </w:r>
      <w:proofErr w:type="gramEnd"/>
    </w:p>
    <w:p w:rsidR="00EE1277" w:rsidRPr="00CF1EEC" w:rsidRDefault="00451951" w:rsidP="0045195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F1EEC">
        <w:rPr>
          <w:rFonts w:ascii="Times New Roman" w:hAnsi="Times New Roman" w:cs="Times New Roman"/>
          <w:sz w:val="12"/>
          <w:szCs w:val="12"/>
        </w:rPr>
        <w:t xml:space="preserve"> местного самоуправления)</w:t>
      </w:r>
    </w:p>
    <w:sectPr w:rsidR="00EE1277" w:rsidRPr="00CF1EEC" w:rsidSect="00F9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951"/>
    <w:rsid w:val="00451951"/>
    <w:rsid w:val="00CF1EEC"/>
    <w:rsid w:val="00EE1277"/>
    <w:rsid w:val="00F9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3180</Words>
  <Characters>18132</Characters>
  <Application>Microsoft Office Word</Application>
  <DocSecurity>0</DocSecurity>
  <Lines>151</Lines>
  <Paragraphs>42</Paragraphs>
  <ScaleCrop>false</ScaleCrop>
  <Company>Krokoz™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2014-08-19T08:52:00Z</dcterms:created>
  <dcterms:modified xsi:type="dcterms:W3CDTF">2014-08-22T04:42:00Z</dcterms:modified>
</cp:coreProperties>
</file>