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0A" w:rsidRPr="002977FC" w:rsidRDefault="0029200A" w:rsidP="007C0C43">
      <w:pPr>
        <w:spacing w:after="0" w:line="240" w:lineRule="auto"/>
        <w:ind w:firstLine="851"/>
        <w:jc w:val="center"/>
        <w:rPr>
          <w:rFonts w:ascii="Times New Roman" w:hAnsi="Times New Roman" w:cs="Times New Roman"/>
        </w:rPr>
      </w:pPr>
      <w:r w:rsidRPr="002977FC">
        <w:rPr>
          <w:rFonts w:ascii="Times New Roman" w:hAnsi="Times New Roman" w:cs="Times New Roman"/>
        </w:rPr>
        <w:t>Совет городского поселения город Янаул муниципального района Янаульский район Республики Башкортостан</w:t>
      </w:r>
    </w:p>
    <w:p w:rsidR="0029200A" w:rsidRDefault="0029200A" w:rsidP="007C0C43">
      <w:pPr>
        <w:spacing w:after="0" w:line="240" w:lineRule="auto"/>
        <w:ind w:firstLine="851"/>
        <w:jc w:val="center"/>
        <w:rPr>
          <w:rFonts w:ascii="Times New Roman" w:hAnsi="Times New Roman" w:cs="Times New Roman"/>
        </w:rPr>
      </w:pPr>
    </w:p>
    <w:p w:rsidR="007C0C43" w:rsidRDefault="007C0C43" w:rsidP="007C0C43">
      <w:pPr>
        <w:spacing w:after="0" w:line="240" w:lineRule="auto"/>
        <w:ind w:firstLine="851"/>
        <w:jc w:val="center"/>
        <w:rPr>
          <w:rFonts w:ascii="Times New Roman" w:hAnsi="Times New Roman" w:cs="Times New Roman"/>
        </w:rPr>
      </w:pPr>
    </w:p>
    <w:p w:rsidR="007C0C43" w:rsidRDefault="007C0C43" w:rsidP="007C0C43">
      <w:pPr>
        <w:spacing w:after="0" w:line="240" w:lineRule="auto"/>
        <w:ind w:firstLine="851"/>
        <w:jc w:val="center"/>
        <w:rPr>
          <w:rFonts w:ascii="Times New Roman" w:hAnsi="Times New Roman" w:cs="Times New Roman"/>
        </w:rPr>
      </w:pPr>
    </w:p>
    <w:p w:rsidR="007C0C43" w:rsidRDefault="007C0C43" w:rsidP="007C0C43">
      <w:pPr>
        <w:spacing w:after="0" w:line="240" w:lineRule="auto"/>
        <w:ind w:firstLine="851"/>
        <w:jc w:val="center"/>
        <w:rPr>
          <w:rFonts w:ascii="Times New Roman" w:hAnsi="Times New Roman" w:cs="Times New Roman"/>
        </w:rPr>
      </w:pPr>
    </w:p>
    <w:p w:rsidR="00DF7D68" w:rsidRDefault="00DF7D68" w:rsidP="007C0C43">
      <w:pPr>
        <w:spacing w:after="0" w:line="240" w:lineRule="auto"/>
        <w:ind w:firstLine="851"/>
        <w:jc w:val="center"/>
        <w:rPr>
          <w:rFonts w:ascii="Times New Roman" w:hAnsi="Times New Roman" w:cs="Times New Roman"/>
        </w:rPr>
      </w:pPr>
    </w:p>
    <w:p w:rsidR="007C0C43" w:rsidRPr="002977FC" w:rsidRDefault="007C0C43" w:rsidP="007C0C43">
      <w:pPr>
        <w:spacing w:after="0" w:line="240" w:lineRule="auto"/>
        <w:ind w:firstLine="851"/>
        <w:jc w:val="center"/>
        <w:rPr>
          <w:rFonts w:ascii="Times New Roman" w:hAnsi="Times New Roman" w:cs="Times New Roman"/>
        </w:rPr>
      </w:pPr>
    </w:p>
    <w:p w:rsidR="0029200A" w:rsidRPr="002977FC" w:rsidRDefault="0029200A" w:rsidP="007C0C43">
      <w:pPr>
        <w:spacing w:after="0" w:line="240" w:lineRule="auto"/>
        <w:ind w:firstLine="851"/>
        <w:jc w:val="center"/>
        <w:rPr>
          <w:rFonts w:ascii="Times New Roman" w:hAnsi="Times New Roman" w:cs="Times New Roman"/>
        </w:rPr>
      </w:pPr>
      <w:r w:rsidRPr="002977FC">
        <w:rPr>
          <w:rFonts w:ascii="Times New Roman" w:hAnsi="Times New Roman" w:cs="Times New Roman"/>
        </w:rPr>
        <w:t>РЕШЕНИЕ</w:t>
      </w:r>
    </w:p>
    <w:p w:rsidR="007C0C43" w:rsidRPr="002977FC" w:rsidRDefault="007C0C43" w:rsidP="007C0C43">
      <w:pPr>
        <w:spacing w:after="0" w:line="240" w:lineRule="auto"/>
        <w:ind w:firstLine="851"/>
        <w:jc w:val="center"/>
        <w:rPr>
          <w:rFonts w:ascii="Times New Roman" w:hAnsi="Times New Roman" w:cs="Times New Roman"/>
        </w:rPr>
      </w:pPr>
    </w:p>
    <w:p w:rsidR="0029200A" w:rsidRPr="002977FC" w:rsidRDefault="0029200A" w:rsidP="007C0C43">
      <w:pPr>
        <w:spacing w:after="0" w:line="240" w:lineRule="auto"/>
        <w:ind w:firstLine="851"/>
        <w:jc w:val="center"/>
        <w:rPr>
          <w:rFonts w:ascii="Times New Roman" w:hAnsi="Times New Roman" w:cs="Times New Roman"/>
        </w:rPr>
      </w:pPr>
      <w:r w:rsidRPr="002977FC">
        <w:rPr>
          <w:rFonts w:ascii="Times New Roman" w:hAnsi="Times New Roman" w:cs="Times New Roman"/>
        </w:rPr>
        <w:t>2 ноября 2007 года № 140</w:t>
      </w:r>
    </w:p>
    <w:p w:rsidR="0029200A" w:rsidRDefault="0029200A" w:rsidP="007C0C43">
      <w:pPr>
        <w:spacing w:after="0" w:line="240" w:lineRule="auto"/>
        <w:ind w:firstLine="851"/>
        <w:jc w:val="center"/>
        <w:rPr>
          <w:rFonts w:ascii="Times New Roman" w:hAnsi="Times New Roman" w:cs="Times New Roman"/>
        </w:rPr>
      </w:pPr>
    </w:p>
    <w:p w:rsidR="007C0C43" w:rsidRDefault="007C0C43" w:rsidP="007C0C43">
      <w:pPr>
        <w:spacing w:after="0" w:line="240" w:lineRule="auto"/>
        <w:ind w:firstLine="851"/>
        <w:jc w:val="center"/>
        <w:rPr>
          <w:rFonts w:ascii="Times New Roman" w:hAnsi="Times New Roman" w:cs="Times New Roman"/>
        </w:rPr>
      </w:pPr>
    </w:p>
    <w:p w:rsidR="007C0C43" w:rsidRDefault="007C0C43" w:rsidP="007C0C43">
      <w:pPr>
        <w:spacing w:after="0" w:line="240" w:lineRule="auto"/>
        <w:ind w:firstLine="851"/>
        <w:jc w:val="center"/>
        <w:rPr>
          <w:rFonts w:ascii="Times New Roman" w:hAnsi="Times New Roman" w:cs="Times New Roman"/>
        </w:rPr>
      </w:pPr>
    </w:p>
    <w:p w:rsidR="007C0C43" w:rsidRDefault="007C0C43" w:rsidP="00DF7D68">
      <w:pPr>
        <w:spacing w:after="0" w:line="240" w:lineRule="auto"/>
        <w:rPr>
          <w:rFonts w:ascii="Times New Roman" w:hAnsi="Times New Roman" w:cs="Times New Roman"/>
        </w:rPr>
      </w:pPr>
    </w:p>
    <w:p w:rsidR="007C0C43" w:rsidRDefault="007C0C43" w:rsidP="007C0C43">
      <w:pPr>
        <w:spacing w:after="0" w:line="240" w:lineRule="auto"/>
        <w:ind w:firstLine="851"/>
        <w:jc w:val="center"/>
        <w:rPr>
          <w:rFonts w:ascii="Times New Roman" w:hAnsi="Times New Roman" w:cs="Times New Roman"/>
        </w:rPr>
      </w:pPr>
    </w:p>
    <w:p w:rsidR="00DF7D68" w:rsidRDefault="00DF7D68" w:rsidP="007C0C43">
      <w:pPr>
        <w:spacing w:after="0" w:line="240" w:lineRule="auto"/>
        <w:ind w:firstLine="851"/>
        <w:jc w:val="center"/>
        <w:rPr>
          <w:rFonts w:ascii="Times New Roman" w:hAnsi="Times New Roman" w:cs="Times New Roman"/>
        </w:rPr>
      </w:pPr>
    </w:p>
    <w:p w:rsidR="007C0C43" w:rsidRPr="002977FC" w:rsidRDefault="007C0C43" w:rsidP="007C0C43">
      <w:pPr>
        <w:spacing w:after="0" w:line="240" w:lineRule="auto"/>
        <w:ind w:firstLine="851"/>
        <w:jc w:val="center"/>
        <w:rPr>
          <w:rFonts w:ascii="Times New Roman" w:hAnsi="Times New Roman" w:cs="Times New Roman"/>
        </w:rPr>
      </w:pPr>
    </w:p>
    <w:p w:rsidR="0029200A" w:rsidRPr="007C0C43" w:rsidRDefault="0029200A" w:rsidP="007C0C43">
      <w:pPr>
        <w:spacing w:after="0" w:line="240" w:lineRule="auto"/>
        <w:ind w:firstLine="851"/>
        <w:jc w:val="center"/>
        <w:rPr>
          <w:rFonts w:ascii="Times New Roman" w:hAnsi="Times New Roman" w:cs="Times New Roman"/>
          <w:b/>
          <w:sz w:val="28"/>
          <w:szCs w:val="28"/>
        </w:rPr>
      </w:pPr>
      <w:r w:rsidRPr="007C0C43">
        <w:rPr>
          <w:rFonts w:ascii="Times New Roman" w:hAnsi="Times New Roman" w:cs="Times New Roman"/>
          <w:b/>
          <w:sz w:val="28"/>
          <w:szCs w:val="28"/>
        </w:rPr>
        <w:t>О формировании благоприятных условий для образования и деятельности товариществ собственников жилья</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proofErr w:type="gramStart"/>
      <w:r w:rsidRPr="002977FC">
        <w:rPr>
          <w:rFonts w:ascii="Times New Roman" w:hAnsi="Times New Roman" w:cs="Times New Roman"/>
        </w:rPr>
        <w:t xml:space="preserve">Во исполнение статьи 14 Федерального закона 21.07.2007 года № 185-ФЗ «О фонде содействия реформированию жилищно-коммунального хозяйства», плана мероприятий по выполнению условий предоставления финансовой поддержки за счет средств Фонда содействия реформированию ЖКХ по городскому поселению город Янаул муниципального района Янаульский район Республики Башкортостан Совет городского поселения город Янаул муниципального района Янаульский район Республики Башкортостан </w:t>
      </w:r>
      <w:proofErr w:type="gramEnd"/>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РЕШИЛ:</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Утвердить Положение об условиях образования и функционирования товариществ собственников жилья на территории городского поселения город Янаул муниципального района Янаульский район Республики Башкортостан (прилагается).</w:t>
      </w:r>
    </w:p>
    <w:p w:rsidR="0029200A" w:rsidRDefault="0029200A" w:rsidP="002977FC">
      <w:pPr>
        <w:spacing w:after="0" w:line="240" w:lineRule="auto"/>
        <w:ind w:firstLine="851"/>
        <w:jc w:val="both"/>
        <w:rPr>
          <w:rFonts w:ascii="Times New Roman" w:hAnsi="Times New Roman" w:cs="Times New Roman"/>
        </w:rPr>
      </w:pPr>
    </w:p>
    <w:p w:rsidR="007C0C43" w:rsidRDefault="007C0C43" w:rsidP="002977FC">
      <w:pPr>
        <w:spacing w:after="0" w:line="240" w:lineRule="auto"/>
        <w:ind w:firstLine="851"/>
        <w:jc w:val="both"/>
        <w:rPr>
          <w:rFonts w:ascii="Times New Roman" w:hAnsi="Times New Roman" w:cs="Times New Roman"/>
        </w:rPr>
      </w:pPr>
    </w:p>
    <w:p w:rsidR="007C0C43" w:rsidRDefault="007C0C43" w:rsidP="002977FC">
      <w:pPr>
        <w:spacing w:after="0" w:line="240" w:lineRule="auto"/>
        <w:ind w:firstLine="851"/>
        <w:jc w:val="both"/>
        <w:rPr>
          <w:rFonts w:ascii="Times New Roman" w:hAnsi="Times New Roman" w:cs="Times New Roman"/>
        </w:rPr>
      </w:pPr>
    </w:p>
    <w:p w:rsidR="007C0C43" w:rsidRDefault="007C0C43" w:rsidP="002977FC">
      <w:pPr>
        <w:spacing w:after="0" w:line="240" w:lineRule="auto"/>
        <w:ind w:firstLine="851"/>
        <w:jc w:val="both"/>
        <w:rPr>
          <w:rFonts w:ascii="Times New Roman" w:hAnsi="Times New Roman" w:cs="Times New Roman"/>
        </w:rPr>
      </w:pPr>
    </w:p>
    <w:p w:rsidR="00DF7D68" w:rsidRDefault="00DF7D68" w:rsidP="002977FC">
      <w:pPr>
        <w:spacing w:after="0" w:line="240" w:lineRule="auto"/>
        <w:ind w:firstLine="851"/>
        <w:jc w:val="both"/>
        <w:rPr>
          <w:rFonts w:ascii="Times New Roman" w:hAnsi="Times New Roman" w:cs="Times New Roman"/>
        </w:rPr>
      </w:pPr>
    </w:p>
    <w:p w:rsidR="00DF7D68" w:rsidRPr="002977FC" w:rsidRDefault="00DF7D68"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Председатель Совета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городского поселения город Янаул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муниципального района Янаульский район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Республики Башкортостан</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И.Ф. </w:t>
      </w:r>
      <w:proofErr w:type="spellStart"/>
      <w:r w:rsidRPr="002977FC">
        <w:rPr>
          <w:rFonts w:ascii="Times New Roman" w:hAnsi="Times New Roman" w:cs="Times New Roman"/>
        </w:rPr>
        <w:t>Багаув</w:t>
      </w:r>
      <w:proofErr w:type="spellEnd"/>
      <w:r w:rsidRPr="002977FC">
        <w:rPr>
          <w:rFonts w:ascii="Times New Roman" w:hAnsi="Times New Roman" w:cs="Times New Roman"/>
        </w:rPr>
        <w:t xml:space="preserve"> </w:t>
      </w:r>
    </w:p>
    <w:p w:rsidR="007C0C43" w:rsidRDefault="007C0C43">
      <w:pPr>
        <w:rPr>
          <w:rFonts w:ascii="Times New Roman" w:hAnsi="Times New Roman" w:cs="Times New Roman"/>
        </w:rPr>
      </w:pPr>
      <w:r>
        <w:rPr>
          <w:rFonts w:ascii="Times New Roman" w:hAnsi="Times New Roman" w:cs="Times New Roman"/>
        </w:rPr>
        <w:br w:type="page"/>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lastRenderedPageBreak/>
        <w:t>Приложение</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к решению Совета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городского поселения город Янаул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муниципального района Янаульский район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Республики Башкортостан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от 2 ноября 2007 года № 140</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Утверждено</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решением Совета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городского поселения город Янаул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муниципального района Янаульский район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 xml:space="preserve">Республики Башкортостан </w:t>
      </w:r>
    </w:p>
    <w:p w:rsidR="0029200A" w:rsidRPr="002977FC" w:rsidRDefault="0029200A" w:rsidP="002977FC">
      <w:pPr>
        <w:spacing w:after="0" w:line="240" w:lineRule="auto"/>
        <w:ind w:firstLine="851"/>
        <w:jc w:val="right"/>
        <w:rPr>
          <w:rFonts w:ascii="Times New Roman" w:hAnsi="Times New Roman" w:cs="Times New Roman"/>
        </w:rPr>
      </w:pPr>
      <w:r w:rsidRPr="002977FC">
        <w:rPr>
          <w:rFonts w:ascii="Times New Roman" w:hAnsi="Times New Roman" w:cs="Times New Roman"/>
        </w:rPr>
        <w:t>от 2 ноября 2007 года № 140</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ПОЛОЖЕНИЕ</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об условиях образования и функционирования товариществ собственников жилья на территории городского поселения город Янаул муниципального района Янаульский район Республики Башкортостан</w:t>
      </w:r>
    </w:p>
    <w:p w:rsidR="0029200A" w:rsidRPr="002977FC" w:rsidRDefault="0029200A" w:rsidP="002977FC">
      <w:pPr>
        <w:spacing w:after="0" w:line="360" w:lineRule="auto"/>
        <w:ind w:firstLine="851"/>
        <w:jc w:val="both"/>
        <w:rPr>
          <w:rFonts w:ascii="Times New Roman" w:hAnsi="Times New Roman" w:cs="Times New Roman"/>
        </w:rPr>
      </w:pPr>
    </w:p>
    <w:p w:rsidR="0029200A" w:rsidRPr="002977FC" w:rsidRDefault="0029200A" w:rsidP="002977FC">
      <w:pPr>
        <w:spacing w:after="0" w:line="360" w:lineRule="auto"/>
        <w:ind w:firstLine="851"/>
        <w:jc w:val="both"/>
        <w:rPr>
          <w:rFonts w:ascii="Times New Roman" w:hAnsi="Times New Roman" w:cs="Times New Roman"/>
        </w:rPr>
      </w:pPr>
      <w:r w:rsidRPr="002977FC">
        <w:rPr>
          <w:rFonts w:ascii="Times New Roman" w:hAnsi="Times New Roman" w:cs="Times New Roman"/>
        </w:rPr>
        <w:t xml:space="preserve">1. Общие положения </w:t>
      </w:r>
    </w:p>
    <w:p w:rsidR="0029200A" w:rsidRPr="002977FC" w:rsidRDefault="0029200A" w:rsidP="002977FC">
      <w:pPr>
        <w:spacing w:after="0" w:line="360" w:lineRule="auto"/>
        <w:ind w:firstLine="851"/>
        <w:jc w:val="both"/>
        <w:rPr>
          <w:rFonts w:ascii="Times New Roman" w:hAnsi="Times New Roman" w:cs="Times New Roman"/>
        </w:rPr>
      </w:pPr>
      <w:r w:rsidRPr="002977FC">
        <w:rPr>
          <w:rFonts w:ascii="Times New Roman" w:hAnsi="Times New Roman" w:cs="Times New Roman"/>
        </w:rPr>
        <w:t>2. Условия для создания и функционирования ТСЖ</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1. Общие положения</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Настоящее Положение разработано в соответствии с нормами Гражданского кодекса Российской Федерации, Жилищного кодекса Российской Федерации и Федерального закона Российской Федерации от 6 октября 2003 года № 131-ФЗ «Об общих принципах организации местного самоуправления в Российской Федерации» в целях формирования благоприятных условий для образования и деятельности товариществ собственников жилья.</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2. Условия для создания и функционирования ТСЖ</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1) Правовое регулирование.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Состоит в подготовке необходимой нормативной базы для перехода муниципальных домов в управление их жителями (утверждение порядка передачи домов в управление ТСЖ, предоставления субсидий на капитальный ремонт многоквартирных домов и т.п.).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2) Финансово-экономическое стимулирование.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Заключается в финансовой поддержке ТСЖ, например, при проведении капитального ремонта многоквартирных домов. Оказание финансовой поддержки ТСЖ - победителям конкурсов по улучшению состояния общего имущества, условий жизни в многоквартирных домах, благоустройству прилегающей территории.</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3) Организационные меры.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Разработка нормативных документов, определение принципов поддержки ТСЖ и взаимодействия их с администрацией, обучение и консультирование председателей и членов правлений.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4) Информирование и обучающая деятельность.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Оказание методической, юридической, информационной, организационной поддержки ТСЖ, осуществление функций общественного арбитра во взаимоотношениях с коммунальными предприятиями города.</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Администрацией городского поселения город Янаул муниципального района Янаульский район Республики Башкортостан по информационной поддержке населения по созданию ТСЖ включены следующие мероприятия:</w:t>
      </w:r>
    </w:p>
    <w:p w:rsidR="0029200A" w:rsidRPr="002977FC" w:rsidRDefault="002977FC" w:rsidP="002977FC">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29200A" w:rsidRPr="002977FC">
        <w:rPr>
          <w:rFonts w:ascii="Times New Roman" w:hAnsi="Times New Roman" w:cs="Times New Roman"/>
        </w:rPr>
        <w:t xml:space="preserve">издание и распространение информационных материалов (плакатов, брошюр, социальных роликов); </w:t>
      </w:r>
    </w:p>
    <w:p w:rsidR="0029200A" w:rsidRPr="002977FC" w:rsidRDefault="002977FC" w:rsidP="002977FC">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29200A" w:rsidRPr="002977FC">
        <w:rPr>
          <w:rFonts w:ascii="Times New Roman" w:hAnsi="Times New Roman" w:cs="Times New Roman"/>
        </w:rPr>
        <w:t xml:space="preserve">поддержка проектов СМИ по разъяснению населению существующей нормативно-правовой базы о ТСЖ, различных вопросов их деятельности и распространению положительного опыта работы лучших товариществ; </w:t>
      </w:r>
    </w:p>
    <w:p w:rsidR="0029200A" w:rsidRPr="002977FC" w:rsidRDefault="002977FC" w:rsidP="002977FC">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29200A" w:rsidRPr="002977FC">
        <w:rPr>
          <w:rFonts w:ascii="Times New Roman" w:hAnsi="Times New Roman" w:cs="Times New Roman"/>
        </w:rPr>
        <w:t xml:space="preserve">проведение собраний по вопросам управления домом посредством ТСЖ; </w:t>
      </w:r>
    </w:p>
    <w:p w:rsidR="0029200A" w:rsidRPr="002977FC" w:rsidRDefault="002977FC" w:rsidP="002977FC">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29200A" w:rsidRPr="002977FC">
        <w:rPr>
          <w:rFonts w:ascii="Times New Roman" w:hAnsi="Times New Roman" w:cs="Times New Roman"/>
        </w:rPr>
        <w:t xml:space="preserve">разработка учебных материалов и программ для обучения собственников квартир, председателей и членов правлений ТСЖ, специалистов жилищно-коммунальной сферы; </w:t>
      </w:r>
    </w:p>
    <w:p w:rsidR="0029200A" w:rsidRPr="002977FC" w:rsidRDefault="002977FC" w:rsidP="002977FC">
      <w:pPr>
        <w:spacing w:after="0" w:line="240" w:lineRule="auto"/>
        <w:ind w:firstLine="851"/>
        <w:jc w:val="both"/>
        <w:rPr>
          <w:rFonts w:ascii="Times New Roman" w:hAnsi="Times New Roman" w:cs="Times New Roman"/>
        </w:rPr>
      </w:pPr>
      <w:r>
        <w:rPr>
          <w:rFonts w:ascii="Times New Roman" w:hAnsi="Times New Roman" w:cs="Times New Roman"/>
        </w:rPr>
        <w:t xml:space="preserve">- </w:t>
      </w:r>
      <w:r w:rsidR="0029200A" w:rsidRPr="002977FC">
        <w:rPr>
          <w:rFonts w:ascii="Times New Roman" w:hAnsi="Times New Roman" w:cs="Times New Roman"/>
        </w:rPr>
        <w:t xml:space="preserve">разработка документации при оформлении земельного участка в общую долевую собственность собственников помещений. (Рассмотрение заявления о формировании земельного участка для передачи, об утверждении проекта границ земельного участка, подлежащего передаче в общую долевую собственность). </w:t>
      </w:r>
    </w:p>
    <w:p w:rsidR="0029200A" w:rsidRPr="002977FC" w:rsidRDefault="0029200A" w:rsidP="002977FC">
      <w:pPr>
        <w:spacing w:after="0" w:line="240" w:lineRule="auto"/>
        <w:ind w:firstLine="851"/>
        <w:jc w:val="both"/>
        <w:rPr>
          <w:rFonts w:ascii="Times New Roman" w:hAnsi="Times New Roman" w:cs="Times New Roman"/>
        </w:rPr>
      </w:pP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В процедуре создания ТСЖ администрация городского поселения город Янаул по заявлению инициаторы - собственники помещений обязаны представлять следующую информацию о:</w:t>
      </w: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1) технической характеристике дома;</w:t>
      </w:r>
    </w:p>
    <w:p w:rsidR="0029200A"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2) </w:t>
      </w:r>
      <w:proofErr w:type="gramStart"/>
      <w:r w:rsidRPr="002977FC">
        <w:rPr>
          <w:rFonts w:ascii="Times New Roman" w:hAnsi="Times New Roman" w:cs="Times New Roman"/>
        </w:rPr>
        <w:t>собственниках</w:t>
      </w:r>
      <w:proofErr w:type="gramEnd"/>
      <w:r w:rsidRPr="002977FC">
        <w:rPr>
          <w:rFonts w:ascii="Times New Roman" w:hAnsi="Times New Roman" w:cs="Times New Roman"/>
        </w:rPr>
        <w:t xml:space="preserve"> помещений; </w:t>
      </w:r>
    </w:p>
    <w:p w:rsidR="006061BF" w:rsidRPr="002977FC" w:rsidRDefault="0029200A" w:rsidP="002977FC">
      <w:pPr>
        <w:spacing w:after="0" w:line="240" w:lineRule="auto"/>
        <w:ind w:firstLine="851"/>
        <w:jc w:val="both"/>
        <w:rPr>
          <w:rFonts w:ascii="Times New Roman" w:hAnsi="Times New Roman" w:cs="Times New Roman"/>
        </w:rPr>
      </w:pPr>
      <w:r w:rsidRPr="002977FC">
        <w:rPr>
          <w:rFonts w:ascii="Times New Roman" w:hAnsi="Times New Roman" w:cs="Times New Roman"/>
        </w:rPr>
        <w:t xml:space="preserve">3) </w:t>
      </w:r>
      <w:proofErr w:type="gramStart"/>
      <w:r w:rsidRPr="002977FC">
        <w:rPr>
          <w:rFonts w:ascii="Times New Roman" w:hAnsi="Times New Roman" w:cs="Times New Roman"/>
        </w:rPr>
        <w:t>состоянии</w:t>
      </w:r>
      <w:proofErr w:type="gramEnd"/>
      <w:r w:rsidRPr="002977FC">
        <w:rPr>
          <w:rFonts w:ascii="Times New Roman" w:hAnsi="Times New Roman" w:cs="Times New Roman"/>
        </w:rPr>
        <w:t xml:space="preserve"> расчетов за жилищно-коммунальные услуги.</w:t>
      </w:r>
    </w:p>
    <w:sectPr w:rsidR="006061BF" w:rsidRPr="002977FC" w:rsidSect="006C7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9200A"/>
    <w:rsid w:val="0029200A"/>
    <w:rsid w:val="002977FC"/>
    <w:rsid w:val="00442E5D"/>
    <w:rsid w:val="00455326"/>
    <w:rsid w:val="006061BF"/>
    <w:rsid w:val="006C7628"/>
    <w:rsid w:val="007C0C43"/>
    <w:rsid w:val="00DF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6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666</Words>
  <Characters>3797</Characters>
  <Application>Microsoft Office Word</Application>
  <DocSecurity>0</DocSecurity>
  <Lines>31</Lines>
  <Paragraphs>8</Paragraphs>
  <ScaleCrop>false</ScaleCrop>
  <Company>Krokoz™</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2014-08-18T05:01:00Z</dcterms:created>
  <dcterms:modified xsi:type="dcterms:W3CDTF">2014-08-21T09:15:00Z</dcterms:modified>
</cp:coreProperties>
</file>