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CC0" w:rsidRPr="00545CC0" w:rsidRDefault="00545CC0" w:rsidP="00545CC0">
      <w:pPr>
        <w:spacing w:before="100" w:beforeAutospacing="1" w:after="100" w:afterAutospacing="1" w:line="240" w:lineRule="auto"/>
        <w:contextualSpacing/>
        <w:jc w:val="right"/>
        <w:rPr>
          <w:rFonts w:ascii="Times New Roman" w:hAnsi="Times New Roman" w:cs="Times New Roman"/>
          <w:sz w:val="24"/>
          <w:szCs w:val="24"/>
        </w:rPr>
      </w:pPr>
      <w:r w:rsidRPr="00545CC0">
        <w:rPr>
          <w:rFonts w:ascii="Times New Roman" w:hAnsi="Times New Roman" w:cs="Times New Roman"/>
          <w:sz w:val="24"/>
          <w:szCs w:val="24"/>
        </w:rPr>
        <w:t>ПРОЕКТ</w:t>
      </w:r>
    </w:p>
    <w:p w:rsidR="004E0ED0" w:rsidRPr="00821819" w:rsidRDefault="004E0ED0" w:rsidP="00821819">
      <w:pPr>
        <w:spacing w:after="0" w:line="240" w:lineRule="auto"/>
        <w:contextualSpacing/>
        <w:rPr>
          <w:rFonts w:ascii="Times New Roman" w:hAnsi="Times New Roman" w:cs="Times New Roman"/>
          <w:b/>
          <w:sz w:val="28"/>
          <w:szCs w:val="28"/>
        </w:rPr>
      </w:pPr>
    </w:p>
    <w:p w:rsidR="001D3D8B" w:rsidRPr="00821819" w:rsidRDefault="001D3D8B" w:rsidP="00821819">
      <w:pPr>
        <w:spacing w:after="0" w:line="240" w:lineRule="auto"/>
        <w:contextualSpacing/>
        <w:rPr>
          <w:rFonts w:ascii="Times New Roman" w:hAnsi="Times New Roman" w:cs="Times New Roman"/>
          <w:b/>
          <w:sz w:val="28"/>
          <w:szCs w:val="28"/>
        </w:rPr>
      </w:pPr>
    </w:p>
    <w:p w:rsidR="00B129D2" w:rsidRPr="00821819" w:rsidRDefault="00B129D2" w:rsidP="00821819">
      <w:pPr>
        <w:spacing w:after="0" w:line="240" w:lineRule="auto"/>
        <w:contextualSpacing/>
        <w:rPr>
          <w:rFonts w:ascii="Times New Roman" w:hAnsi="Times New Roman" w:cs="Times New Roman"/>
          <w:b/>
          <w:sz w:val="28"/>
          <w:szCs w:val="28"/>
        </w:rPr>
      </w:pPr>
    </w:p>
    <w:p w:rsidR="00545CC0" w:rsidRDefault="00545CC0" w:rsidP="00821819">
      <w:pPr>
        <w:spacing w:after="0" w:line="240" w:lineRule="auto"/>
        <w:contextualSpacing/>
        <w:rPr>
          <w:rFonts w:ascii="Times New Roman" w:hAnsi="Times New Roman" w:cs="Times New Roman"/>
          <w:b/>
          <w:sz w:val="28"/>
          <w:szCs w:val="28"/>
        </w:rPr>
      </w:pPr>
    </w:p>
    <w:p w:rsidR="00821819" w:rsidRDefault="00821819" w:rsidP="00821819">
      <w:pPr>
        <w:spacing w:after="0" w:line="240" w:lineRule="auto"/>
        <w:contextualSpacing/>
        <w:rPr>
          <w:rFonts w:ascii="Times New Roman" w:hAnsi="Times New Roman" w:cs="Times New Roman"/>
          <w:b/>
          <w:sz w:val="28"/>
          <w:szCs w:val="28"/>
        </w:rPr>
      </w:pPr>
    </w:p>
    <w:p w:rsidR="00821819" w:rsidRPr="00821819" w:rsidRDefault="00821819" w:rsidP="00821819">
      <w:pPr>
        <w:spacing w:after="0" w:line="240" w:lineRule="auto"/>
        <w:contextualSpacing/>
        <w:rPr>
          <w:rFonts w:ascii="Times New Roman" w:hAnsi="Times New Roman" w:cs="Times New Roman"/>
          <w:b/>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545CC0" w:rsidRPr="001B7629" w:rsidTr="00545CC0">
        <w:tc>
          <w:tcPr>
            <w:tcW w:w="3190" w:type="dxa"/>
          </w:tcPr>
          <w:p w:rsidR="00545CC0" w:rsidRPr="001B7629" w:rsidRDefault="00545CC0" w:rsidP="00545CC0">
            <w:pPr>
              <w:spacing w:line="360" w:lineRule="auto"/>
              <w:contextualSpacing/>
              <w:jc w:val="center"/>
              <w:rPr>
                <w:b/>
              </w:rPr>
            </w:pPr>
            <w:r w:rsidRPr="001B7629">
              <w:rPr>
                <w:rFonts w:ascii="Times New Roman" w:hAnsi="Times New Roman" w:cs="Times New Roman"/>
                <w:b/>
                <w:sz w:val="36"/>
                <w:szCs w:val="36"/>
              </w:rPr>
              <w:t>КАРАР</w:t>
            </w:r>
          </w:p>
        </w:tc>
        <w:tc>
          <w:tcPr>
            <w:tcW w:w="3190" w:type="dxa"/>
          </w:tcPr>
          <w:p w:rsidR="00545CC0" w:rsidRPr="001B7629" w:rsidRDefault="00545CC0" w:rsidP="00545CC0">
            <w:pPr>
              <w:spacing w:line="360" w:lineRule="auto"/>
              <w:contextualSpacing/>
              <w:rPr>
                <w:b/>
              </w:rPr>
            </w:pPr>
          </w:p>
        </w:tc>
        <w:tc>
          <w:tcPr>
            <w:tcW w:w="3191" w:type="dxa"/>
          </w:tcPr>
          <w:p w:rsidR="00545CC0" w:rsidRPr="001B7629" w:rsidRDefault="00545CC0" w:rsidP="00545CC0">
            <w:pPr>
              <w:spacing w:line="360" w:lineRule="auto"/>
              <w:contextualSpacing/>
              <w:jc w:val="center"/>
              <w:rPr>
                <w:b/>
              </w:rPr>
            </w:pPr>
            <w:r>
              <w:rPr>
                <w:rFonts w:ascii="Times New Roman" w:hAnsi="Times New Roman" w:cs="Times New Roman"/>
                <w:b/>
                <w:sz w:val="36"/>
                <w:szCs w:val="36"/>
              </w:rPr>
              <w:t>РЕШЕНИЕ</w:t>
            </w:r>
          </w:p>
        </w:tc>
      </w:tr>
      <w:tr w:rsidR="00545CC0" w:rsidRPr="001B7629" w:rsidTr="00545CC0">
        <w:tc>
          <w:tcPr>
            <w:tcW w:w="3190" w:type="dxa"/>
          </w:tcPr>
          <w:p w:rsidR="00545CC0" w:rsidRPr="001B7629" w:rsidRDefault="00545CC0" w:rsidP="00545CC0">
            <w:pPr>
              <w:spacing w:line="360" w:lineRule="auto"/>
              <w:contextualSpacing/>
              <w:jc w:val="center"/>
              <w:rPr>
                <w:rFonts w:ascii="Times New Roman" w:hAnsi="Times New Roman" w:cs="Times New Roman"/>
                <w:sz w:val="36"/>
                <w:szCs w:val="36"/>
              </w:rPr>
            </w:pPr>
            <w:r w:rsidRPr="001B7629">
              <w:rPr>
                <w:rFonts w:ascii="Times New Roman" w:hAnsi="Times New Roman" w:cs="Times New Roman"/>
                <w:sz w:val="28"/>
                <w:szCs w:val="28"/>
              </w:rPr>
              <w:t xml:space="preserve">«___» </w:t>
            </w:r>
            <w:r>
              <w:rPr>
                <w:rFonts w:ascii="Times New Roman" w:hAnsi="Times New Roman" w:cs="Times New Roman"/>
                <w:sz w:val="28"/>
                <w:szCs w:val="28"/>
              </w:rPr>
              <w:t>_________</w:t>
            </w:r>
            <w:r w:rsidRPr="001B7629">
              <w:rPr>
                <w:rFonts w:ascii="Times New Roman" w:hAnsi="Times New Roman" w:cs="Times New Roman"/>
                <w:sz w:val="28"/>
                <w:szCs w:val="28"/>
              </w:rPr>
              <w:t xml:space="preserve"> 201</w:t>
            </w:r>
            <w:r>
              <w:rPr>
                <w:rFonts w:ascii="Times New Roman" w:hAnsi="Times New Roman" w:cs="Times New Roman"/>
                <w:bCs/>
                <w:sz w:val="28"/>
                <w:szCs w:val="28"/>
              </w:rPr>
              <w:t>9</w:t>
            </w:r>
            <w:r w:rsidRPr="001B7629">
              <w:rPr>
                <w:rFonts w:ascii="Times New Roman" w:hAnsi="Times New Roman" w:cs="Times New Roman"/>
                <w:sz w:val="28"/>
                <w:szCs w:val="28"/>
              </w:rPr>
              <w:t xml:space="preserve"> й.</w:t>
            </w:r>
          </w:p>
        </w:tc>
        <w:tc>
          <w:tcPr>
            <w:tcW w:w="3190" w:type="dxa"/>
          </w:tcPr>
          <w:p w:rsidR="00545CC0" w:rsidRPr="001B7629" w:rsidRDefault="00545CC0" w:rsidP="00545CC0">
            <w:pPr>
              <w:spacing w:line="360" w:lineRule="auto"/>
              <w:contextualSpacing/>
              <w:jc w:val="center"/>
              <w:rPr>
                <w:b/>
              </w:rPr>
            </w:pPr>
            <w:r w:rsidRPr="00F53843">
              <w:rPr>
                <w:rFonts w:ascii="Times New Roman" w:hAnsi="Times New Roman" w:cs="Times New Roman"/>
                <w:sz w:val="28"/>
                <w:szCs w:val="28"/>
              </w:rPr>
              <w:t>№___</w:t>
            </w:r>
          </w:p>
        </w:tc>
        <w:tc>
          <w:tcPr>
            <w:tcW w:w="3191" w:type="dxa"/>
          </w:tcPr>
          <w:p w:rsidR="00545CC0" w:rsidRPr="001B7629" w:rsidRDefault="00545CC0" w:rsidP="00545CC0">
            <w:pPr>
              <w:spacing w:line="360" w:lineRule="auto"/>
              <w:contextualSpacing/>
              <w:jc w:val="center"/>
              <w:rPr>
                <w:rFonts w:ascii="Times New Roman" w:hAnsi="Times New Roman" w:cs="Times New Roman"/>
                <w:b/>
                <w:sz w:val="36"/>
                <w:szCs w:val="36"/>
              </w:rPr>
            </w:pPr>
            <w:r w:rsidRPr="00F53843">
              <w:rPr>
                <w:rFonts w:ascii="Times New Roman" w:hAnsi="Times New Roman" w:cs="Times New Roman"/>
                <w:sz w:val="28"/>
                <w:szCs w:val="28"/>
              </w:rPr>
              <w:t xml:space="preserve">«___» </w:t>
            </w:r>
            <w:r>
              <w:rPr>
                <w:rFonts w:ascii="Times New Roman" w:hAnsi="Times New Roman" w:cs="Times New Roman"/>
                <w:sz w:val="28"/>
                <w:szCs w:val="28"/>
              </w:rPr>
              <w:t>_________</w:t>
            </w:r>
            <w:r w:rsidRPr="00F53843">
              <w:rPr>
                <w:rFonts w:ascii="Times New Roman" w:hAnsi="Times New Roman" w:cs="Times New Roman"/>
                <w:sz w:val="28"/>
                <w:szCs w:val="28"/>
              </w:rPr>
              <w:t xml:space="preserve"> 201</w:t>
            </w:r>
            <w:r>
              <w:rPr>
                <w:rFonts w:ascii="Times New Roman" w:hAnsi="Times New Roman" w:cs="Times New Roman"/>
                <w:sz w:val="28"/>
                <w:szCs w:val="28"/>
              </w:rPr>
              <w:t>9</w:t>
            </w:r>
            <w:r w:rsidRPr="00F53843">
              <w:rPr>
                <w:rFonts w:ascii="Times New Roman" w:hAnsi="Times New Roman" w:cs="Times New Roman"/>
                <w:sz w:val="28"/>
                <w:szCs w:val="28"/>
              </w:rPr>
              <w:t xml:space="preserve"> г</w:t>
            </w:r>
            <w:r w:rsidR="00821819">
              <w:rPr>
                <w:rFonts w:ascii="Times New Roman" w:hAnsi="Times New Roman" w:cs="Times New Roman"/>
                <w:sz w:val="28"/>
                <w:szCs w:val="28"/>
              </w:rPr>
              <w:t>.</w:t>
            </w:r>
          </w:p>
        </w:tc>
      </w:tr>
    </w:tbl>
    <w:p w:rsidR="00C72052" w:rsidRPr="00545CC0" w:rsidRDefault="00C72052" w:rsidP="00545CC0">
      <w:pPr>
        <w:pStyle w:val="ConsPlusTitle"/>
        <w:contextualSpacing/>
        <w:jc w:val="center"/>
        <w:rPr>
          <w:rFonts w:ascii="Times New Roman" w:hAnsi="Times New Roman" w:cs="Times New Roman"/>
          <w:sz w:val="24"/>
          <w:szCs w:val="24"/>
        </w:rPr>
      </w:pPr>
    </w:p>
    <w:p w:rsidR="003276EB" w:rsidRDefault="00BD6EAD" w:rsidP="00545CC0">
      <w:pPr>
        <w:pStyle w:val="ConsPlusTitle"/>
        <w:contextualSpacing/>
        <w:jc w:val="center"/>
        <w:rPr>
          <w:rFonts w:ascii="Times New Roman" w:hAnsi="Times New Roman" w:cs="Times New Roman"/>
          <w:b w:val="0"/>
          <w:sz w:val="28"/>
          <w:szCs w:val="28"/>
        </w:rPr>
      </w:pPr>
      <w:r w:rsidRPr="00545CC0">
        <w:rPr>
          <w:rFonts w:ascii="Times New Roman" w:hAnsi="Times New Roman" w:cs="Times New Roman"/>
          <w:b w:val="0"/>
          <w:sz w:val="28"/>
          <w:szCs w:val="28"/>
        </w:rPr>
        <w:t xml:space="preserve">Об утверждении </w:t>
      </w:r>
      <w:r w:rsidR="00C4053C" w:rsidRPr="00545CC0">
        <w:rPr>
          <w:rFonts w:ascii="Times New Roman" w:hAnsi="Times New Roman" w:cs="Times New Roman"/>
          <w:b w:val="0"/>
          <w:sz w:val="28"/>
          <w:szCs w:val="28"/>
        </w:rPr>
        <w:t>Правил благоустройст</w:t>
      </w:r>
      <w:r w:rsidR="00B978C3" w:rsidRPr="00545CC0">
        <w:rPr>
          <w:rFonts w:ascii="Times New Roman" w:hAnsi="Times New Roman" w:cs="Times New Roman"/>
          <w:b w:val="0"/>
          <w:sz w:val="28"/>
          <w:szCs w:val="28"/>
        </w:rPr>
        <w:t>в</w:t>
      </w:r>
      <w:r w:rsidR="00C4053C" w:rsidRPr="00545CC0">
        <w:rPr>
          <w:rFonts w:ascii="Times New Roman" w:hAnsi="Times New Roman" w:cs="Times New Roman"/>
          <w:b w:val="0"/>
          <w:sz w:val="28"/>
          <w:szCs w:val="28"/>
        </w:rPr>
        <w:t xml:space="preserve">а </w:t>
      </w:r>
    </w:p>
    <w:p w:rsidR="00BD6EAD" w:rsidRPr="00545CC0" w:rsidRDefault="00C4053C" w:rsidP="00F421AA">
      <w:pPr>
        <w:pStyle w:val="ConsPlusTitle"/>
        <w:contextualSpacing/>
        <w:jc w:val="center"/>
        <w:rPr>
          <w:rFonts w:ascii="Times New Roman" w:hAnsi="Times New Roman" w:cs="Times New Roman"/>
          <w:b w:val="0"/>
          <w:sz w:val="28"/>
          <w:szCs w:val="28"/>
        </w:rPr>
      </w:pPr>
      <w:r w:rsidRPr="00545CC0">
        <w:rPr>
          <w:rFonts w:ascii="Times New Roman" w:hAnsi="Times New Roman" w:cs="Times New Roman"/>
          <w:b w:val="0"/>
          <w:sz w:val="28"/>
          <w:szCs w:val="28"/>
        </w:rPr>
        <w:t>территории</w:t>
      </w:r>
      <w:r w:rsidR="00545CC0" w:rsidRPr="00545CC0">
        <w:rPr>
          <w:rFonts w:ascii="Times New Roman" w:hAnsi="Times New Roman" w:cs="Times New Roman"/>
          <w:b w:val="0"/>
          <w:sz w:val="28"/>
          <w:szCs w:val="28"/>
        </w:rPr>
        <w:t xml:space="preserve"> </w:t>
      </w:r>
      <w:r w:rsidR="00F421AA">
        <w:rPr>
          <w:rFonts w:ascii="Times New Roman" w:hAnsi="Times New Roman" w:cs="Times New Roman"/>
          <w:b w:val="0"/>
          <w:sz w:val="28"/>
          <w:szCs w:val="28"/>
        </w:rPr>
        <w:t xml:space="preserve">городского поселения город Янаул муниципального района Янаульский район Республики Башкортостан </w:t>
      </w:r>
    </w:p>
    <w:p w:rsidR="001D3D8B" w:rsidRDefault="001D3D8B" w:rsidP="00821819">
      <w:pPr>
        <w:widowControl w:val="0"/>
        <w:autoSpaceDE w:val="0"/>
        <w:autoSpaceDN w:val="0"/>
        <w:adjustRightInd w:val="0"/>
        <w:spacing w:after="0" w:line="240" w:lineRule="auto"/>
        <w:contextualSpacing/>
        <w:rPr>
          <w:rFonts w:ascii="Times New Roman" w:hAnsi="Times New Roman" w:cs="Times New Roman"/>
          <w:bCs/>
          <w:sz w:val="28"/>
          <w:szCs w:val="28"/>
        </w:rPr>
      </w:pPr>
    </w:p>
    <w:p w:rsidR="00821819" w:rsidRPr="00821819" w:rsidRDefault="00821819" w:rsidP="00821819">
      <w:pPr>
        <w:widowControl w:val="0"/>
        <w:autoSpaceDE w:val="0"/>
        <w:autoSpaceDN w:val="0"/>
        <w:adjustRightInd w:val="0"/>
        <w:spacing w:after="0" w:line="240" w:lineRule="auto"/>
        <w:contextualSpacing/>
        <w:rPr>
          <w:rFonts w:ascii="Times New Roman" w:hAnsi="Times New Roman" w:cs="Times New Roman"/>
          <w:b/>
          <w:bCs/>
          <w:sz w:val="28"/>
          <w:szCs w:val="28"/>
        </w:rPr>
      </w:pPr>
    </w:p>
    <w:p w:rsidR="00545CC0" w:rsidRPr="00821819" w:rsidRDefault="00BD6EAD" w:rsidP="00821819">
      <w:pPr>
        <w:pStyle w:val="ConsPlusTitle"/>
        <w:ind w:firstLine="708"/>
        <w:contextualSpacing/>
        <w:jc w:val="both"/>
        <w:rPr>
          <w:rFonts w:ascii="Times New Roman" w:hAnsi="Times New Roman" w:cs="Times New Roman"/>
          <w:b w:val="0"/>
          <w:sz w:val="28"/>
          <w:szCs w:val="28"/>
        </w:rPr>
      </w:pPr>
      <w:r w:rsidRPr="00821819">
        <w:rPr>
          <w:rFonts w:ascii="Times New Roman" w:hAnsi="Times New Roman" w:cs="Times New Roman"/>
          <w:b w:val="0"/>
          <w:sz w:val="28"/>
          <w:szCs w:val="28"/>
        </w:rPr>
        <w:t xml:space="preserve">В соответствии с </w:t>
      </w:r>
      <w:r w:rsidR="00C4053C" w:rsidRPr="00821819">
        <w:rPr>
          <w:rFonts w:ascii="Times New Roman" w:hAnsi="Times New Roman" w:cs="Times New Roman"/>
          <w:b w:val="0"/>
          <w:sz w:val="28"/>
          <w:szCs w:val="28"/>
        </w:rPr>
        <w:t>Федеральн</w:t>
      </w:r>
      <w:r w:rsidR="00C72052" w:rsidRPr="00821819">
        <w:rPr>
          <w:rFonts w:ascii="Times New Roman" w:hAnsi="Times New Roman" w:cs="Times New Roman"/>
          <w:b w:val="0"/>
          <w:sz w:val="28"/>
          <w:szCs w:val="28"/>
        </w:rPr>
        <w:t>ым</w:t>
      </w:r>
      <w:r w:rsidR="00C4053C" w:rsidRPr="00821819">
        <w:rPr>
          <w:rFonts w:ascii="Times New Roman" w:hAnsi="Times New Roman" w:cs="Times New Roman"/>
          <w:b w:val="0"/>
          <w:sz w:val="28"/>
          <w:szCs w:val="28"/>
        </w:rPr>
        <w:t xml:space="preserve"> закон</w:t>
      </w:r>
      <w:r w:rsidR="00C72052" w:rsidRPr="00821819">
        <w:rPr>
          <w:rFonts w:ascii="Times New Roman" w:hAnsi="Times New Roman" w:cs="Times New Roman"/>
          <w:b w:val="0"/>
          <w:sz w:val="28"/>
          <w:szCs w:val="28"/>
        </w:rPr>
        <w:t>ом</w:t>
      </w:r>
      <w:r w:rsidR="00C4053C" w:rsidRPr="00821819">
        <w:rPr>
          <w:rFonts w:ascii="Times New Roman" w:hAnsi="Times New Roman" w:cs="Times New Roman"/>
          <w:b w:val="0"/>
          <w:sz w:val="28"/>
          <w:szCs w:val="28"/>
        </w:rPr>
        <w:t xml:space="preserve"> «Об общих принципах организации местного самоуправления в Российской Федерации», </w:t>
      </w:r>
      <w:hyperlink r:id="rId7" w:history="1">
        <w:r w:rsidR="00D66C2F" w:rsidRPr="00821819">
          <w:rPr>
            <w:rFonts w:ascii="Times New Roman" w:hAnsi="Times New Roman" w:cs="Times New Roman"/>
            <w:b w:val="0"/>
            <w:sz w:val="28"/>
            <w:szCs w:val="28"/>
          </w:rPr>
          <w:t>Уставом</w:t>
        </w:r>
      </w:hyperlink>
      <w:r w:rsidR="00D66C2F" w:rsidRPr="00821819">
        <w:rPr>
          <w:rFonts w:ascii="Times New Roman" w:hAnsi="Times New Roman" w:cs="Times New Roman"/>
          <w:b w:val="0"/>
          <w:sz w:val="28"/>
          <w:szCs w:val="28"/>
        </w:rPr>
        <w:t xml:space="preserve"> </w:t>
      </w:r>
      <w:r w:rsidR="00F421AA">
        <w:rPr>
          <w:rFonts w:ascii="Times New Roman" w:hAnsi="Times New Roman" w:cs="Times New Roman"/>
          <w:b w:val="0"/>
          <w:sz w:val="28"/>
          <w:szCs w:val="28"/>
        </w:rPr>
        <w:t>городского поселения город Янаул муниципального района Янаульский район Республики.</w:t>
      </w:r>
    </w:p>
    <w:p w:rsidR="00C72052" w:rsidRPr="00821819" w:rsidRDefault="00821819" w:rsidP="00F421AA">
      <w:pPr>
        <w:pStyle w:val="ConsPlusTitle"/>
        <w:ind w:firstLine="708"/>
        <w:contextualSpacing/>
        <w:jc w:val="both"/>
        <w:rPr>
          <w:rFonts w:ascii="Times New Roman" w:hAnsi="Times New Roman" w:cs="Times New Roman"/>
          <w:b w:val="0"/>
          <w:sz w:val="28"/>
          <w:szCs w:val="28"/>
        </w:rPr>
      </w:pPr>
      <w:r>
        <w:rPr>
          <w:rFonts w:ascii="Times New Roman" w:hAnsi="Times New Roman" w:cs="Times New Roman"/>
          <w:b w:val="0"/>
          <w:sz w:val="28"/>
          <w:szCs w:val="28"/>
        </w:rPr>
        <w:t>Республики Башкортостан</w:t>
      </w:r>
      <w:r w:rsidR="00D66C2F" w:rsidRPr="00821819">
        <w:rPr>
          <w:rFonts w:ascii="Times New Roman" w:hAnsi="Times New Roman" w:cs="Times New Roman"/>
          <w:b w:val="0"/>
          <w:sz w:val="28"/>
          <w:szCs w:val="28"/>
        </w:rPr>
        <w:t xml:space="preserve">, </w:t>
      </w:r>
      <w:r w:rsidR="00545CC0" w:rsidRPr="00821819">
        <w:rPr>
          <w:rFonts w:ascii="Times New Roman" w:hAnsi="Times New Roman" w:cs="Times New Roman"/>
          <w:b w:val="0"/>
          <w:color w:val="000000"/>
          <w:sz w:val="28"/>
          <w:szCs w:val="28"/>
        </w:rPr>
        <w:t xml:space="preserve">Совет </w:t>
      </w:r>
      <w:r w:rsidR="00F421AA">
        <w:rPr>
          <w:rFonts w:ascii="Times New Roman" w:hAnsi="Times New Roman" w:cs="Times New Roman"/>
          <w:b w:val="0"/>
          <w:color w:val="000000"/>
          <w:sz w:val="28"/>
          <w:szCs w:val="28"/>
        </w:rPr>
        <w:t>городского поселения город Янаул муниципального района Янаульский район Республики Башкортостан</w:t>
      </w:r>
      <w:r w:rsidR="00545CC0" w:rsidRPr="00821819">
        <w:rPr>
          <w:rFonts w:ascii="Times New Roman" w:hAnsi="Times New Roman" w:cs="Times New Roman"/>
          <w:b w:val="0"/>
          <w:color w:val="000000"/>
          <w:sz w:val="28"/>
          <w:szCs w:val="28"/>
        </w:rPr>
        <w:t>:</w:t>
      </w:r>
    </w:p>
    <w:p w:rsidR="006520C5" w:rsidRPr="00545CC0" w:rsidRDefault="00BD6EAD" w:rsidP="00545CC0">
      <w:pPr>
        <w:widowControl w:val="0"/>
        <w:tabs>
          <w:tab w:val="left" w:pos="567"/>
        </w:tabs>
        <w:spacing w:after="0" w:line="240" w:lineRule="auto"/>
        <w:ind w:firstLine="709"/>
        <w:contextualSpacing/>
        <w:jc w:val="both"/>
        <w:rPr>
          <w:rFonts w:ascii="Times New Roman" w:hAnsi="Times New Roman" w:cs="Times New Roman"/>
          <w:sz w:val="28"/>
          <w:szCs w:val="28"/>
        </w:rPr>
      </w:pPr>
      <w:r w:rsidRPr="00545CC0">
        <w:rPr>
          <w:rFonts w:ascii="Times New Roman" w:hAnsi="Times New Roman" w:cs="Times New Roman"/>
          <w:sz w:val="28"/>
          <w:szCs w:val="28"/>
        </w:rPr>
        <w:t xml:space="preserve">1. Утвердить </w:t>
      </w:r>
      <w:r w:rsidR="001B573F" w:rsidRPr="00545CC0">
        <w:rPr>
          <w:rFonts w:ascii="Times New Roman" w:hAnsi="Times New Roman" w:cs="Times New Roman"/>
          <w:sz w:val="28"/>
          <w:szCs w:val="28"/>
        </w:rPr>
        <w:t>Правила б</w:t>
      </w:r>
      <w:r w:rsidR="00C4053C" w:rsidRPr="00545CC0">
        <w:rPr>
          <w:rFonts w:ascii="Times New Roman" w:hAnsi="Times New Roman" w:cs="Times New Roman"/>
          <w:sz w:val="28"/>
          <w:szCs w:val="28"/>
        </w:rPr>
        <w:t xml:space="preserve">лагоустройства территории </w:t>
      </w:r>
      <w:r w:rsidR="00F421AA">
        <w:rPr>
          <w:rFonts w:ascii="Times New Roman" w:hAnsi="Times New Roman" w:cs="Times New Roman"/>
          <w:sz w:val="28"/>
          <w:szCs w:val="28"/>
        </w:rPr>
        <w:t>городского поселения город Янаул муниципального района Янаульский район Республики</w:t>
      </w:r>
      <w:r w:rsidR="00821819">
        <w:rPr>
          <w:rFonts w:ascii="Times New Roman" w:hAnsi="Times New Roman" w:cs="Times New Roman"/>
          <w:sz w:val="28"/>
          <w:szCs w:val="28"/>
        </w:rPr>
        <w:t>.</w:t>
      </w:r>
    </w:p>
    <w:p w:rsidR="006520C5" w:rsidRPr="00545CC0" w:rsidRDefault="006520C5" w:rsidP="00545CC0">
      <w:pPr>
        <w:spacing w:after="0" w:line="240" w:lineRule="auto"/>
        <w:ind w:firstLine="709"/>
        <w:contextualSpacing/>
        <w:jc w:val="both"/>
        <w:rPr>
          <w:rFonts w:ascii="Times New Roman" w:hAnsi="Times New Roman" w:cs="Times New Roman"/>
          <w:sz w:val="28"/>
          <w:szCs w:val="28"/>
        </w:rPr>
      </w:pPr>
      <w:r w:rsidRPr="00545CC0">
        <w:rPr>
          <w:rFonts w:ascii="Times New Roman" w:hAnsi="Times New Roman" w:cs="Times New Roman"/>
          <w:sz w:val="28"/>
          <w:szCs w:val="28"/>
        </w:rPr>
        <w:t xml:space="preserve">2. Признать утратившим силу решение Совета </w:t>
      </w:r>
      <w:r w:rsidR="00F421AA">
        <w:rPr>
          <w:rFonts w:ascii="Times New Roman" w:hAnsi="Times New Roman" w:cs="Times New Roman"/>
          <w:sz w:val="28"/>
          <w:szCs w:val="28"/>
        </w:rPr>
        <w:t xml:space="preserve">городского поселения город Янаул муниципального района Янаульский район Республики Башкортостан </w:t>
      </w:r>
      <w:r w:rsidR="00545CC0" w:rsidRPr="00545CC0">
        <w:rPr>
          <w:rFonts w:ascii="Times New Roman" w:hAnsi="Times New Roman" w:cs="Times New Roman"/>
          <w:sz w:val="28"/>
          <w:szCs w:val="28"/>
        </w:rPr>
        <w:t xml:space="preserve">№ 229/35 от 13 мая 2015 года «Об утверждении Правил благоустройства и санитарного содержания территории </w:t>
      </w:r>
      <w:r w:rsidR="00F421AA">
        <w:rPr>
          <w:rFonts w:ascii="Times New Roman" w:hAnsi="Times New Roman" w:cs="Times New Roman"/>
          <w:sz w:val="28"/>
          <w:szCs w:val="28"/>
        </w:rPr>
        <w:t>городского поселения город Янаул муниципального района Янаульский район Республики Башкортостан.</w:t>
      </w:r>
    </w:p>
    <w:p w:rsidR="006520C5" w:rsidRPr="00545CC0" w:rsidRDefault="006520C5" w:rsidP="00545CC0">
      <w:pPr>
        <w:spacing w:after="0" w:line="240" w:lineRule="auto"/>
        <w:ind w:firstLine="709"/>
        <w:contextualSpacing/>
        <w:jc w:val="both"/>
        <w:rPr>
          <w:rFonts w:ascii="Times New Roman" w:hAnsi="Times New Roman" w:cs="Times New Roman"/>
          <w:sz w:val="28"/>
          <w:szCs w:val="28"/>
        </w:rPr>
      </w:pPr>
      <w:r w:rsidRPr="00545CC0">
        <w:rPr>
          <w:rFonts w:ascii="Times New Roman" w:hAnsi="Times New Roman" w:cs="Times New Roman"/>
          <w:sz w:val="28"/>
          <w:szCs w:val="28"/>
        </w:rPr>
        <w:t>3. Настоящее Решение вступает в силу со дня его официального опубликования.</w:t>
      </w:r>
    </w:p>
    <w:p w:rsidR="006520C5" w:rsidRPr="00545CC0" w:rsidRDefault="006520C5" w:rsidP="00821819">
      <w:pPr>
        <w:spacing w:after="0" w:line="240" w:lineRule="auto"/>
        <w:contextualSpacing/>
        <w:rPr>
          <w:rFonts w:ascii="Times New Roman" w:hAnsi="Times New Roman" w:cs="Times New Roman"/>
          <w:sz w:val="28"/>
          <w:szCs w:val="28"/>
        </w:rPr>
      </w:pPr>
    </w:p>
    <w:p w:rsidR="00BD6EAD" w:rsidRPr="00545CC0" w:rsidRDefault="00BD6EAD" w:rsidP="00821819">
      <w:pPr>
        <w:spacing w:after="0" w:line="240" w:lineRule="auto"/>
        <w:contextualSpacing/>
        <w:rPr>
          <w:rFonts w:ascii="Times New Roman" w:hAnsi="Times New Roman" w:cs="Times New Roman"/>
          <w:sz w:val="28"/>
          <w:szCs w:val="28"/>
        </w:rPr>
      </w:pPr>
    </w:p>
    <w:p w:rsidR="006520C5" w:rsidRPr="00545CC0" w:rsidRDefault="006520C5" w:rsidP="00821819">
      <w:pPr>
        <w:spacing w:after="0" w:line="240" w:lineRule="auto"/>
        <w:contextualSpacing/>
        <w:rPr>
          <w:rFonts w:ascii="Times New Roman" w:hAnsi="Times New Roman" w:cs="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545CC0" w:rsidRPr="00545CC0" w:rsidTr="00821819">
        <w:tc>
          <w:tcPr>
            <w:tcW w:w="3284" w:type="dxa"/>
          </w:tcPr>
          <w:p w:rsidR="00545CC0" w:rsidRPr="00545CC0" w:rsidRDefault="00821819" w:rsidP="00545CC0">
            <w:pPr>
              <w:contextualSpacing/>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tc>
        <w:tc>
          <w:tcPr>
            <w:tcW w:w="3285" w:type="dxa"/>
          </w:tcPr>
          <w:p w:rsidR="00545CC0" w:rsidRPr="00545CC0" w:rsidRDefault="00545CC0" w:rsidP="00545CC0">
            <w:pPr>
              <w:contextualSpacing/>
              <w:rPr>
                <w:rFonts w:ascii="Times New Roman" w:hAnsi="Times New Roman" w:cs="Times New Roman"/>
                <w:sz w:val="28"/>
                <w:szCs w:val="28"/>
              </w:rPr>
            </w:pPr>
          </w:p>
        </w:tc>
        <w:tc>
          <w:tcPr>
            <w:tcW w:w="3285" w:type="dxa"/>
          </w:tcPr>
          <w:p w:rsidR="00545CC0" w:rsidRPr="00545CC0" w:rsidRDefault="00545CC0" w:rsidP="00545CC0">
            <w:pPr>
              <w:contextualSpacing/>
              <w:jc w:val="right"/>
              <w:rPr>
                <w:rFonts w:ascii="Times New Roman" w:hAnsi="Times New Roman" w:cs="Times New Roman"/>
                <w:sz w:val="28"/>
                <w:szCs w:val="28"/>
              </w:rPr>
            </w:pPr>
            <w:r w:rsidRPr="00545CC0">
              <w:rPr>
                <w:rFonts w:ascii="Times New Roman" w:hAnsi="Times New Roman" w:cs="Times New Roman"/>
                <w:sz w:val="28"/>
                <w:szCs w:val="28"/>
              </w:rPr>
              <w:t>Ф.Ф. Харисов</w:t>
            </w:r>
          </w:p>
        </w:tc>
      </w:tr>
    </w:tbl>
    <w:p w:rsidR="00BD6EAD" w:rsidRPr="00545CC0" w:rsidRDefault="00BD6EAD" w:rsidP="00821819">
      <w:pPr>
        <w:autoSpaceDE w:val="0"/>
        <w:autoSpaceDN w:val="0"/>
        <w:adjustRightInd w:val="0"/>
        <w:spacing w:after="0" w:line="240" w:lineRule="auto"/>
        <w:contextualSpacing/>
        <w:outlineLvl w:val="0"/>
        <w:rPr>
          <w:rFonts w:ascii="Times New Roman" w:hAnsi="Times New Roman" w:cs="Times New Roman"/>
          <w:b/>
          <w:bCs/>
          <w:sz w:val="28"/>
          <w:szCs w:val="28"/>
        </w:rPr>
      </w:pPr>
    </w:p>
    <w:p w:rsidR="004E0ED0" w:rsidRPr="00545CC0" w:rsidRDefault="004E0ED0" w:rsidP="00821819">
      <w:pPr>
        <w:autoSpaceDE w:val="0"/>
        <w:autoSpaceDN w:val="0"/>
        <w:adjustRightInd w:val="0"/>
        <w:spacing w:after="0" w:line="240" w:lineRule="auto"/>
        <w:contextualSpacing/>
        <w:outlineLvl w:val="0"/>
        <w:rPr>
          <w:rFonts w:ascii="Times New Roman" w:hAnsi="Times New Roman" w:cs="Times New Roman"/>
          <w:b/>
          <w:bCs/>
          <w:sz w:val="24"/>
          <w:szCs w:val="24"/>
        </w:rPr>
      </w:pPr>
    </w:p>
    <w:p w:rsidR="004E0ED0" w:rsidRPr="00545CC0" w:rsidRDefault="004E0ED0" w:rsidP="00821819">
      <w:pPr>
        <w:autoSpaceDE w:val="0"/>
        <w:autoSpaceDN w:val="0"/>
        <w:adjustRightInd w:val="0"/>
        <w:spacing w:after="0" w:line="240" w:lineRule="auto"/>
        <w:contextualSpacing/>
        <w:outlineLvl w:val="0"/>
        <w:rPr>
          <w:rFonts w:ascii="Times New Roman" w:hAnsi="Times New Roman" w:cs="Times New Roman"/>
          <w:b/>
          <w:bCs/>
          <w:sz w:val="24"/>
          <w:szCs w:val="24"/>
        </w:rPr>
      </w:pPr>
    </w:p>
    <w:p w:rsidR="004E0ED0" w:rsidRPr="00545CC0" w:rsidRDefault="004E0ED0" w:rsidP="00821819">
      <w:pPr>
        <w:autoSpaceDE w:val="0"/>
        <w:autoSpaceDN w:val="0"/>
        <w:adjustRightInd w:val="0"/>
        <w:spacing w:after="0" w:line="240" w:lineRule="auto"/>
        <w:contextualSpacing/>
        <w:outlineLvl w:val="0"/>
        <w:rPr>
          <w:rFonts w:ascii="Times New Roman" w:hAnsi="Times New Roman" w:cs="Times New Roman"/>
          <w:b/>
          <w:bCs/>
          <w:sz w:val="24"/>
          <w:szCs w:val="24"/>
        </w:rPr>
      </w:pPr>
    </w:p>
    <w:p w:rsidR="004E0ED0" w:rsidRPr="00545CC0" w:rsidRDefault="004E0ED0" w:rsidP="00821819">
      <w:pPr>
        <w:autoSpaceDE w:val="0"/>
        <w:autoSpaceDN w:val="0"/>
        <w:adjustRightInd w:val="0"/>
        <w:spacing w:after="0" w:line="240" w:lineRule="auto"/>
        <w:contextualSpacing/>
        <w:outlineLvl w:val="0"/>
        <w:rPr>
          <w:rFonts w:ascii="Times New Roman" w:hAnsi="Times New Roman" w:cs="Times New Roman"/>
          <w:b/>
          <w:bCs/>
          <w:sz w:val="24"/>
          <w:szCs w:val="24"/>
        </w:rPr>
      </w:pPr>
    </w:p>
    <w:p w:rsidR="004E0ED0" w:rsidRPr="00545CC0" w:rsidRDefault="004E0ED0" w:rsidP="00821819">
      <w:pPr>
        <w:autoSpaceDE w:val="0"/>
        <w:autoSpaceDN w:val="0"/>
        <w:adjustRightInd w:val="0"/>
        <w:spacing w:after="0" w:line="240" w:lineRule="auto"/>
        <w:contextualSpacing/>
        <w:outlineLvl w:val="0"/>
        <w:rPr>
          <w:rFonts w:ascii="Times New Roman" w:hAnsi="Times New Roman" w:cs="Times New Roman"/>
          <w:b/>
          <w:bCs/>
          <w:sz w:val="24"/>
          <w:szCs w:val="24"/>
        </w:rPr>
      </w:pPr>
    </w:p>
    <w:p w:rsidR="004E0ED0" w:rsidRPr="00545CC0" w:rsidRDefault="004E0ED0" w:rsidP="00821819">
      <w:pPr>
        <w:autoSpaceDE w:val="0"/>
        <w:autoSpaceDN w:val="0"/>
        <w:adjustRightInd w:val="0"/>
        <w:spacing w:after="0" w:line="240" w:lineRule="auto"/>
        <w:contextualSpacing/>
        <w:outlineLvl w:val="0"/>
        <w:rPr>
          <w:rFonts w:ascii="Times New Roman" w:hAnsi="Times New Roman" w:cs="Times New Roman"/>
          <w:b/>
          <w:bCs/>
          <w:sz w:val="24"/>
          <w:szCs w:val="24"/>
        </w:rPr>
      </w:pPr>
    </w:p>
    <w:p w:rsidR="004E0ED0" w:rsidRPr="00545CC0" w:rsidRDefault="004E0ED0" w:rsidP="00821819">
      <w:pPr>
        <w:autoSpaceDE w:val="0"/>
        <w:autoSpaceDN w:val="0"/>
        <w:adjustRightInd w:val="0"/>
        <w:spacing w:after="0" w:line="240" w:lineRule="auto"/>
        <w:contextualSpacing/>
        <w:outlineLvl w:val="0"/>
        <w:rPr>
          <w:rFonts w:ascii="Times New Roman" w:hAnsi="Times New Roman" w:cs="Times New Roman"/>
          <w:b/>
          <w:bCs/>
          <w:sz w:val="24"/>
          <w:szCs w:val="24"/>
        </w:rPr>
      </w:pPr>
    </w:p>
    <w:p w:rsidR="00602282" w:rsidRPr="00545CC0" w:rsidRDefault="00602282" w:rsidP="00821819">
      <w:pPr>
        <w:autoSpaceDE w:val="0"/>
        <w:autoSpaceDN w:val="0"/>
        <w:adjustRightInd w:val="0"/>
        <w:spacing w:after="0" w:line="240" w:lineRule="auto"/>
        <w:contextualSpacing/>
        <w:outlineLvl w:val="0"/>
        <w:rPr>
          <w:rFonts w:ascii="Times New Roman" w:hAnsi="Times New Roman" w:cs="Times New Roman"/>
          <w:b/>
          <w:bCs/>
          <w:sz w:val="24"/>
          <w:szCs w:val="24"/>
        </w:rPr>
      </w:pPr>
    </w:p>
    <w:p w:rsidR="00602282" w:rsidRPr="00545CC0" w:rsidRDefault="00602282" w:rsidP="00821819">
      <w:pPr>
        <w:autoSpaceDE w:val="0"/>
        <w:autoSpaceDN w:val="0"/>
        <w:adjustRightInd w:val="0"/>
        <w:spacing w:after="0" w:line="240" w:lineRule="auto"/>
        <w:contextualSpacing/>
        <w:outlineLvl w:val="0"/>
        <w:rPr>
          <w:rFonts w:ascii="Times New Roman" w:hAnsi="Times New Roman" w:cs="Times New Roman"/>
          <w:b/>
          <w:bCs/>
          <w:sz w:val="24"/>
          <w:szCs w:val="24"/>
        </w:rPr>
      </w:pPr>
      <w:bookmarkStart w:id="0" w:name="_GoBack"/>
      <w:bookmarkEnd w:id="0"/>
    </w:p>
    <w:p w:rsidR="00240D5F" w:rsidRPr="00545CC0" w:rsidRDefault="00240D5F" w:rsidP="00821819">
      <w:pPr>
        <w:autoSpaceDE w:val="0"/>
        <w:autoSpaceDN w:val="0"/>
        <w:adjustRightInd w:val="0"/>
        <w:spacing w:after="0" w:line="240" w:lineRule="auto"/>
        <w:contextualSpacing/>
        <w:outlineLvl w:val="0"/>
        <w:rPr>
          <w:rFonts w:ascii="Times New Roman" w:hAnsi="Times New Roman" w:cs="Times New Roman"/>
          <w:b/>
          <w:bCs/>
          <w:sz w:val="24"/>
          <w:szCs w:val="24"/>
        </w:rPr>
      </w:pPr>
    </w:p>
    <w:p w:rsidR="00D1036C" w:rsidRPr="00545CC0" w:rsidRDefault="00D1036C" w:rsidP="00821819">
      <w:pPr>
        <w:autoSpaceDE w:val="0"/>
        <w:autoSpaceDN w:val="0"/>
        <w:adjustRightInd w:val="0"/>
        <w:spacing w:after="0" w:line="240" w:lineRule="auto"/>
        <w:contextualSpacing/>
        <w:outlineLvl w:val="0"/>
        <w:rPr>
          <w:rFonts w:ascii="Times New Roman" w:hAnsi="Times New Roman" w:cs="Times New Roman"/>
          <w:b/>
          <w:bCs/>
          <w:sz w:val="24"/>
          <w:szCs w:val="24"/>
        </w:rPr>
      </w:pPr>
    </w:p>
    <w:tbl>
      <w:tblPr>
        <w:tblStyle w:val="af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821819" w:rsidRPr="005625D4" w:rsidTr="00821819">
        <w:tc>
          <w:tcPr>
            <w:tcW w:w="4926" w:type="dxa"/>
          </w:tcPr>
          <w:p w:rsidR="00821819" w:rsidRPr="005625D4" w:rsidRDefault="00821819" w:rsidP="005625D4">
            <w:pPr>
              <w:tabs>
                <w:tab w:val="left" w:pos="7425"/>
              </w:tabs>
              <w:contextualSpacing/>
              <w:jc w:val="both"/>
              <w:rPr>
                <w:rFonts w:ascii="Times New Roman" w:hAnsi="Times New Roman" w:cs="Times New Roman"/>
                <w:sz w:val="24"/>
                <w:szCs w:val="24"/>
              </w:rPr>
            </w:pPr>
            <w:r w:rsidRPr="005625D4">
              <w:rPr>
                <w:rFonts w:ascii="Times New Roman" w:hAnsi="Times New Roman" w:cs="Times New Roman"/>
                <w:sz w:val="24"/>
                <w:szCs w:val="24"/>
              </w:rPr>
              <w:lastRenderedPageBreak/>
              <w:t>Утверждены</w:t>
            </w:r>
          </w:p>
          <w:p w:rsidR="00821819" w:rsidRPr="005625D4" w:rsidRDefault="00821819" w:rsidP="005625D4">
            <w:pPr>
              <w:widowControl w:val="0"/>
              <w:autoSpaceDE w:val="0"/>
              <w:autoSpaceDN w:val="0"/>
              <w:adjustRightInd w:val="0"/>
              <w:contextualSpacing/>
              <w:jc w:val="both"/>
              <w:rPr>
                <w:rFonts w:ascii="Times New Roman" w:hAnsi="Times New Roman" w:cs="Times New Roman"/>
                <w:sz w:val="24"/>
                <w:szCs w:val="24"/>
              </w:rPr>
            </w:pPr>
            <w:r w:rsidRPr="005625D4">
              <w:rPr>
                <w:rFonts w:ascii="Times New Roman" w:hAnsi="Times New Roman" w:cs="Times New Roman"/>
                <w:sz w:val="24"/>
                <w:szCs w:val="24"/>
              </w:rPr>
              <w:t>решением Совета</w:t>
            </w:r>
          </w:p>
          <w:p w:rsidR="00821819" w:rsidRPr="005625D4" w:rsidRDefault="00F421AA" w:rsidP="005625D4">
            <w:pPr>
              <w:pStyle w:val="ConsPlusTitle"/>
              <w:contextualSpacing/>
              <w:jc w:val="both"/>
              <w:rPr>
                <w:rFonts w:ascii="Times New Roman" w:hAnsi="Times New Roman" w:cs="Times New Roman"/>
                <w:b w:val="0"/>
                <w:sz w:val="24"/>
                <w:szCs w:val="24"/>
              </w:rPr>
            </w:pPr>
            <w:r>
              <w:rPr>
                <w:rFonts w:ascii="Times New Roman" w:hAnsi="Times New Roman" w:cs="Times New Roman"/>
                <w:b w:val="0"/>
                <w:sz w:val="24"/>
                <w:szCs w:val="24"/>
              </w:rPr>
              <w:t>городского поселения город Янаул муниципального района Янаульский район Республики Башкортостан</w:t>
            </w:r>
          </w:p>
          <w:p w:rsidR="00821819" w:rsidRPr="005625D4" w:rsidRDefault="00821819" w:rsidP="005625D4">
            <w:pPr>
              <w:widowControl w:val="0"/>
              <w:autoSpaceDE w:val="0"/>
              <w:autoSpaceDN w:val="0"/>
              <w:adjustRightInd w:val="0"/>
              <w:contextualSpacing/>
              <w:jc w:val="both"/>
              <w:rPr>
                <w:rFonts w:ascii="Times New Roman" w:hAnsi="Times New Roman" w:cs="Times New Roman"/>
                <w:sz w:val="24"/>
                <w:szCs w:val="24"/>
              </w:rPr>
            </w:pPr>
            <w:r w:rsidRPr="005625D4">
              <w:rPr>
                <w:rFonts w:ascii="Times New Roman" w:hAnsi="Times New Roman" w:cs="Times New Roman"/>
                <w:sz w:val="24"/>
                <w:szCs w:val="24"/>
              </w:rPr>
              <w:t>№ ____ от «___» июня 2019 г.</w:t>
            </w:r>
          </w:p>
        </w:tc>
      </w:tr>
    </w:tbl>
    <w:p w:rsidR="00D1036C" w:rsidRPr="005625D4" w:rsidRDefault="00D1036C" w:rsidP="005625D4">
      <w:pPr>
        <w:autoSpaceDE w:val="0"/>
        <w:autoSpaceDN w:val="0"/>
        <w:adjustRightInd w:val="0"/>
        <w:spacing w:after="0" w:line="240" w:lineRule="auto"/>
        <w:contextualSpacing/>
        <w:jc w:val="both"/>
        <w:outlineLvl w:val="0"/>
        <w:rPr>
          <w:rFonts w:ascii="Times New Roman" w:hAnsi="Times New Roman" w:cs="Times New Roman"/>
          <w:b/>
          <w:bCs/>
          <w:sz w:val="24"/>
          <w:szCs w:val="24"/>
        </w:rPr>
      </w:pPr>
    </w:p>
    <w:p w:rsidR="00475586" w:rsidRPr="005625D4" w:rsidRDefault="00475586" w:rsidP="005625D4">
      <w:pPr>
        <w:widowControl w:val="0"/>
        <w:spacing w:after="0" w:line="240" w:lineRule="auto"/>
        <w:contextualSpacing/>
        <w:jc w:val="both"/>
        <w:rPr>
          <w:rFonts w:ascii="Times New Roman" w:hAnsi="Times New Roman" w:cs="Times New Roman"/>
          <w:b/>
          <w:sz w:val="24"/>
          <w:szCs w:val="24"/>
        </w:rPr>
      </w:pPr>
    </w:p>
    <w:p w:rsidR="00F421AA" w:rsidRDefault="00162BFC" w:rsidP="00F421AA">
      <w:pPr>
        <w:pStyle w:val="ConsPlusTitle"/>
        <w:contextualSpacing/>
        <w:jc w:val="center"/>
        <w:rPr>
          <w:rFonts w:ascii="Times New Roman" w:hAnsi="Times New Roman" w:cs="Times New Roman"/>
          <w:b w:val="0"/>
          <w:sz w:val="24"/>
          <w:szCs w:val="24"/>
        </w:rPr>
      </w:pPr>
      <w:r w:rsidRPr="005625D4">
        <w:rPr>
          <w:rFonts w:ascii="Times New Roman" w:hAnsi="Times New Roman" w:cs="Times New Roman"/>
          <w:b w:val="0"/>
          <w:sz w:val="24"/>
          <w:szCs w:val="24"/>
        </w:rPr>
        <w:t xml:space="preserve">Правила благоустройства территории </w:t>
      </w:r>
      <w:r w:rsidR="00F421AA">
        <w:rPr>
          <w:rFonts w:ascii="Times New Roman" w:hAnsi="Times New Roman" w:cs="Times New Roman"/>
          <w:b w:val="0"/>
          <w:sz w:val="24"/>
          <w:szCs w:val="24"/>
        </w:rPr>
        <w:t>городского поселения город Янаул</w:t>
      </w:r>
    </w:p>
    <w:p w:rsidR="00821819" w:rsidRPr="005625D4" w:rsidRDefault="00F421AA" w:rsidP="00F421AA">
      <w:pPr>
        <w:pStyle w:val="ConsPlusTitle"/>
        <w:contextualSpacing/>
        <w:jc w:val="center"/>
        <w:rPr>
          <w:rFonts w:ascii="Times New Roman" w:hAnsi="Times New Roman" w:cs="Times New Roman"/>
          <w:b w:val="0"/>
          <w:sz w:val="24"/>
          <w:szCs w:val="24"/>
        </w:rPr>
      </w:pPr>
      <w:r>
        <w:rPr>
          <w:rFonts w:ascii="Times New Roman" w:hAnsi="Times New Roman" w:cs="Times New Roman"/>
          <w:b w:val="0"/>
          <w:sz w:val="24"/>
          <w:szCs w:val="24"/>
        </w:rPr>
        <w:t xml:space="preserve"> муниципального района Янаульский район Республики Башкортостан</w:t>
      </w:r>
      <w:r w:rsidR="00821819" w:rsidRPr="005625D4">
        <w:rPr>
          <w:rFonts w:ascii="Times New Roman" w:hAnsi="Times New Roman" w:cs="Times New Roman"/>
          <w:b w:val="0"/>
          <w:sz w:val="24"/>
          <w:szCs w:val="24"/>
        </w:rPr>
        <w:t xml:space="preserve"> </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contextualSpacing/>
        <w:jc w:val="center"/>
        <w:outlineLvl w:val="0"/>
        <w:rPr>
          <w:rFonts w:ascii="Times New Roman" w:hAnsi="Times New Roman" w:cs="Times New Roman"/>
          <w:sz w:val="24"/>
          <w:szCs w:val="24"/>
        </w:rPr>
      </w:pPr>
      <w:r w:rsidRPr="005625D4">
        <w:rPr>
          <w:rFonts w:ascii="Times New Roman" w:hAnsi="Times New Roman" w:cs="Times New Roman"/>
          <w:sz w:val="24"/>
          <w:szCs w:val="24"/>
        </w:rPr>
        <w:t>Раздел I. ОБЩИЕ ПОЛОЖЕНИЯ</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 xml:space="preserve">Статья 1. Предмет регулирования и задачи </w:t>
      </w:r>
    </w:p>
    <w:p w:rsidR="005D132F" w:rsidRPr="005625D4" w:rsidRDefault="005D132F" w:rsidP="005625D4">
      <w:pPr>
        <w:pStyle w:val="ConsPlusNormal"/>
        <w:contextualSpacing/>
        <w:jc w:val="both"/>
        <w:rPr>
          <w:rFonts w:ascii="Times New Roman" w:hAnsi="Times New Roman" w:cs="Times New Roman"/>
          <w:sz w:val="24"/>
          <w:szCs w:val="24"/>
        </w:rPr>
      </w:pPr>
    </w:p>
    <w:p w:rsidR="00C94A6B" w:rsidRPr="005625D4" w:rsidRDefault="005D132F" w:rsidP="00942EC4">
      <w:pPr>
        <w:pStyle w:val="af3"/>
        <w:numPr>
          <w:ilvl w:val="0"/>
          <w:numId w:val="1"/>
        </w:numPr>
        <w:jc w:val="both"/>
        <w:rPr>
          <w:rFonts w:ascii="Times New Roman" w:hAnsi="Times New Roman" w:cs="Times New Roman"/>
          <w:sz w:val="24"/>
          <w:szCs w:val="24"/>
        </w:rPr>
      </w:pPr>
      <w:r w:rsidRPr="005625D4">
        <w:rPr>
          <w:rFonts w:ascii="Times New Roman" w:hAnsi="Times New Roman" w:cs="Times New Roman"/>
          <w:sz w:val="24"/>
          <w:szCs w:val="24"/>
        </w:rPr>
        <w:t>Настоящи</w:t>
      </w:r>
      <w:r w:rsidR="00BD6EAD" w:rsidRPr="005625D4">
        <w:rPr>
          <w:rFonts w:ascii="Times New Roman" w:hAnsi="Times New Roman" w:cs="Times New Roman"/>
          <w:sz w:val="24"/>
          <w:szCs w:val="24"/>
        </w:rPr>
        <w:t>е</w:t>
      </w:r>
      <w:r w:rsidRPr="005625D4">
        <w:rPr>
          <w:rFonts w:ascii="Times New Roman" w:hAnsi="Times New Roman" w:cs="Times New Roman"/>
          <w:sz w:val="24"/>
          <w:szCs w:val="24"/>
        </w:rPr>
        <w:t xml:space="preserve"> </w:t>
      </w:r>
      <w:r w:rsidR="00BD6EAD" w:rsidRPr="005625D4">
        <w:rPr>
          <w:rFonts w:ascii="Times New Roman" w:hAnsi="Times New Roman" w:cs="Times New Roman"/>
          <w:sz w:val="24"/>
          <w:szCs w:val="24"/>
        </w:rPr>
        <w:t xml:space="preserve">Правила благоустройства территории </w:t>
      </w:r>
      <w:r w:rsidR="00F421AA">
        <w:rPr>
          <w:rFonts w:ascii="Times New Roman" w:hAnsi="Times New Roman" w:cs="Times New Roman"/>
          <w:sz w:val="24"/>
          <w:szCs w:val="24"/>
        </w:rPr>
        <w:t xml:space="preserve">городского поселения город Янаул муниципального района Янаульский район Республики Башкортостан </w:t>
      </w:r>
      <w:r w:rsidR="004B785E" w:rsidRPr="005625D4">
        <w:rPr>
          <w:rFonts w:ascii="Times New Roman" w:hAnsi="Times New Roman" w:cs="Times New Roman"/>
          <w:sz w:val="24"/>
          <w:szCs w:val="24"/>
        </w:rPr>
        <w:t xml:space="preserve">(далее – Правила благоустройства) </w:t>
      </w:r>
      <w:r w:rsidRPr="005625D4">
        <w:rPr>
          <w:rFonts w:ascii="Times New Roman" w:hAnsi="Times New Roman" w:cs="Times New Roman"/>
          <w:sz w:val="24"/>
          <w:szCs w:val="24"/>
        </w:rPr>
        <w:t>устанавлива</w:t>
      </w:r>
      <w:r w:rsidR="00BD6EAD" w:rsidRPr="005625D4">
        <w:rPr>
          <w:rFonts w:ascii="Times New Roman" w:hAnsi="Times New Roman" w:cs="Times New Roman"/>
          <w:sz w:val="24"/>
          <w:szCs w:val="24"/>
        </w:rPr>
        <w:t>ю</w:t>
      </w:r>
      <w:r w:rsidRPr="005625D4">
        <w:rPr>
          <w:rFonts w:ascii="Times New Roman" w:hAnsi="Times New Roman" w:cs="Times New Roman"/>
          <w:sz w:val="24"/>
          <w:szCs w:val="24"/>
        </w:rPr>
        <w:t>т единые</w:t>
      </w:r>
      <w:r w:rsidR="00162BFC" w:rsidRPr="005625D4">
        <w:rPr>
          <w:rFonts w:ascii="Times New Roman" w:hAnsi="Times New Roman" w:cs="Times New Roman"/>
          <w:sz w:val="24"/>
          <w:szCs w:val="24"/>
        </w:rPr>
        <w:t xml:space="preserve"> и обязательные к исполнению</w:t>
      </w:r>
      <w:r w:rsidRPr="005625D4">
        <w:rPr>
          <w:rFonts w:ascii="Times New Roman" w:hAnsi="Times New Roman" w:cs="Times New Roman"/>
          <w:sz w:val="24"/>
          <w:szCs w:val="24"/>
        </w:rPr>
        <w:t xml:space="preserve"> </w:t>
      </w:r>
      <w:r w:rsidR="00162BFC" w:rsidRPr="005625D4">
        <w:rPr>
          <w:rFonts w:ascii="Times New Roman" w:hAnsi="Times New Roman" w:cs="Times New Roman"/>
          <w:sz w:val="24"/>
          <w:szCs w:val="24"/>
        </w:rPr>
        <w:t>требования в сфере благоустройства территории</w:t>
      </w:r>
      <w:r w:rsidR="00821819" w:rsidRPr="005625D4">
        <w:rPr>
          <w:rFonts w:ascii="Times New Roman" w:hAnsi="Times New Roman" w:cs="Times New Roman"/>
          <w:sz w:val="24"/>
          <w:szCs w:val="24"/>
        </w:rPr>
        <w:t xml:space="preserve"> </w:t>
      </w:r>
      <w:r w:rsidR="00F421AA">
        <w:rPr>
          <w:rFonts w:ascii="Times New Roman" w:hAnsi="Times New Roman" w:cs="Times New Roman"/>
          <w:sz w:val="24"/>
          <w:szCs w:val="24"/>
        </w:rPr>
        <w:t>городского поселения город Янаул муниципального района Янаульский район Республики Башкортостан</w:t>
      </w:r>
      <w:r w:rsidRPr="005625D4">
        <w:rPr>
          <w:rFonts w:ascii="Times New Roman" w:hAnsi="Times New Roman" w:cs="Times New Roman"/>
          <w:sz w:val="24"/>
          <w:szCs w:val="24"/>
        </w:rPr>
        <w:t>, в том числе требования к создани</w:t>
      </w:r>
      <w:r w:rsidR="00162BFC" w:rsidRPr="005625D4">
        <w:rPr>
          <w:rFonts w:ascii="Times New Roman" w:hAnsi="Times New Roman" w:cs="Times New Roman"/>
          <w:sz w:val="24"/>
          <w:szCs w:val="24"/>
        </w:rPr>
        <w:t>ю</w:t>
      </w:r>
      <w:r w:rsidRPr="005625D4">
        <w:rPr>
          <w:rFonts w:ascii="Times New Roman" w:hAnsi="Times New Roman" w:cs="Times New Roman"/>
          <w:sz w:val="24"/>
          <w:szCs w:val="24"/>
        </w:rPr>
        <w:t>, содержани</w:t>
      </w:r>
      <w:r w:rsidR="00162BFC" w:rsidRPr="005625D4">
        <w:rPr>
          <w:rFonts w:ascii="Times New Roman" w:hAnsi="Times New Roman" w:cs="Times New Roman"/>
          <w:sz w:val="24"/>
          <w:szCs w:val="24"/>
        </w:rPr>
        <w:t>ю</w:t>
      </w:r>
      <w:r w:rsidRPr="005625D4">
        <w:rPr>
          <w:rFonts w:ascii="Times New Roman" w:hAnsi="Times New Roman" w:cs="Times New Roman"/>
          <w:sz w:val="24"/>
          <w:szCs w:val="24"/>
        </w:rPr>
        <w:t>, развити</w:t>
      </w:r>
      <w:r w:rsidR="00162BFC" w:rsidRPr="005625D4">
        <w:rPr>
          <w:rFonts w:ascii="Times New Roman" w:hAnsi="Times New Roman" w:cs="Times New Roman"/>
          <w:sz w:val="24"/>
          <w:szCs w:val="24"/>
        </w:rPr>
        <w:t>ю</w:t>
      </w:r>
      <w:r w:rsidRPr="005625D4">
        <w:rPr>
          <w:rFonts w:ascii="Times New Roman" w:hAnsi="Times New Roman" w:cs="Times New Roman"/>
          <w:sz w:val="24"/>
          <w:szCs w:val="24"/>
        </w:rPr>
        <w:t xml:space="preserve"> объектов и элементов благоустройства, расположенных на территории </w:t>
      </w:r>
      <w:r w:rsidR="00B25F95" w:rsidRPr="005625D4">
        <w:rPr>
          <w:rFonts w:ascii="Times New Roman" w:hAnsi="Times New Roman" w:cs="Times New Roman"/>
          <w:sz w:val="24"/>
          <w:szCs w:val="24"/>
        </w:rPr>
        <w:t>муниципального образования</w:t>
      </w:r>
      <w:r w:rsidRPr="005625D4">
        <w:rPr>
          <w:rFonts w:ascii="Times New Roman" w:hAnsi="Times New Roman" w:cs="Times New Roman"/>
          <w:sz w:val="24"/>
          <w:szCs w:val="24"/>
        </w:rPr>
        <w:t>, содержани</w:t>
      </w:r>
      <w:r w:rsidR="00162BFC" w:rsidRPr="005625D4">
        <w:rPr>
          <w:rFonts w:ascii="Times New Roman" w:hAnsi="Times New Roman" w:cs="Times New Roman"/>
          <w:sz w:val="24"/>
          <w:szCs w:val="24"/>
        </w:rPr>
        <w:t>ю</w:t>
      </w:r>
      <w:r w:rsidRPr="005625D4">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5625D4">
        <w:rPr>
          <w:rFonts w:ascii="Times New Roman" w:hAnsi="Times New Roman" w:cs="Times New Roman"/>
          <w:sz w:val="24"/>
          <w:szCs w:val="24"/>
        </w:rPr>
        <w:t>устанавливают</w:t>
      </w:r>
      <w:r w:rsidRPr="005625D4">
        <w:rPr>
          <w:rFonts w:ascii="Times New Roman" w:hAnsi="Times New Roman" w:cs="Times New Roman"/>
          <w:sz w:val="24"/>
          <w:szCs w:val="24"/>
        </w:rPr>
        <w:t xml:space="preserve"> переч</w:t>
      </w:r>
      <w:r w:rsidR="00162BFC" w:rsidRPr="005625D4">
        <w:rPr>
          <w:rFonts w:ascii="Times New Roman" w:hAnsi="Times New Roman" w:cs="Times New Roman"/>
          <w:sz w:val="24"/>
          <w:szCs w:val="24"/>
        </w:rPr>
        <w:t>ень</w:t>
      </w:r>
      <w:r w:rsidRPr="005625D4">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5625D4">
        <w:rPr>
          <w:rFonts w:ascii="Times New Roman" w:hAnsi="Times New Roman" w:cs="Times New Roman"/>
          <w:sz w:val="24"/>
          <w:szCs w:val="24"/>
        </w:rPr>
        <w:t>, в том числе финанс</w:t>
      </w:r>
      <w:r w:rsidR="00162BFC" w:rsidRPr="005625D4">
        <w:rPr>
          <w:rFonts w:ascii="Times New Roman" w:hAnsi="Times New Roman" w:cs="Times New Roman"/>
          <w:sz w:val="24"/>
          <w:szCs w:val="24"/>
        </w:rPr>
        <w:t>ового,</w:t>
      </w:r>
      <w:r w:rsidRPr="005625D4">
        <w:rPr>
          <w:rFonts w:ascii="Times New Roman" w:hAnsi="Times New Roman" w:cs="Times New Roman"/>
          <w:sz w:val="24"/>
          <w:szCs w:val="24"/>
        </w:rPr>
        <w:t xml:space="preserve"> граждан и организаций в реализации мероприятий по благоустройству территории</w:t>
      </w:r>
      <w:r w:rsidR="00C94A6B" w:rsidRPr="005625D4">
        <w:rPr>
          <w:rFonts w:ascii="Times New Roman" w:hAnsi="Times New Roman" w:cs="Times New Roman"/>
          <w:sz w:val="24"/>
          <w:szCs w:val="24"/>
        </w:rPr>
        <w:t xml:space="preserve"> </w:t>
      </w:r>
      <w:r w:rsidR="00F421AA">
        <w:rPr>
          <w:rFonts w:ascii="Times New Roman" w:hAnsi="Times New Roman" w:cs="Times New Roman"/>
          <w:sz w:val="24"/>
          <w:szCs w:val="24"/>
        </w:rPr>
        <w:t>городского поселения город Янаул муниципального района Янаульский район Республики Башкортостан</w:t>
      </w:r>
      <w:r w:rsidR="00C94A6B" w:rsidRPr="005625D4">
        <w:rPr>
          <w:rFonts w:ascii="Times New Roman" w:hAnsi="Times New Roman" w:cs="Times New Roman"/>
          <w:sz w:val="24"/>
          <w:szCs w:val="24"/>
        </w:rPr>
        <w:t xml:space="preserve">, </w:t>
      </w:r>
      <w:r w:rsidRPr="005625D4">
        <w:rPr>
          <w:rFonts w:ascii="Times New Roman" w:hAnsi="Times New Roman" w:cs="Times New Roman"/>
          <w:sz w:val="24"/>
          <w:szCs w:val="24"/>
        </w:rPr>
        <w:t>определения границ прилегающих территорий в соответствии с порядком, установленным Законом</w:t>
      </w:r>
      <w:r w:rsidR="00162BFC" w:rsidRPr="005625D4">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5625D4">
        <w:rPr>
          <w:rFonts w:ascii="Times New Roman" w:hAnsi="Times New Roman" w:cs="Times New Roman"/>
          <w:sz w:val="24"/>
          <w:szCs w:val="24"/>
        </w:rPr>
        <w:t>, порядка участия собственников</w:t>
      </w:r>
      <w:r w:rsidR="00031EDE" w:rsidRPr="005625D4">
        <w:rPr>
          <w:rFonts w:ascii="Times New Roman" w:hAnsi="Times New Roman" w:cs="Times New Roman"/>
          <w:sz w:val="24"/>
          <w:szCs w:val="24"/>
        </w:rPr>
        <w:t xml:space="preserve">, владельцев, пользователей, арендаторов </w:t>
      </w:r>
      <w:r w:rsidRPr="005625D4">
        <w:rPr>
          <w:rFonts w:ascii="Times New Roman" w:hAnsi="Times New Roman" w:cs="Times New Roman"/>
          <w:sz w:val="24"/>
          <w:szCs w:val="24"/>
        </w:rPr>
        <w:t xml:space="preserve">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5625D4">
        <w:rPr>
          <w:rFonts w:ascii="Times New Roman" w:hAnsi="Times New Roman" w:cs="Times New Roman"/>
          <w:sz w:val="24"/>
          <w:szCs w:val="24"/>
        </w:rPr>
        <w:t>владельцами, пользователями</w:t>
      </w:r>
      <w:r w:rsidR="00031EDE" w:rsidRPr="005625D4">
        <w:rPr>
          <w:rFonts w:ascii="Times New Roman" w:hAnsi="Times New Roman" w:cs="Times New Roman"/>
          <w:sz w:val="24"/>
          <w:szCs w:val="24"/>
        </w:rPr>
        <w:t>, арендаторами</w:t>
      </w:r>
      <w:r w:rsidR="00A41325" w:rsidRPr="005625D4">
        <w:rPr>
          <w:rFonts w:ascii="Times New Roman" w:hAnsi="Times New Roman" w:cs="Times New Roman"/>
          <w:sz w:val="24"/>
          <w:szCs w:val="24"/>
        </w:rPr>
        <w:t xml:space="preserve"> </w:t>
      </w:r>
      <w:r w:rsidRPr="005625D4">
        <w:rPr>
          <w:rFonts w:ascii="Times New Roman" w:hAnsi="Times New Roman" w:cs="Times New Roman"/>
          <w:sz w:val="24"/>
          <w:szCs w:val="24"/>
        </w:rPr>
        <w:t xml:space="preserve"> расположенных на территории</w:t>
      </w:r>
      <w:r w:rsidR="00C94A6B" w:rsidRPr="005625D4">
        <w:rPr>
          <w:rFonts w:ascii="Times New Roman" w:hAnsi="Times New Roman" w:cs="Times New Roman"/>
          <w:sz w:val="24"/>
          <w:szCs w:val="24"/>
        </w:rPr>
        <w:t xml:space="preserve"> </w:t>
      </w:r>
      <w:r w:rsidR="00F421AA">
        <w:rPr>
          <w:rFonts w:ascii="Times New Roman" w:hAnsi="Times New Roman" w:cs="Times New Roman"/>
          <w:sz w:val="24"/>
          <w:szCs w:val="24"/>
        </w:rPr>
        <w:t>городского поселения город Янаул муниципального района Янаульский район Республики Башкортостан</w:t>
      </w:r>
      <w:r w:rsidR="00C94A6B" w:rsidRPr="005625D4">
        <w:rPr>
          <w:rFonts w:ascii="Times New Roman" w:hAnsi="Times New Roman" w:cs="Times New Roman"/>
          <w:sz w:val="24"/>
          <w:szCs w:val="24"/>
        </w:rPr>
        <w:t xml:space="preserve"> </w:t>
      </w:r>
      <w:r w:rsidRPr="005625D4">
        <w:rPr>
          <w:rFonts w:ascii="Times New Roman" w:hAnsi="Times New Roman" w:cs="Times New Roman"/>
          <w:sz w:val="24"/>
          <w:szCs w:val="24"/>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F421AA">
        <w:rPr>
          <w:rFonts w:ascii="Times New Roman" w:hAnsi="Times New Roman" w:cs="Times New Roman"/>
          <w:sz w:val="24"/>
          <w:szCs w:val="24"/>
        </w:rPr>
        <w:t>городского поселения город Янаул муниципального района Янаульский район Республики Башкортостан</w:t>
      </w:r>
      <w:r w:rsidR="00C94A6B" w:rsidRPr="005625D4">
        <w:rPr>
          <w:rFonts w:ascii="Times New Roman" w:hAnsi="Times New Roman" w:cs="Times New Roman"/>
          <w:sz w:val="24"/>
          <w:szCs w:val="24"/>
        </w:rPr>
        <w:t>.</w:t>
      </w:r>
    </w:p>
    <w:p w:rsidR="00C94A6B" w:rsidRPr="005625D4" w:rsidRDefault="005D132F" w:rsidP="00942EC4">
      <w:pPr>
        <w:pStyle w:val="af3"/>
        <w:numPr>
          <w:ilvl w:val="0"/>
          <w:numId w:val="1"/>
        </w:numPr>
        <w:spacing w:after="0"/>
        <w:jc w:val="both"/>
        <w:rPr>
          <w:rFonts w:ascii="Times New Roman" w:hAnsi="Times New Roman" w:cs="Times New Roman"/>
          <w:sz w:val="24"/>
          <w:szCs w:val="24"/>
        </w:rPr>
      </w:pPr>
      <w:r w:rsidRPr="005625D4">
        <w:rPr>
          <w:rFonts w:ascii="Times New Roman" w:hAnsi="Times New Roman" w:cs="Times New Roman"/>
          <w:sz w:val="24"/>
          <w:szCs w:val="24"/>
        </w:rPr>
        <w:t>Действие настоящ</w:t>
      </w:r>
      <w:r w:rsidR="004B785E" w:rsidRPr="005625D4">
        <w:rPr>
          <w:rFonts w:ascii="Times New Roman" w:hAnsi="Times New Roman" w:cs="Times New Roman"/>
          <w:sz w:val="24"/>
          <w:szCs w:val="24"/>
        </w:rPr>
        <w:t>их Правил благоустройст</w:t>
      </w:r>
      <w:r w:rsidR="00A74D41" w:rsidRPr="005625D4">
        <w:rPr>
          <w:rFonts w:ascii="Times New Roman" w:hAnsi="Times New Roman" w:cs="Times New Roman"/>
          <w:sz w:val="24"/>
          <w:szCs w:val="24"/>
        </w:rPr>
        <w:t>в</w:t>
      </w:r>
      <w:r w:rsidR="004B785E" w:rsidRPr="005625D4">
        <w:rPr>
          <w:rFonts w:ascii="Times New Roman" w:hAnsi="Times New Roman" w:cs="Times New Roman"/>
          <w:sz w:val="24"/>
          <w:szCs w:val="24"/>
        </w:rPr>
        <w:t>а</w:t>
      </w:r>
      <w:r w:rsidRPr="005625D4">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94A6B" w:rsidRPr="005625D4" w:rsidRDefault="005D132F" w:rsidP="00942EC4">
      <w:pPr>
        <w:pStyle w:val="af3"/>
        <w:numPr>
          <w:ilvl w:val="0"/>
          <w:numId w:val="1"/>
        </w:numPr>
        <w:spacing w:after="0"/>
        <w:jc w:val="both"/>
        <w:rPr>
          <w:rFonts w:ascii="Times New Roman" w:hAnsi="Times New Roman" w:cs="Times New Roman"/>
          <w:sz w:val="24"/>
          <w:szCs w:val="24"/>
        </w:rPr>
      </w:pPr>
      <w:r w:rsidRPr="005625D4">
        <w:rPr>
          <w:rFonts w:ascii="Times New Roman" w:hAnsi="Times New Roman" w:cs="Times New Roman"/>
          <w:sz w:val="24"/>
          <w:szCs w:val="24"/>
        </w:rPr>
        <w:t xml:space="preserve">Основными задачами </w:t>
      </w:r>
      <w:r w:rsidR="004B785E" w:rsidRPr="005625D4">
        <w:rPr>
          <w:rFonts w:ascii="Times New Roman" w:hAnsi="Times New Roman" w:cs="Times New Roman"/>
          <w:sz w:val="24"/>
          <w:szCs w:val="24"/>
        </w:rPr>
        <w:t>Правил благоустройства</w:t>
      </w:r>
      <w:r w:rsidRPr="005625D4">
        <w:rPr>
          <w:rFonts w:ascii="Times New Roman" w:hAnsi="Times New Roman" w:cs="Times New Roman"/>
          <w:sz w:val="24"/>
          <w:szCs w:val="24"/>
        </w:rPr>
        <w:t xml:space="preserve"> являются:</w:t>
      </w:r>
    </w:p>
    <w:p w:rsidR="00C94A6B" w:rsidRPr="005625D4" w:rsidRDefault="005D132F" w:rsidP="00942EC4">
      <w:pPr>
        <w:pStyle w:val="af3"/>
        <w:numPr>
          <w:ilvl w:val="0"/>
          <w:numId w:val="2"/>
        </w:numPr>
        <w:spacing w:after="0"/>
        <w:jc w:val="both"/>
        <w:rPr>
          <w:rFonts w:ascii="Times New Roman" w:hAnsi="Times New Roman" w:cs="Times New Roman"/>
          <w:sz w:val="24"/>
          <w:szCs w:val="24"/>
        </w:rPr>
      </w:pPr>
      <w:r w:rsidRPr="005625D4">
        <w:rPr>
          <w:rFonts w:ascii="Times New Roman" w:hAnsi="Times New Roman" w:cs="Times New Roman"/>
          <w:sz w:val="24"/>
          <w:szCs w:val="24"/>
        </w:rPr>
        <w:t>обеспечение создания, содержания и развития объектов благоустройства;</w:t>
      </w:r>
    </w:p>
    <w:p w:rsidR="00C94A6B" w:rsidRPr="005625D4" w:rsidRDefault="005D132F" w:rsidP="00942EC4">
      <w:pPr>
        <w:pStyle w:val="af3"/>
        <w:numPr>
          <w:ilvl w:val="0"/>
          <w:numId w:val="2"/>
        </w:numPr>
        <w:spacing w:after="0"/>
        <w:jc w:val="both"/>
        <w:rPr>
          <w:rFonts w:ascii="Times New Roman" w:hAnsi="Times New Roman" w:cs="Times New Roman"/>
          <w:sz w:val="24"/>
          <w:szCs w:val="24"/>
        </w:rPr>
      </w:pPr>
      <w:r w:rsidRPr="005625D4">
        <w:rPr>
          <w:rFonts w:ascii="Times New Roman" w:hAnsi="Times New Roman" w:cs="Times New Roman"/>
          <w:sz w:val="24"/>
          <w:szCs w:val="24"/>
        </w:rPr>
        <w:lastRenderedPageBreak/>
        <w:t>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C94A6B" w:rsidRPr="005625D4" w:rsidRDefault="005D132F" w:rsidP="00942EC4">
      <w:pPr>
        <w:pStyle w:val="af3"/>
        <w:numPr>
          <w:ilvl w:val="0"/>
          <w:numId w:val="2"/>
        </w:numPr>
        <w:spacing w:after="0"/>
        <w:jc w:val="both"/>
        <w:rPr>
          <w:rFonts w:ascii="Times New Roman" w:hAnsi="Times New Roman" w:cs="Times New Roman"/>
          <w:sz w:val="24"/>
          <w:szCs w:val="24"/>
        </w:rPr>
      </w:pPr>
      <w:r w:rsidRPr="005625D4">
        <w:rPr>
          <w:rFonts w:ascii="Times New Roman" w:hAnsi="Times New Roman" w:cs="Times New Roman"/>
          <w:sz w:val="24"/>
          <w:szCs w:val="24"/>
        </w:rPr>
        <w:t>обеспечение сохранности объектов благоустройства;</w:t>
      </w:r>
    </w:p>
    <w:p w:rsidR="00C94A6B" w:rsidRPr="005625D4" w:rsidRDefault="005D132F" w:rsidP="00942EC4">
      <w:pPr>
        <w:pStyle w:val="af3"/>
        <w:numPr>
          <w:ilvl w:val="0"/>
          <w:numId w:val="2"/>
        </w:numPr>
        <w:spacing w:after="0"/>
        <w:jc w:val="both"/>
        <w:rPr>
          <w:rFonts w:ascii="Times New Roman" w:hAnsi="Times New Roman" w:cs="Times New Roman"/>
          <w:sz w:val="24"/>
          <w:szCs w:val="24"/>
        </w:rPr>
      </w:pPr>
      <w:r w:rsidRPr="005625D4">
        <w:rPr>
          <w:rFonts w:ascii="Times New Roman" w:hAnsi="Times New Roman" w:cs="Times New Roman"/>
          <w:sz w:val="24"/>
          <w:szCs w:val="24"/>
        </w:rPr>
        <w:t>обеспечение комфортного и безопасного проживания граждан</w:t>
      </w:r>
      <w:r w:rsidR="00F5450B" w:rsidRPr="005625D4">
        <w:rPr>
          <w:rFonts w:ascii="Times New Roman" w:hAnsi="Times New Roman" w:cs="Times New Roman"/>
          <w:sz w:val="24"/>
          <w:szCs w:val="24"/>
        </w:rPr>
        <w:t>;</w:t>
      </w:r>
    </w:p>
    <w:p w:rsidR="005E0302" w:rsidRPr="005625D4" w:rsidRDefault="004B785E" w:rsidP="00942EC4">
      <w:pPr>
        <w:pStyle w:val="af3"/>
        <w:numPr>
          <w:ilvl w:val="0"/>
          <w:numId w:val="2"/>
        </w:numPr>
        <w:spacing w:after="0"/>
        <w:jc w:val="both"/>
        <w:rPr>
          <w:rFonts w:ascii="Times New Roman" w:hAnsi="Times New Roman" w:cs="Times New Roman"/>
          <w:sz w:val="24"/>
          <w:szCs w:val="24"/>
        </w:rPr>
      </w:pPr>
      <w:r w:rsidRPr="005625D4">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F421AA">
        <w:rPr>
          <w:rFonts w:ascii="Times New Roman" w:hAnsi="Times New Roman" w:cs="Times New Roman"/>
          <w:sz w:val="24"/>
          <w:szCs w:val="24"/>
        </w:rPr>
        <w:t>городского поселения город Янаул муниципального района Янаульский район Республики Башкортостан</w:t>
      </w:r>
      <w:r w:rsidR="00C94A6B" w:rsidRPr="005625D4">
        <w:rPr>
          <w:rFonts w:ascii="Times New Roman" w:hAnsi="Times New Roman" w:cs="Times New Roman"/>
          <w:sz w:val="24"/>
          <w:szCs w:val="24"/>
        </w:rPr>
        <w:t>;</w:t>
      </w:r>
    </w:p>
    <w:p w:rsidR="005D132F" w:rsidRPr="005625D4" w:rsidRDefault="004B785E" w:rsidP="00942EC4">
      <w:pPr>
        <w:pStyle w:val="af3"/>
        <w:numPr>
          <w:ilvl w:val="0"/>
          <w:numId w:val="2"/>
        </w:numPr>
        <w:spacing w:after="0"/>
        <w:jc w:val="both"/>
        <w:rPr>
          <w:rFonts w:ascii="Times New Roman" w:hAnsi="Times New Roman" w:cs="Times New Roman"/>
          <w:sz w:val="24"/>
          <w:szCs w:val="24"/>
        </w:rPr>
      </w:pPr>
      <w:r w:rsidRPr="005625D4">
        <w:rPr>
          <w:rFonts w:ascii="Times New Roman" w:hAnsi="Times New Roman" w:cs="Times New Roman"/>
          <w:sz w:val="24"/>
          <w:szCs w:val="24"/>
        </w:rPr>
        <w:t>содержани</w:t>
      </w:r>
      <w:r w:rsidR="00F5450B" w:rsidRPr="005625D4">
        <w:rPr>
          <w:rFonts w:ascii="Times New Roman" w:hAnsi="Times New Roman" w:cs="Times New Roman"/>
          <w:sz w:val="24"/>
          <w:szCs w:val="24"/>
        </w:rPr>
        <w:t>е</w:t>
      </w:r>
      <w:r w:rsidRPr="005625D4">
        <w:rPr>
          <w:rFonts w:ascii="Times New Roman" w:hAnsi="Times New Roman" w:cs="Times New Roman"/>
          <w:sz w:val="24"/>
          <w:szCs w:val="24"/>
        </w:rPr>
        <w:t xml:space="preserve"> территори</w:t>
      </w:r>
      <w:r w:rsidR="00F5450B" w:rsidRPr="005625D4">
        <w:rPr>
          <w:rFonts w:ascii="Times New Roman" w:hAnsi="Times New Roman" w:cs="Times New Roman"/>
          <w:sz w:val="24"/>
          <w:szCs w:val="24"/>
        </w:rPr>
        <w:t xml:space="preserve">и </w:t>
      </w:r>
      <w:r w:rsidR="00F421AA">
        <w:rPr>
          <w:rFonts w:ascii="Times New Roman" w:hAnsi="Times New Roman" w:cs="Times New Roman"/>
          <w:sz w:val="24"/>
          <w:szCs w:val="24"/>
        </w:rPr>
        <w:t>городского поселения город Янаул муниципального района Янаульский район Республики Башкортостан</w:t>
      </w:r>
      <w:r w:rsidRPr="005625D4">
        <w:rPr>
          <w:rFonts w:ascii="Times New Roman" w:hAnsi="Times New Roman" w:cs="Times New Roman"/>
          <w:sz w:val="24"/>
          <w:szCs w:val="24"/>
        </w:rPr>
        <w:t xml:space="preserve"> и расположенных на </w:t>
      </w:r>
      <w:r w:rsidR="00F5450B" w:rsidRPr="005625D4">
        <w:rPr>
          <w:rFonts w:ascii="Times New Roman" w:hAnsi="Times New Roman" w:cs="Times New Roman"/>
          <w:sz w:val="24"/>
          <w:szCs w:val="24"/>
        </w:rPr>
        <w:t>ней</w:t>
      </w:r>
      <w:r w:rsidRPr="005625D4">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00F5450B" w:rsidRPr="005625D4">
        <w:rPr>
          <w:rFonts w:ascii="Times New Roman" w:hAnsi="Times New Roman" w:cs="Times New Roman"/>
          <w:sz w:val="24"/>
          <w:szCs w:val="24"/>
        </w:rPr>
        <w:t>.</w:t>
      </w:r>
    </w:p>
    <w:p w:rsidR="00C94A6B" w:rsidRPr="005625D4" w:rsidRDefault="00C94A6B" w:rsidP="005625D4">
      <w:pPr>
        <w:spacing w:after="0"/>
        <w:jc w:val="both"/>
        <w:rPr>
          <w:rFonts w:ascii="Times New Roman" w:hAnsi="Times New Roman" w:cs="Times New Roman"/>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 xml:space="preserve">Статья 2. Правовое регулирование отношений в сфере благоустройства </w:t>
      </w:r>
    </w:p>
    <w:p w:rsidR="005D132F" w:rsidRPr="005625D4" w:rsidRDefault="005D132F" w:rsidP="005625D4">
      <w:pPr>
        <w:pStyle w:val="ConsPlusNormal"/>
        <w:contextualSpacing/>
        <w:jc w:val="both"/>
        <w:rPr>
          <w:rFonts w:ascii="Times New Roman" w:hAnsi="Times New Roman" w:cs="Times New Roman"/>
          <w:sz w:val="24"/>
          <w:szCs w:val="24"/>
        </w:rPr>
      </w:pPr>
    </w:p>
    <w:p w:rsidR="00A263D6" w:rsidRPr="005625D4" w:rsidRDefault="005D132F" w:rsidP="00942EC4">
      <w:pPr>
        <w:pStyle w:val="ConsPlusNormal"/>
        <w:numPr>
          <w:ilvl w:val="0"/>
          <w:numId w:val="3"/>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Правовое регулирование отношений в сфере благоустройства </w:t>
      </w:r>
      <w:r w:rsidR="00B25F95" w:rsidRPr="005625D4">
        <w:rPr>
          <w:rFonts w:ascii="Times New Roman" w:hAnsi="Times New Roman" w:cs="Times New Roman"/>
          <w:sz w:val="24"/>
          <w:szCs w:val="24"/>
        </w:rPr>
        <w:t>муниципального образования</w:t>
      </w:r>
      <w:r w:rsidR="009A3731" w:rsidRPr="005625D4">
        <w:rPr>
          <w:rFonts w:ascii="Times New Roman" w:hAnsi="Times New Roman" w:cs="Times New Roman"/>
          <w:sz w:val="24"/>
          <w:szCs w:val="24"/>
        </w:rPr>
        <w:t xml:space="preserve"> </w:t>
      </w:r>
      <w:r w:rsidRPr="005625D4">
        <w:rPr>
          <w:rFonts w:ascii="Times New Roman" w:hAnsi="Times New Roman" w:cs="Times New Roman"/>
          <w:sz w:val="24"/>
          <w:szCs w:val="24"/>
        </w:rPr>
        <w:t xml:space="preserve">осуществляется в соответствии с </w:t>
      </w:r>
      <w:r w:rsidR="00B03348" w:rsidRPr="005625D4">
        <w:rPr>
          <w:rFonts w:ascii="Times New Roman" w:hAnsi="Times New Roman" w:cs="Times New Roman"/>
          <w:sz w:val="24"/>
          <w:szCs w:val="24"/>
        </w:rPr>
        <w:t xml:space="preserve">Земельным кодексом Российской Федерации, </w:t>
      </w:r>
      <w:r w:rsidR="00F5450B" w:rsidRPr="005625D4">
        <w:rPr>
          <w:rFonts w:ascii="Times New Roman" w:hAnsi="Times New Roman" w:cs="Times New Roman"/>
          <w:sz w:val="24"/>
          <w:szCs w:val="24"/>
        </w:rPr>
        <w:t xml:space="preserve">Градостроительным кодексом Российской Федерации, </w:t>
      </w:r>
      <w:r w:rsidRPr="005625D4">
        <w:rPr>
          <w:rFonts w:ascii="Times New Roman" w:hAnsi="Times New Roman" w:cs="Times New Roman"/>
          <w:sz w:val="24"/>
          <w:szCs w:val="24"/>
        </w:rPr>
        <w:t xml:space="preserve">Федеральным </w:t>
      </w:r>
      <w:hyperlink r:id="rId8" w:history="1">
        <w:r w:rsidRPr="005625D4">
          <w:rPr>
            <w:rFonts w:ascii="Times New Roman" w:hAnsi="Times New Roman" w:cs="Times New Roman"/>
            <w:sz w:val="24"/>
            <w:szCs w:val="24"/>
          </w:rPr>
          <w:t>законом</w:t>
        </w:r>
      </w:hyperlink>
      <w:r w:rsidRPr="005625D4">
        <w:rPr>
          <w:rFonts w:ascii="Times New Roman" w:hAnsi="Times New Roman" w:cs="Times New Roman"/>
          <w:sz w:val="24"/>
          <w:szCs w:val="24"/>
        </w:rPr>
        <w:t xml:space="preserve"> от 6 октября 2003 г</w:t>
      </w:r>
      <w:r w:rsidR="00B25F95" w:rsidRPr="005625D4">
        <w:rPr>
          <w:rFonts w:ascii="Times New Roman" w:hAnsi="Times New Roman" w:cs="Times New Roman"/>
          <w:sz w:val="24"/>
          <w:szCs w:val="24"/>
        </w:rPr>
        <w:t>ода</w:t>
      </w:r>
      <w:r w:rsidRPr="005625D4">
        <w:rPr>
          <w:rFonts w:ascii="Times New Roman" w:hAnsi="Times New Roman" w:cs="Times New Roman"/>
          <w:sz w:val="24"/>
          <w:szCs w:val="24"/>
        </w:rPr>
        <w:t xml:space="preserve"> </w:t>
      </w:r>
      <w:r w:rsidR="00A74D41" w:rsidRPr="005625D4">
        <w:rPr>
          <w:rFonts w:ascii="Times New Roman" w:hAnsi="Times New Roman" w:cs="Times New Roman"/>
          <w:sz w:val="24"/>
          <w:szCs w:val="24"/>
        </w:rPr>
        <w:t>№</w:t>
      </w:r>
      <w:r w:rsidRPr="005625D4">
        <w:rPr>
          <w:rFonts w:ascii="Times New Roman" w:hAnsi="Times New Roman" w:cs="Times New Roman"/>
          <w:sz w:val="24"/>
          <w:szCs w:val="24"/>
        </w:rPr>
        <w:t xml:space="preserve"> 131-ФЗ </w:t>
      </w:r>
      <w:r w:rsidR="00A74D41" w:rsidRPr="005625D4">
        <w:rPr>
          <w:rFonts w:ascii="Times New Roman" w:hAnsi="Times New Roman" w:cs="Times New Roman"/>
          <w:sz w:val="24"/>
          <w:szCs w:val="24"/>
        </w:rPr>
        <w:t>«</w:t>
      </w:r>
      <w:r w:rsidRPr="005625D4">
        <w:rPr>
          <w:rFonts w:ascii="Times New Roman" w:hAnsi="Times New Roman" w:cs="Times New Roman"/>
          <w:sz w:val="24"/>
          <w:szCs w:val="24"/>
        </w:rPr>
        <w:t>Об общих принципах организации местного самоуправления в Российской Феде</w:t>
      </w:r>
      <w:r w:rsidR="009A3731" w:rsidRPr="005625D4">
        <w:rPr>
          <w:rFonts w:ascii="Times New Roman" w:hAnsi="Times New Roman" w:cs="Times New Roman"/>
          <w:sz w:val="24"/>
          <w:szCs w:val="24"/>
        </w:rPr>
        <w:t>рации</w:t>
      </w:r>
      <w:r w:rsidR="00A74D41" w:rsidRPr="005625D4">
        <w:rPr>
          <w:rFonts w:ascii="Times New Roman" w:hAnsi="Times New Roman" w:cs="Times New Roman"/>
          <w:sz w:val="24"/>
          <w:szCs w:val="24"/>
        </w:rPr>
        <w:t>»</w:t>
      </w:r>
      <w:r w:rsidR="00F5450B" w:rsidRPr="005625D4">
        <w:rPr>
          <w:rFonts w:ascii="Times New Roman" w:hAnsi="Times New Roman" w:cs="Times New Roman"/>
          <w:sz w:val="24"/>
          <w:szCs w:val="24"/>
        </w:rPr>
        <w:t xml:space="preserve">, </w:t>
      </w:r>
      <w:r w:rsidR="007F5C5C" w:rsidRPr="005625D4">
        <w:rPr>
          <w:rFonts w:ascii="Times New Roman" w:hAnsi="Times New Roman" w:cs="Times New Roman"/>
          <w:sz w:val="24"/>
          <w:szCs w:val="24"/>
        </w:rPr>
        <w:t xml:space="preserve">Федеральным </w:t>
      </w:r>
      <w:hyperlink r:id="rId9" w:history="1">
        <w:r w:rsidR="007F5C5C" w:rsidRPr="005625D4">
          <w:rPr>
            <w:rFonts w:ascii="Times New Roman" w:hAnsi="Times New Roman" w:cs="Times New Roman"/>
            <w:sz w:val="24"/>
            <w:szCs w:val="24"/>
          </w:rPr>
          <w:t>законом</w:t>
        </w:r>
      </w:hyperlink>
      <w:r w:rsidR="007F5C5C" w:rsidRPr="005625D4">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007F5C5C" w:rsidRPr="005625D4">
          <w:rPr>
            <w:rFonts w:ascii="Times New Roman" w:hAnsi="Times New Roman" w:cs="Times New Roman"/>
            <w:sz w:val="24"/>
            <w:szCs w:val="24"/>
          </w:rPr>
          <w:t>законом</w:t>
        </w:r>
      </w:hyperlink>
      <w:r w:rsidR="007F5C5C" w:rsidRPr="005625D4">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1" w:history="1">
        <w:r w:rsidR="007F5C5C" w:rsidRPr="005625D4">
          <w:rPr>
            <w:rFonts w:ascii="Times New Roman" w:hAnsi="Times New Roman" w:cs="Times New Roman"/>
            <w:sz w:val="24"/>
            <w:szCs w:val="24"/>
          </w:rPr>
          <w:t>законом</w:t>
        </w:r>
      </w:hyperlink>
      <w:r w:rsidR="007F5C5C" w:rsidRPr="005625D4">
        <w:rPr>
          <w:rFonts w:ascii="Times New Roman" w:hAnsi="Times New Roman" w:cs="Times New Roman"/>
          <w:sz w:val="24"/>
          <w:szCs w:val="24"/>
        </w:rPr>
        <w:t xml:space="preserve"> от 10 января 2002 года № 7-ФЗ «Об охране окружающей среды», Федеральным </w:t>
      </w:r>
      <w:hyperlink r:id="rId12" w:history="1">
        <w:r w:rsidR="007F5C5C" w:rsidRPr="005625D4">
          <w:rPr>
            <w:rFonts w:ascii="Times New Roman" w:hAnsi="Times New Roman" w:cs="Times New Roman"/>
            <w:sz w:val="24"/>
            <w:szCs w:val="24"/>
          </w:rPr>
          <w:t>законом</w:t>
        </w:r>
      </w:hyperlink>
      <w:r w:rsidR="007F5C5C" w:rsidRPr="005625D4">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5625D4">
        <w:rPr>
          <w:rFonts w:ascii="Times New Roman" w:hAnsi="Times New Roman" w:cs="Times New Roman"/>
          <w:sz w:val="24"/>
          <w:szCs w:val="24"/>
        </w:rPr>
        <w:t>ом</w:t>
      </w:r>
      <w:r w:rsidR="007F5C5C" w:rsidRPr="005625D4">
        <w:rPr>
          <w:rFonts w:ascii="Times New Roman" w:hAnsi="Times New Roman" w:cs="Times New Roman"/>
          <w:sz w:val="24"/>
          <w:szCs w:val="24"/>
        </w:rPr>
        <w:t xml:space="preserve"> Российской Федерации от 14 мая 1993 года № 4979-1</w:t>
      </w:r>
      <w:r w:rsidR="00A74D41" w:rsidRPr="005625D4">
        <w:rPr>
          <w:rFonts w:ascii="Times New Roman" w:hAnsi="Times New Roman" w:cs="Times New Roman"/>
          <w:sz w:val="24"/>
          <w:szCs w:val="24"/>
        </w:rPr>
        <w:t xml:space="preserve"> </w:t>
      </w:r>
      <w:r w:rsidR="007F5C5C" w:rsidRPr="005625D4">
        <w:rPr>
          <w:rFonts w:ascii="Times New Roman" w:hAnsi="Times New Roman" w:cs="Times New Roman"/>
          <w:sz w:val="24"/>
          <w:szCs w:val="24"/>
        </w:rPr>
        <w:t xml:space="preserve">«О ветеринарии», </w:t>
      </w:r>
      <w:r w:rsidR="00B129D2" w:rsidRPr="005625D4">
        <w:rPr>
          <w:rFonts w:ascii="Times New Roman" w:hAnsi="Times New Roman" w:cs="Times New Roman"/>
          <w:sz w:val="24"/>
          <w:szCs w:val="24"/>
        </w:rPr>
        <w:t xml:space="preserve">Кодексом Республики Башкортостан об административных правонарушениях  от 23 июня 2011 года </w:t>
      </w:r>
      <w:r w:rsidR="007F5C5C" w:rsidRPr="005625D4">
        <w:rPr>
          <w:rFonts w:ascii="Times New Roman" w:hAnsi="Times New Roman" w:cs="Times New Roman"/>
          <w:sz w:val="24"/>
          <w:szCs w:val="24"/>
        </w:rPr>
        <w:t xml:space="preserve">№ 413-з «», </w:t>
      </w:r>
      <w:r w:rsidR="00F5450B" w:rsidRPr="005625D4">
        <w:rPr>
          <w:rFonts w:ascii="Times New Roman" w:hAnsi="Times New Roman" w:cs="Times New Roman"/>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5625D4">
        <w:rPr>
          <w:rFonts w:ascii="Times New Roman" w:hAnsi="Times New Roman" w:cs="Times New Roman"/>
          <w:sz w:val="24"/>
          <w:szCs w:val="24"/>
        </w:rPr>
        <w:t>, Законом Республики Башкортостан от 18 июля 2011 года</w:t>
      </w:r>
      <w:r w:rsidR="00FD71EF" w:rsidRPr="005625D4">
        <w:rPr>
          <w:rFonts w:ascii="Times New Roman" w:hAnsi="Times New Roman" w:cs="Times New Roman"/>
          <w:sz w:val="24"/>
          <w:szCs w:val="24"/>
        </w:rPr>
        <w:t xml:space="preserve"> </w:t>
      </w:r>
      <w:r w:rsidR="005A56E3" w:rsidRPr="005625D4">
        <w:rPr>
          <w:rFonts w:ascii="Times New Roman" w:hAnsi="Times New Roman" w:cs="Times New Roman"/>
          <w:sz w:val="24"/>
          <w:szCs w:val="24"/>
        </w:rPr>
        <w:t>№ 430-з «Об обеспечении покоя граждан и тишины в ночное время»</w:t>
      </w:r>
      <w:r w:rsidR="007F5C5C" w:rsidRPr="005625D4">
        <w:rPr>
          <w:rFonts w:ascii="Times New Roman" w:hAnsi="Times New Roman" w:cs="Times New Roman"/>
          <w:sz w:val="24"/>
          <w:szCs w:val="24"/>
        </w:rPr>
        <w:t xml:space="preserve">, </w:t>
      </w:r>
      <w:r w:rsidR="00F67F7D" w:rsidRPr="005625D4">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5625D4">
        <w:rPr>
          <w:rFonts w:ascii="Times New Roman" w:hAnsi="Times New Roman" w:cs="Times New Roman"/>
          <w:sz w:val="24"/>
          <w:szCs w:val="24"/>
        </w:rPr>
        <w:t xml:space="preserve">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5625D4">
        <w:rPr>
          <w:rFonts w:ascii="Times New Roman" w:hAnsi="Times New Roman" w:cs="Times New Roman"/>
          <w:sz w:val="24"/>
          <w:szCs w:val="24"/>
        </w:rPr>
        <w:t>Постановлением Госстроя Р</w:t>
      </w:r>
      <w:r w:rsidR="00B25F95" w:rsidRPr="005625D4">
        <w:rPr>
          <w:rFonts w:ascii="Times New Roman" w:hAnsi="Times New Roman" w:cs="Times New Roman"/>
          <w:sz w:val="24"/>
          <w:szCs w:val="24"/>
        </w:rPr>
        <w:t>оссийской Федерации</w:t>
      </w:r>
      <w:r w:rsidR="007F5C5C" w:rsidRPr="005625D4">
        <w:rPr>
          <w:rFonts w:ascii="Times New Roman" w:hAnsi="Times New Roman" w:cs="Times New Roman"/>
          <w:sz w:val="24"/>
          <w:szCs w:val="24"/>
        </w:rPr>
        <w:t xml:space="preserve"> от 27 сентября 2003 года № 170 «Об утверждении Правил и норм технической эксплуатации жилищного фонда», Методическими </w:t>
      </w:r>
      <w:hyperlink r:id="rId13" w:history="1">
        <w:r w:rsidR="007F5C5C" w:rsidRPr="005625D4">
          <w:rPr>
            <w:rFonts w:ascii="Times New Roman" w:hAnsi="Times New Roman" w:cs="Times New Roman"/>
            <w:sz w:val="24"/>
            <w:szCs w:val="24"/>
          </w:rPr>
          <w:t>рекомендациями</w:t>
        </w:r>
      </w:hyperlink>
      <w:r w:rsidR="007F5C5C" w:rsidRPr="005625D4">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w:t>
      </w:r>
      <w:r w:rsidR="00A263D6" w:rsidRPr="005625D4">
        <w:rPr>
          <w:rFonts w:ascii="Times New Roman" w:hAnsi="Times New Roman" w:cs="Times New Roman"/>
          <w:sz w:val="24"/>
          <w:szCs w:val="24"/>
        </w:rPr>
        <w:t> </w:t>
      </w:r>
      <w:r w:rsidR="007F5C5C" w:rsidRPr="005625D4">
        <w:rPr>
          <w:rFonts w:ascii="Times New Roman" w:hAnsi="Times New Roman" w:cs="Times New Roman"/>
          <w:sz w:val="24"/>
          <w:szCs w:val="24"/>
        </w:rPr>
        <w:t>711/пр</w:t>
      </w:r>
      <w:r w:rsidR="00B25F95" w:rsidRPr="005625D4">
        <w:rPr>
          <w:rFonts w:ascii="Times New Roman" w:hAnsi="Times New Roman" w:cs="Times New Roman"/>
          <w:sz w:val="24"/>
          <w:szCs w:val="24"/>
        </w:rPr>
        <w:t>.</w:t>
      </w:r>
    </w:p>
    <w:p w:rsidR="00A263D6" w:rsidRPr="005625D4" w:rsidRDefault="005D132F" w:rsidP="00942EC4">
      <w:pPr>
        <w:pStyle w:val="ConsPlusNormal"/>
        <w:numPr>
          <w:ilvl w:val="0"/>
          <w:numId w:val="3"/>
        </w:numPr>
        <w:contextualSpacing/>
        <w:jc w:val="both"/>
        <w:rPr>
          <w:rFonts w:ascii="Times New Roman" w:hAnsi="Times New Roman" w:cs="Times New Roman"/>
          <w:sz w:val="24"/>
          <w:szCs w:val="24"/>
        </w:rPr>
      </w:pPr>
      <w:r w:rsidRPr="005625D4">
        <w:rPr>
          <w:rFonts w:ascii="Times New Roman" w:hAnsi="Times New Roman" w:cs="Times New Roman"/>
          <w:sz w:val="24"/>
          <w:szCs w:val="24"/>
        </w:rPr>
        <w:t>Отношения, связанные с благоустройством отдельных объектов благоустройства, регулируются настоящим</w:t>
      </w:r>
      <w:r w:rsidR="00F5450B" w:rsidRPr="005625D4">
        <w:rPr>
          <w:rFonts w:ascii="Times New Roman" w:hAnsi="Times New Roman" w:cs="Times New Roman"/>
          <w:sz w:val="24"/>
          <w:szCs w:val="24"/>
        </w:rPr>
        <w:t>и Правилами благоустройства</w:t>
      </w:r>
      <w:r w:rsidRPr="005625D4">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5625D4">
        <w:rPr>
          <w:rFonts w:ascii="Times New Roman" w:hAnsi="Times New Roman" w:cs="Times New Roman"/>
          <w:sz w:val="24"/>
          <w:szCs w:val="24"/>
        </w:rPr>
        <w:t xml:space="preserve"> и Республики Башкортостан</w:t>
      </w:r>
      <w:r w:rsidR="00A74D41" w:rsidRPr="005625D4">
        <w:rPr>
          <w:rFonts w:ascii="Times New Roman" w:hAnsi="Times New Roman" w:cs="Times New Roman"/>
          <w:sz w:val="24"/>
          <w:szCs w:val="24"/>
        </w:rPr>
        <w:t>.</w:t>
      </w:r>
    </w:p>
    <w:p w:rsidR="00A263D6" w:rsidRPr="005625D4" w:rsidRDefault="005D132F" w:rsidP="00942EC4">
      <w:pPr>
        <w:pStyle w:val="ConsPlusNormal"/>
        <w:numPr>
          <w:ilvl w:val="0"/>
          <w:numId w:val="3"/>
        </w:numPr>
        <w:contextualSpacing/>
        <w:jc w:val="both"/>
        <w:rPr>
          <w:rFonts w:ascii="Times New Roman" w:hAnsi="Times New Roman" w:cs="Times New Roman"/>
          <w:sz w:val="24"/>
          <w:szCs w:val="24"/>
        </w:rPr>
      </w:pPr>
      <w:r w:rsidRPr="005625D4">
        <w:rPr>
          <w:rFonts w:ascii="Times New Roman" w:hAnsi="Times New Roman" w:cs="Times New Roman"/>
          <w:sz w:val="24"/>
          <w:szCs w:val="24"/>
        </w:rPr>
        <w:lastRenderedPageBreak/>
        <w:t xml:space="preserve">Условия доступности объектов благоустройства для инвалидов и других маломобильных групп населения в </w:t>
      </w:r>
      <w:r w:rsidR="009A3731" w:rsidRPr="005625D4">
        <w:rPr>
          <w:rFonts w:ascii="Times New Roman" w:hAnsi="Times New Roman" w:cs="Times New Roman"/>
          <w:sz w:val="24"/>
          <w:szCs w:val="24"/>
        </w:rPr>
        <w:t>Республики Башкортостан</w:t>
      </w:r>
      <w:r w:rsidRPr="005625D4">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5625D4">
        <w:rPr>
          <w:rFonts w:ascii="Times New Roman" w:hAnsi="Times New Roman" w:cs="Times New Roman"/>
          <w:sz w:val="24"/>
          <w:szCs w:val="24"/>
        </w:rPr>
        <w:t xml:space="preserve">Республики Башкортостан </w:t>
      </w:r>
      <w:r w:rsidRPr="005625D4">
        <w:rPr>
          <w:rFonts w:ascii="Times New Roman" w:hAnsi="Times New Roman" w:cs="Times New Roman"/>
          <w:sz w:val="24"/>
          <w:szCs w:val="24"/>
        </w:rPr>
        <w:t>о социальной защите инвалидов.</w:t>
      </w:r>
    </w:p>
    <w:p w:rsidR="005D132F" w:rsidRPr="005625D4" w:rsidRDefault="005D132F" w:rsidP="00942EC4">
      <w:pPr>
        <w:pStyle w:val="ConsPlusNormal"/>
        <w:numPr>
          <w:ilvl w:val="0"/>
          <w:numId w:val="3"/>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5625D4">
        <w:rPr>
          <w:rFonts w:ascii="Times New Roman" w:hAnsi="Times New Roman" w:cs="Times New Roman"/>
          <w:sz w:val="24"/>
          <w:szCs w:val="24"/>
        </w:rPr>
        <w:t>Российской Федерации</w:t>
      </w:r>
      <w:r w:rsidR="00B129D2" w:rsidRPr="005625D4">
        <w:rPr>
          <w:rFonts w:ascii="Times New Roman" w:hAnsi="Times New Roman" w:cs="Times New Roman"/>
          <w:sz w:val="24"/>
          <w:szCs w:val="24"/>
        </w:rPr>
        <w:t>,</w:t>
      </w:r>
      <w:r w:rsidR="00AF3D54" w:rsidRPr="005625D4">
        <w:rPr>
          <w:rFonts w:ascii="Times New Roman" w:hAnsi="Times New Roman" w:cs="Times New Roman"/>
          <w:sz w:val="24"/>
          <w:szCs w:val="24"/>
        </w:rPr>
        <w:t xml:space="preserve"> </w:t>
      </w:r>
      <w:r w:rsidR="009A3731" w:rsidRPr="005625D4">
        <w:rPr>
          <w:rFonts w:ascii="Times New Roman" w:hAnsi="Times New Roman" w:cs="Times New Roman"/>
          <w:sz w:val="24"/>
          <w:szCs w:val="24"/>
        </w:rPr>
        <w:t>Республики Башкортостан</w:t>
      </w:r>
      <w:r w:rsidR="00A74D41" w:rsidRPr="005625D4">
        <w:rPr>
          <w:rFonts w:ascii="Times New Roman" w:hAnsi="Times New Roman" w:cs="Times New Roman"/>
          <w:sz w:val="24"/>
          <w:szCs w:val="24"/>
        </w:rPr>
        <w:t>, муниципальными нормативными правовыми актами</w:t>
      </w:r>
      <w:r w:rsidRPr="005625D4">
        <w:rPr>
          <w:rFonts w:ascii="Times New Roman" w:hAnsi="Times New Roman" w:cs="Times New Roman"/>
          <w:sz w:val="24"/>
          <w:szCs w:val="24"/>
        </w:rPr>
        <w:t>.</w:t>
      </w:r>
    </w:p>
    <w:p w:rsidR="00A263D6" w:rsidRPr="005625D4" w:rsidRDefault="00A263D6" w:rsidP="005625D4">
      <w:pPr>
        <w:pStyle w:val="ConsPlusTitle"/>
        <w:contextualSpacing/>
        <w:jc w:val="both"/>
        <w:outlineLvl w:val="1"/>
        <w:rPr>
          <w:rFonts w:ascii="Times New Roman" w:hAnsi="Times New Roman" w:cs="Times New Roman"/>
          <w:b w:val="0"/>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3. Объекты благоустройства</w:t>
      </w:r>
      <w:r w:rsidR="00D942CE" w:rsidRPr="005625D4">
        <w:rPr>
          <w:rFonts w:ascii="Times New Roman" w:hAnsi="Times New Roman" w:cs="Times New Roman"/>
          <w:sz w:val="24"/>
          <w:szCs w:val="24"/>
        </w:rPr>
        <w:t>, элементы благоустройства.</w:t>
      </w:r>
    </w:p>
    <w:p w:rsidR="005D132F" w:rsidRPr="005625D4" w:rsidRDefault="005D132F" w:rsidP="005625D4">
      <w:pPr>
        <w:pStyle w:val="ConsPlusNormal"/>
        <w:contextualSpacing/>
        <w:jc w:val="both"/>
        <w:rPr>
          <w:rFonts w:ascii="Times New Roman" w:hAnsi="Times New Roman" w:cs="Times New Roman"/>
          <w:sz w:val="24"/>
          <w:szCs w:val="24"/>
        </w:rPr>
      </w:pPr>
    </w:p>
    <w:p w:rsidR="00A263D6" w:rsidRPr="005625D4" w:rsidRDefault="00E95235" w:rsidP="005625D4">
      <w:pPr>
        <w:pStyle w:val="ConsPlusNormal"/>
        <w:ind w:firstLine="708"/>
        <w:contextualSpacing/>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5625D4">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263D6" w:rsidRPr="005625D4" w:rsidRDefault="00E95235" w:rsidP="00942EC4">
      <w:pPr>
        <w:pStyle w:val="ConsPlusNormal"/>
        <w:numPr>
          <w:ilvl w:val="0"/>
          <w:numId w:val="4"/>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детские площадки, спортивные и другие площадки отдыха и досуга;</w:t>
      </w:r>
    </w:p>
    <w:p w:rsidR="00A263D6" w:rsidRPr="005625D4" w:rsidRDefault="00E95235" w:rsidP="00942EC4">
      <w:pPr>
        <w:pStyle w:val="ConsPlusNormal"/>
        <w:numPr>
          <w:ilvl w:val="0"/>
          <w:numId w:val="4"/>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площадки для выгула </w:t>
      </w:r>
      <w:r w:rsidR="002E1146" w:rsidRPr="005625D4">
        <w:rPr>
          <w:rFonts w:ascii="Times New Roman" w:hAnsi="Times New Roman" w:cs="Times New Roman"/>
          <w:sz w:val="24"/>
          <w:szCs w:val="24"/>
        </w:rPr>
        <w:t xml:space="preserve">животных </w:t>
      </w:r>
      <w:r w:rsidRPr="005625D4">
        <w:rPr>
          <w:rFonts w:ascii="Times New Roman" w:hAnsi="Times New Roman" w:cs="Times New Roman"/>
          <w:sz w:val="24"/>
          <w:szCs w:val="24"/>
        </w:rPr>
        <w:t>и дрессировки собак;</w:t>
      </w:r>
    </w:p>
    <w:p w:rsidR="00A263D6" w:rsidRPr="005625D4" w:rsidRDefault="00E95235" w:rsidP="00942EC4">
      <w:pPr>
        <w:pStyle w:val="ConsPlusNormal"/>
        <w:numPr>
          <w:ilvl w:val="0"/>
          <w:numId w:val="4"/>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площадки автостоянок;</w:t>
      </w:r>
    </w:p>
    <w:p w:rsidR="00A263D6" w:rsidRPr="005625D4" w:rsidRDefault="00E95235" w:rsidP="00942EC4">
      <w:pPr>
        <w:pStyle w:val="ConsPlusNormal"/>
        <w:numPr>
          <w:ilvl w:val="0"/>
          <w:numId w:val="4"/>
        </w:numPr>
        <w:contextualSpacing/>
        <w:jc w:val="both"/>
        <w:rPr>
          <w:rFonts w:ascii="Times New Roman" w:hAnsi="Times New Roman" w:cs="Times New Roman"/>
          <w:sz w:val="24"/>
          <w:szCs w:val="24"/>
        </w:rPr>
      </w:pPr>
      <w:r w:rsidRPr="005625D4">
        <w:rPr>
          <w:rFonts w:ascii="Times New Roman" w:hAnsi="Times New Roman" w:cs="Times New Roman"/>
          <w:sz w:val="24"/>
          <w:szCs w:val="24"/>
        </w:rPr>
        <w:t>улицы (в том числе пешеходные) и дороги;</w:t>
      </w:r>
    </w:p>
    <w:p w:rsidR="00A263D6" w:rsidRPr="005625D4" w:rsidRDefault="00E95235" w:rsidP="00942EC4">
      <w:pPr>
        <w:pStyle w:val="ConsPlusNormal"/>
        <w:numPr>
          <w:ilvl w:val="0"/>
          <w:numId w:val="4"/>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парки, скверы, иные зеленые зоны;</w:t>
      </w:r>
    </w:p>
    <w:p w:rsidR="00A263D6" w:rsidRPr="005625D4" w:rsidRDefault="00E95235" w:rsidP="00942EC4">
      <w:pPr>
        <w:pStyle w:val="ConsPlusNormal"/>
        <w:numPr>
          <w:ilvl w:val="0"/>
          <w:numId w:val="4"/>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площади, набережные</w:t>
      </w:r>
      <w:r w:rsidR="000D4541" w:rsidRPr="005625D4">
        <w:rPr>
          <w:rFonts w:ascii="Times New Roman" w:hAnsi="Times New Roman" w:cs="Times New Roman"/>
          <w:sz w:val="24"/>
          <w:szCs w:val="24"/>
        </w:rPr>
        <w:t>, пляжи</w:t>
      </w:r>
      <w:r w:rsidRPr="005625D4">
        <w:rPr>
          <w:rFonts w:ascii="Times New Roman" w:hAnsi="Times New Roman" w:cs="Times New Roman"/>
          <w:sz w:val="24"/>
          <w:szCs w:val="24"/>
        </w:rPr>
        <w:t xml:space="preserve"> и другие территории;</w:t>
      </w:r>
    </w:p>
    <w:p w:rsidR="00A263D6" w:rsidRPr="005625D4" w:rsidRDefault="00E95235" w:rsidP="00942EC4">
      <w:pPr>
        <w:pStyle w:val="ConsPlusNormal"/>
        <w:numPr>
          <w:ilvl w:val="0"/>
          <w:numId w:val="4"/>
        </w:numPr>
        <w:contextualSpacing/>
        <w:jc w:val="both"/>
        <w:rPr>
          <w:rFonts w:ascii="Times New Roman" w:hAnsi="Times New Roman" w:cs="Times New Roman"/>
          <w:sz w:val="24"/>
          <w:szCs w:val="24"/>
        </w:rPr>
      </w:pPr>
      <w:r w:rsidRPr="005625D4">
        <w:rPr>
          <w:rFonts w:ascii="Times New Roman" w:hAnsi="Times New Roman" w:cs="Times New Roman"/>
          <w:sz w:val="24"/>
          <w:szCs w:val="24"/>
        </w:rPr>
        <w:t>технические зоны транспортных, инженерных коммуникаций, водоохранные зоны;</w:t>
      </w:r>
    </w:p>
    <w:p w:rsidR="00020ABD" w:rsidRPr="005625D4" w:rsidRDefault="00020ABD" w:rsidP="00942EC4">
      <w:pPr>
        <w:pStyle w:val="ConsPlusNormal"/>
        <w:numPr>
          <w:ilvl w:val="0"/>
          <w:numId w:val="4"/>
        </w:numPr>
        <w:contextualSpacing/>
        <w:jc w:val="both"/>
        <w:rPr>
          <w:rFonts w:ascii="Times New Roman" w:hAnsi="Times New Roman" w:cs="Times New Roman"/>
          <w:sz w:val="24"/>
          <w:szCs w:val="24"/>
        </w:rPr>
      </w:pPr>
      <w:r w:rsidRPr="005625D4">
        <w:rPr>
          <w:rFonts w:ascii="Times New Roman" w:hAnsi="Times New Roman" w:cs="Times New Roman"/>
          <w:sz w:val="24"/>
          <w:szCs w:val="24"/>
        </w:rPr>
        <w:t>контейнерные площадки (места (площадки) накопления твердых коммунальных отходов).</w:t>
      </w:r>
    </w:p>
    <w:p w:rsidR="002476B7" w:rsidRPr="005625D4" w:rsidRDefault="002476B7" w:rsidP="005625D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4. Основные понятия</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В </w:t>
      </w:r>
      <w:r w:rsidR="00A66865" w:rsidRPr="005625D4">
        <w:rPr>
          <w:rFonts w:ascii="Times New Roman" w:hAnsi="Times New Roman" w:cs="Times New Roman"/>
          <w:sz w:val="24"/>
          <w:szCs w:val="24"/>
        </w:rPr>
        <w:t xml:space="preserve">Правилах благоустройства </w:t>
      </w:r>
      <w:r w:rsidRPr="005625D4">
        <w:rPr>
          <w:rFonts w:ascii="Times New Roman" w:hAnsi="Times New Roman" w:cs="Times New Roman"/>
          <w:sz w:val="24"/>
          <w:szCs w:val="24"/>
        </w:rPr>
        <w:t>используются следующие основные понятия:</w:t>
      </w:r>
    </w:p>
    <w:p w:rsidR="005D132F" w:rsidRPr="005625D4" w:rsidRDefault="00A263D6" w:rsidP="005625D4">
      <w:pPr>
        <w:spacing w:after="0"/>
        <w:ind w:firstLine="709"/>
        <w:jc w:val="both"/>
        <w:rPr>
          <w:rFonts w:ascii="Times New Roman" w:hAnsi="Times New Roman" w:cs="Times New Roman"/>
          <w:sz w:val="24"/>
          <w:szCs w:val="24"/>
        </w:rPr>
      </w:pPr>
      <w:r w:rsidRPr="005625D4">
        <w:rPr>
          <w:rFonts w:ascii="Times New Roman" w:hAnsi="Times New Roman" w:cs="Times New Roman"/>
          <w:b/>
          <w:sz w:val="24"/>
          <w:szCs w:val="24"/>
        </w:rPr>
        <w:t>о</w:t>
      </w:r>
      <w:r w:rsidR="005D132F" w:rsidRPr="005625D4">
        <w:rPr>
          <w:rFonts w:ascii="Times New Roman" w:hAnsi="Times New Roman" w:cs="Times New Roman"/>
          <w:b/>
          <w:sz w:val="24"/>
          <w:szCs w:val="24"/>
        </w:rPr>
        <w:t>бъекты благоустройства</w:t>
      </w:r>
      <w:r w:rsidR="005D132F" w:rsidRPr="005625D4">
        <w:rPr>
          <w:rFonts w:ascii="Times New Roman" w:hAnsi="Times New Roman" w:cs="Times New Roman"/>
          <w:sz w:val="24"/>
          <w:szCs w:val="24"/>
        </w:rPr>
        <w:t xml:space="preserve"> - территори</w:t>
      </w:r>
      <w:r w:rsidR="00A66865" w:rsidRPr="005625D4">
        <w:rPr>
          <w:rFonts w:ascii="Times New Roman" w:hAnsi="Times New Roman" w:cs="Times New Roman"/>
          <w:sz w:val="24"/>
          <w:szCs w:val="24"/>
        </w:rPr>
        <w:t>я</w:t>
      </w:r>
      <w:r w:rsidR="005D132F" w:rsidRPr="005625D4">
        <w:rPr>
          <w:rFonts w:ascii="Times New Roman" w:hAnsi="Times New Roman" w:cs="Times New Roman"/>
          <w:sz w:val="24"/>
          <w:szCs w:val="24"/>
        </w:rPr>
        <w:t xml:space="preserve"> </w:t>
      </w:r>
      <w:r w:rsidRPr="00F421AA">
        <w:rPr>
          <w:rFonts w:ascii="Times New Roman" w:hAnsi="Times New Roman" w:cs="Times New Roman"/>
          <w:sz w:val="24"/>
          <w:szCs w:val="24"/>
        </w:rPr>
        <w:t>городского поселения</w:t>
      </w:r>
      <w:r w:rsidR="00F421AA">
        <w:rPr>
          <w:rFonts w:ascii="Times New Roman" w:hAnsi="Times New Roman" w:cs="Times New Roman"/>
          <w:sz w:val="24"/>
          <w:szCs w:val="24"/>
        </w:rPr>
        <w:t xml:space="preserve"> город Янаул муниципального района Янаульский район Республики Башкортостан</w:t>
      </w:r>
      <w:r w:rsidRPr="005625D4">
        <w:rPr>
          <w:rFonts w:ascii="Times New Roman" w:hAnsi="Times New Roman" w:cs="Times New Roman"/>
          <w:sz w:val="24"/>
          <w:szCs w:val="24"/>
        </w:rPr>
        <w:t xml:space="preserve">, </w:t>
      </w:r>
      <w:r w:rsidR="005D132F" w:rsidRPr="005625D4">
        <w:rPr>
          <w:rFonts w:ascii="Times New Roman" w:hAnsi="Times New Roman" w:cs="Times New Roman"/>
          <w:sz w:val="24"/>
          <w:szCs w:val="24"/>
        </w:rPr>
        <w:t>на котор</w:t>
      </w:r>
      <w:r w:rsidR="00A66865" w:rsidRPr="005625D4">
        <w:rPr>
          <w:rFonts w:ascii="Times New Roman" w:hAnsi="Times New Roman" w:cs="Times New Roman"/>
          <w:sz w:val="24"/>
          <w:szCs w:val="24"/>
        </w:rPr>
        <w:t>ой</w:t>
      </w:r>
      <w:r w:rsidR="005D132F" w:rsidRPr="005625D4">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Pr="005625D4">
        <w:rPr>
          <w:rFonts w:ascii="Times New Roman" w:hAnsi="Times New Roman" w:cs="Times New Roman"/>
          <w:sz w:val="24"/>
          <w:szCs w:val="24"/>
        </w:rPr>
        <w:t xml:space="preserve"> городского поселения</w:t>
      </w:r>
      <w:r w:rsidR="005D132F" w:rsidRPr="005625D4">
        <w:rPr>
          <w:rFonts w:ascii="Times New Roman" w:hAnsi="Times New Roman" w:cs="Times New Roman"/>
          <w:sz w:val="24"/>
          <w:szCs w:val="24"/>
        </w:rPr>
        <w:t>;</w:t>
      </w:r>
    </w:p>
    <w:p w:rsidR="00A15108" w:rsidRPr="005625D4" w:rsidRDefault="00A15108" w:rsidP="005625D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благоустройство территории</w:t>
      </w:r>
      <w:r w:rsidRPr="005625D4">
        <w:rPr>
          <w:rFonts w:ascii="Times New Roman" w:hAnsi="Times New Roman" w:cs="Times New Roman"/>
          <w:sz w:val="24"/>
          <w:szCs w:val="24"/>
        </w:rPr>
        <w:t xml:space="preserve">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w:t>
      </w:r>
      <w:r w:rsidR="00A263D6" w:rsidRPr="005625D4">
        <w:rPr>
          <w:rFonts w:ascii="Times New Roman" w:hAnsi="Times New Roman" w:cs="Times New Roman"/>
          <w:sz w:val="24"/>
          <w:szCs w:val="24"/>
        </w:rPr>
        <w:t xml:space="preserve"> городского поселения, </w:t>
      </w:r>
      <w:r w:rsidRPr="005625D4">
        <w:rPr>
          <w:rFonts w:ascii="Times New Roman" w:hAnsi="Times New Roman" w:cs="Times New Roman"/>
          <w:sz w:val="24"/>
          <w:szCs w:val="24"/>
        </w:rPr>
        <w:t>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5625D4" w:rsidRDefault="005D132F" w:rsidP="005625D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элементы объекта благоустройства</w:t>
      </w:r>
      <w:r w:rsidRPr="005625D4">
        <w:rPr>
          <w:rFonts w:ascii="Times New Roman" w:hAnsi="Times New Roman" w:cs="Times New Roman"/>
          <w:sz w:val="24"/>
          <w:szCs w:val="24"/>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содержание объекта благоустройства</w:t>
      </w:r>
      <w:r w:rsidRPr="005625D4">
        <w:rPr>
          <w:rFonts w:ascii="Times New Roman" w:hAnsi="Times New Roman" w:cs="Times New Roman"/>
          <w:sz w:val="24"/>
          <w:szCs w:val="24"/>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lastRenderedPageBreak/>
        <w:t>развитие объекта благоустройства</w:t>
      </w:r>
      <w:r w:rsidRPr="005625D4">
        <w:rPr>
          <w:rFonts w:ascii="Times New Roman" w:hAnsi="Times New Roman" w:cs="Times New Roman"/>
          <w:sz w:val="24"/>
          <w:szCs w:val="24"/>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проект благоустройства</w:t>
      </w:r>
      <w:r w:rsidRPr="005625D4">
        <w:rPr>
          <w:rFonts w:ascii="Times New Roman" w:hAnsi="Times New Roman" w:cs="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улица</w:t>
      </w:r>
      <w:r w:rsidRPr="005625D4">
        <w:rPr>
          <w:rFonts w:ascii="Times New Roman" w:hAnsi="Times New Roman" w:cs="Times New Roman"/>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проезд</w:t>
      </w:r>
      <w:r w:rsidRPr="005625D4">
        <w:rPr>
          <w:rFonts w:ascii="Times New Roman" w:hAnsi="Times New Roman" w:cs="Times New Roman"/>
          <w:sz w:val="24"/>
          <w:szCs w:val="24"/>
        </w:rPr>
        <w:t xml:space="preserve"> - дорога, примыкающая к проезжим частям жилых и магистральных улиц, разворотным площадкам;</w:t>
      </w:r>
    </w:p>
    <w:p w:rsidR="00020ABD" w:rsidRPr="005625D4" w:rsidRDefault="00020ABD"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твердое покрыти</w:t>
      </w:r>
      <w:r w:rsidR="00A263D6" w:rsidRPr="005625D4">
        <w:rPr>
          <w:rFonts w:ascii="Times New Roman" w:hAnsi="Times New Roman" w:cs="Times New Roman"/>
          <w:b/>
          <w:sz w:val="24"/>
          <w:szCs w:val="24"/>
        </w:rPr>
        <w:t>е</w:t>
      </w:r>
      <w:r w:rsidR="00A263D6" w:rsidRPr="005625D4">
        <w:rPr>
          <w:rFonts w:ascii="Times New Roman" w:hAnsi="Times New Roman" w:cs="Times New Roman"/>
          <w:sz w:val="24"/>
          <w:szCs w:val="24"/>
        </w:rPr>
        <w:t xml:space="preserve"> - дорожное покрытие согласно «</w:t>
      </w:r>
      <w:r w:rsidRPr="005625D4">
        <w:rPr>
          <w:rFonts w:ascii="Times New Roman" w:hAnsi="Times New Roman" w:cs="Times New Roman"/>
          <w:sz w:val="24"/>
          <w:szCs w:val="24"/>
        </w:rPr>
        <w:t>СП 78.13330.2012. Свод правил. Автомобильные дороги. Актуализиро</w:t>
      </w:r>
      <w:r w:rsidR="00A263D6" w:rsidRPr="005625D4">
        <w:rPr>
          <w:rFonts w:ascii="Times New Roman" w:hAnsi="Times New Roman" w:cs="Times New Roman"/>
          <w:sz w:val="24"/>
          <w:szCs w:val="24"/>
        </w:rPr>
        <w:t>ванная редакция СНиП 3.06.03-85»;</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дождеприемный колодец</w:t>
      </w:r>
      <w:r w:rsidRPr="005625D4">
        <w:rPr>
          <w:rFonts w:ascii="Times New Roman" w:hAnsi="Times New Roman" w:cs="Times New Roman"/>
          <w:sz w:val="24"/>
          <w:szCs w:val="24"/>
        </w:rPr>
        <w:t xml:space="preserve"> - сооружение на канализационной сети, предназначенное для приема и отвода дождевых и талых вод;</w:t>
      </w:r>
    </w:p>
    <w:p w:rsidR="002613F8" w:rsidRPr="005625D4" w:rsidRDefault="002613F8"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iCs/>
          <w:sz w:val="24"/>
          <w:szCs w:val="24"/>
        </w:rPr>
        <w:t>озелененная территория (газон, цветник)</w:t>
      </w:r>
      <w:r w:rsidRPr="005625D4">
        <w:rPr>
          <w:rFonts w:ascii="Times New Roman" w:hAnsi="Times New Roman" w:cs="Times New Roman"/>
          <w:iCs/>
          <w:sz w:val="24"/>
          <w:szCs w:val="24"/>
        </w:rPr>
        <w:t xml:space="preserve">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5D132F" w:rsidRPr="005625D4" w:rsidRDefault="005D132F" w:rsidP="005625D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зеленые насаждения</w:t>
      </w:r>
      <w:r w:rsidRPr="005625D4">
        <w:rPr>
          <w:rFonts w:ascii="Times New Roman" w:hAnsi="Times New Roman" w:cs="Times New Roman"/>
          <w:sz w:val="24"/>
          <w:szCs w:val="24"/>
        </w:rPr>
        <w:t xml:space="preserve"> - </w:t>
      </w:r>
      <w:r w:rsidR="00203D7B" w:rsidRPr="005625D4">
        <w:rPr>
          <w:rFonts w:ascii="Times New Roman" w:hAnsi="Times New Roman" w:cs="Times New Roman"/>
          <w:sz w:val="24"/>
          <w:szCs w:val="24"/>
        </w:rPr>
        <w:t>совокупность древесных, кустар</w:t>
      </w:r>
      <w:r w:rsidR="00A263D6" w:rsidRPr="005625D4">
        <w:rPr>
          <w:rFonts w:ascii="Times New Roman" w:hAnsi="Times New Roman" w:cs="Times New Roman"/>
          <w:sz w:val="24"/>
          <w:szCs w:val="24"/>
        </w:rPr>
        <w:t xml:space="preserve">никовых и </w:t>
      </w:r>
      <w:r w:rsidR="00203D7B" w:rsidRPr="005625D4">
        <w:rPr>
          <w:rFonts w:ascii="Times New Roman" w:hAnsi="Times New Roman" w:cs="Times New Roman"/>
          <w:sz w:val="24"/>
          <w:szCs w:val="24"/>
        </w:rPr>
        <w:t>травянистых растений на определенной территории</w:t>
      </w:r>
      <w:r w:rsidRPr="005625D4">
        <w:rPr>
          <w:rFonts w:ascii="Times New Roman" w:hAnsi="Times New Roman" w:cs="Times New Roman"/>
          <w:sz w:val="24"/>
          <w:szCs w:val="24"/>
        </w:rPr>
        <w:t>;</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повреждение зеленых насаждений</w:t>
      </w:r>
      <w:r w:rsidRPr="005625D4">
        <w:rPr>
          <w:rFonts w:ascii="Times New Roman" w:hAnsi="Times New Roman" w:cs="Times New Roman"/>
          <w:sz w:val="24"/>
          <w:szCs w:val="24"/>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уничтожение зеленых насаждений</w:t>
      </w:r>
      <w:r w:rsidRPr="005625D4">
        <w:rPr>
          <w:rFonts w:ascii="Times New Roman" w:hAnsi="Times New Roman" w:cs="Times New Roman"/>
          <w:sz w:val="24"/>
          <w:szCs w:val="24"/>
        </w:rPr>
        <w:t xml:space="preserve"> - повреждение зеленых насаждений, повлекшее прекращение их роста;</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компенсационное озеленение</w:t>
      </w:r>
      <w:r w:rsidRPr="005625D4">
        <w:rPr>
          <w:rFonts w:ascii="Times New Roman" w:hAnsi="Times New Roman" w:cs="Times New Roman"/>
          <w:sz w:val="24"/>
          <w:szCs w:val="24"/>
        </w:rPr>
        <w:t xml:space="preserve"> - воспроизводство зеленых насаждений взамен уничтоженных или поврежденных;</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земляные работы</w:t>
      </w:r>
      <w:r w:rsidRPr="005625D4">
        <w:rPr>
          <w:rFonts w:ascii="Times New Roman" w:hAnsi="Times New Roman" w:cs="Times New Roman"/>
          <w:sz w:val="24"/>
          <w:szCs w:val="24"/>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реконструктивные работы</w:t>
      </w:r>
      <w:r w:rsidRPr="005625D4">
        <w:rPr>
          <w:rFonts w:ascii="Times New Roman" w:hAnsi="Times New Roman" w:cs="Times New Roman"/>
          <w:sz w:val="24"/>
          <w:szCs w:val="24"/>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4" w:history="1">
        <w:r w:rsidRPr="005625D4">
          <w:rPr>
            <w:rFonts w:ascii="Times New Roman" w:hAnsi="Times New Roman" w:cs="Times New Roman"/>
            <w:sz w:val="24"/>
            <w:szCs w:val="24"/>
          </w:rPr>
          <w:t>кодексом</w:t>
        </w:r>
      </w:hyperlink>
      <w:r w:rsidRPr="005625D4">
        <w:rPr>
          <w:rFonts w:ascii="Times New Roman" w:hAnsi="Times New Roman" w:cs="Times New Roman"/>
          <w:sz w:val="24"/>
          <w:szCs w:val="24"/>
        </w:rPr>
        <w:t xml:space="preserve"> Российской Федерации;</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дворовая территория</w:t>
      </w:r>
      <w:r w:rsidRPr="005625D4">
        <w:rPr>
          <w:rFonts w:ascii="Times New Roman" w:hAnsi="Times New Roman" w:cs="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фасад</w:t>
      </w:r>
      <w:r w:rsidRPr="005625D4">
        <w:rPr>
          <w:rFonts w:ascii="Times New Roman" w:hAnsi="Times New Roman" w:cs="Times New Roman"/>
          <w:sz w:val="24"/>
          <w:szCs w:val="24"/>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текущий ремонт объектов капитального строительства</w:t>
      </w:r>
      <w:r w:rsidRPr="005625D4">
        <w:rPr>
          <w:rFonts w:ascii="Times New Roman" w:hAnsi="Times New Roman" w:cs="Times New Roman"/>
          <w:sz w:val="24"/>
          <w:szCs w:val="24"/>
        </w:rPr>
        <w:t xml:space="preserve"> - систематически проводимые работы по предупреждению преждевременного износа конструкций, отделки (в </w:t>
      </w:r>
      <w:r w:rsidRPr="005625D4">
        <w:rPr>
          <w:rFonts w:ascii="Times New Roman" w:hAnsi="Times New Roman" w:cs="Times New Roman"/>
          <w:sz w:val="24"/>
          <w:szCs w:val="24"/>
        </w:rPr>
        <w:lastRenderedPageBreak/>
        <w:t>том числе окраски), инженерного оборудования, а также работы по устранению мелких повреждений и неисправностей;</w:t>
      </w:r>
    </w:p>
    <w:p w:rsidR="005D132F" w:rsidRPr="005625D4" w:rsidRDefault="005D132F" w:rsidP="005625D4">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5625D4">
        <w:rPr>
          <w:rFonts w:ascii="Times New Roman" w:hAnsi="Times New Roman" w:cs="Times New Roman"/>
          <w:b/>
          <w:sz w:val="24"/>
          <w:szCs w:val="24"/>
        </w:rPr>
        <w:t xml:space="preserve">капитальный ремонт объектов капитального строительства </w:t>
      </w:r>
      <w:r w:rsidR="00203D7B" w:rsidRPr="005625D4">
        <w:rPr>
          <w:rFonts w:ascii="Times New Roman" w:hAnsi="Times New Roman" w:cs="Times New Roman"/>
          <w:b/>
          <w:bCs/>
          <w:sz w:val="24"/>
          <w:szCs w:val="24"/>
        </w:rPr>
        <w:t>(за исключением линейных объектов)</w:t>
      </w:r>
      <w:r w:rsidR="00203D7B" w:rsidRPr="005625D4">
        <w:rPr>
          <w:rFonts w:ascii="Times New Roman" w:hAnsi="Times New Roman" w:cs="Times New Roman"/>
          <w:bCs/>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5625D4">
        <w:rPr>
          <w:rFonts w:ascii="Times New Roman" w:hAnsi="Times New Roman" w:cs="Times New Roman"/>
          <w:sz w:val="24"/>
          <w:szCs w:val="24"/>
        </w:rPr>
        <w:t>;</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объекты (средства) наружного освещения</w:t>
      </w:r>
      <w:r w:rsidRPr="005625D4">
        <w:rPr>
          <w:rFonts w:ascii="Times New Roman" w:hAnsi="Times New Roman" w:cs="Times New Roman"/>
          <w:sz w:val="24"/>
          <w:szCs w:val="24"/>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средства размещения информации</w:t>
      </w:r>
      <w:r w:rsidRPr="005625D4">
        <w:rPr>
          <w:rFonts w:ascii="Times New Roman" w:hAnsi="Times New Roman" w:cs="Times New Roman"/>
          <w:sz w:val="24"/>
          <w:szCs w:val="24"/>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5625D4" w:rsidRDefault="005D132F" w:rsidP="005625D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ночное время</w:t>
      </w:r>
      <w:r w:rsidRPr="005625D4">
        <w:rPr>
          <w:rFonts w:ascii="Times New Roman" w:hAnsi="Times New Roman" w:cs="Times New Roman"/>
          <w:sz w:val="24"/>
          <w:szCs w:val="24"/>
        </w:rPr>
        <w:t xml:space="preserve"> - период времени с 23:00 до 07:00 часов </w:t>
      </w:r>
      <w:r w:rsidR="005A56E3" w:rsidRPr="005625D4">
        <w:rPr>
          <w:rFonts w:ascii="Times New Roman" w:hAnsi="Times New Roman" w:cs="Times New Roman"/>
          <w:sz w:val="24"/>
          <w:szCs w:val="24"/>
        </w:rPr>
        <w:t>местного</w:t>
      </w:r>
      <w:r w:rsidRPr="005625D4">
        <w:rPr>
          <w:rFonts w:ascii="Times New Roman" w:hAnsi="Times New Roman" w:cs="Times New Roman"/>
          <w:sz w:val="24"/>
          <w:szCs w:val="24"/>
        </w:rPr>
        <w:t xml:space="preserve"> времени</w:t>
      </w:r>
      <w:r w:rsidR="005A56E3" w:rsidRPr="005625D4">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5625D4">
        <w:rPr>
          <w:rFonts w:ascii="Times New Roman" w:hAnsi="Times New Roman" w:cs="Times New Roman"/>
          <w:sz w:val="24"/>
          <w:szCs w:val="24"/>
        </w:rPr>
        <w:t>;</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сезонные (летние) кафе</w:t>
      </w:r>
      <w:r w:rsidRPr="005625D4">
        <w:rPr>
          <w:rFonts w:ascii="Times New Roman" w:hAnsi="Times New Roman" w:cs="Times New Roman"/>
          <w:sz w:val="24"/>
          <w:szCs w:val="24"/>
        </w:rPr>
        <w:t xml:space="preserve">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5625D4" w:rsidRDefault="004210DF" w:rsidP="005625D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мусор</w:t>
      </w:r>
      <w:r w:rsidRPr="005625D4">
        <w:rPr>
          <w:rFonts w:ascii="Times New Roman" w:hAnsi="Times New Roman" w:cs="Times New Roman"/>
          <w:sz w:val="24"/>
          <w:szCs w:val="24"/>
        </w:rPr>
        <w:t xml:space="preserve"> - все виды отходов</w:t>
      </w:r>
      <w:r w:rsidR="000829C1" w:rsidRPr="005625D4">
        <w:rPr>
          <w:rFonts w:ascii="Times New Roman" w:hAnsi="Times New Roman" w:cs="Times New Roman"/>
          <w:b/>
          <w:sz w:val="24"/>
          <w:szCs w:val="24"/>
        </w:rPr>
        <w:t xml:space="preserve"> </w:t>
      </w:r>
      <w:r w:rsidR="000829C1" w:rsidRPr="005625D4">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5625D4">
        <w:rPr>
          <w:rFonts w:ascii="Times New Roman" w:hAnsi="Times New Roman" w:cs="Times New Roman"/>
          <w:sz w:val="24"/>
          <w:szCs w:val="24"/>
        </w:rPr>
        <w:t>;</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урна</w:t>
      </w:r>
      <w:r w:rsidRPr="005625D4">
        <w:rPr>
          <w:rFonts w:ascii="Times New Roman" w:hAnsi="Times New Roman" w:cs="Times New Roman"/>
          <w:sz w:val="24"/>
          <w:szCs w:val="24"/>
        </w:rPr>
        <w:t xml:space="preserve"> - стандартная емкость для сбора мусора объемом до 0,5 кубических метров включительно;</w:t>
      </w:r>
    </w:p>
    <w:p w:rsidR="005D132F" w:rsidRPr="005625D4" w:rsidRDefault="005D132F" w:rsidP="005625D4">
      <w:pPr>
        <w:pStyle w:val="ConsPlusNormal"/>
        <w:ind w:firstLine="709"/>
        <w:contextualSpacing/>
        <w:jc w:val="both"/>
        <w:rPr>
          <w:rFonts w:ascii="Times New Roman" w:hAnsi="Times New Roman" w:cs="Times New Roman"/>
          <w:sz w:val="24"/>
          <w:szCs w:val="24"/>
        </w:rPr>
      </w:pPr>
      <w:bookmarkStart w:id="5" w:name="P99"/>
      <w:bookmarkEnd w:id="5"/>
      <w:r w:rsidRPr="005625D4">
        <w:rPr>
          <w:rFonts w:ascii="Times New Roman" w:hAnsi="Times New Roman" w:cs="Times New Roman"/>
          <w:b/>
          <w:sz w:val="24"/>
          <w:szCs w:val="24"/>
        </w:rPr>
        <w:t>домовладение</w:t>
      </w:r>
      <w:r w:rsidRPr="005625D4">
        <w:rPr>
          <w:rFonts w:ascii="Times New Roman" w:hAnsi="Times New Roman" w:cs="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5625D4" w:rsidRDefault="00C86DD6"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и</w:t>
      </w:r>
      <w:r w:rsidR="005D132F" w:rsidRPr="005625D4">
        <w:rPr>
          <w:rFonts w:ascii="Times New Roman" w:hAnsi="Times New Roman" w:cs="Times New Roman"/>
          <w:b/>
          <w:sz w:val="24"/>
          <w:szCs w:val="24"/>
        </w:rPr>
        <w:t>нформационный стенд дворовой территории</w:t>
      </w:r>
      <w:r w:rsidR="005D132F" w:rsidRPr="005625D4">
        <w:rPr>
          <w:rFonts w:ascii="Times New Roman" w:hAnsi="Times New Roman" w:cs="Times New Roman"/>
          <w:sz w:val="24"/>
          <w:szCs w:val="24"/>
        </w:rPr>
        <w:t xml:space="preserve">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5625D4" w:rsidRDefault="00C86DD6"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н</w:t>
      </w:r>
      <w:r w:rsidR="005D132F" w:rsidRPr="005625D4">
        <w:rPr>
          <w:rFonts w:ascii="Times New Roman" w:hAnsi="Times New Roman" w:cs="Times New Roman"/>
          <w:b/>
          <w:sz w:val="24"/>
          <w:szCs w:val="24"/>
        </w:rPr>
        <w:t>ормируемый (обязательный) комплекс элементов благоустройства дворовой территории</w:t>
      </w:r>
      <w:r w:rsidR="005D132F" w:rsidRPr="005625D4">
        <w:rPr>
          <w:rFonts w:ascii="Times New Roman" w:hAnsi="Times New Roman" w:cs="Times New Roman"/>
          <w:sz w:val="24"/>
          <w:szCs w:val="24"/>
        </w:rPr>
        <w:t xml:space="preserve">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w:t>
      </w:r>
      <w:r w:rsidRPr="005625D4">
        <w:rPr>
          <w:rFonts w:ascii="Times New Roman" w:hAnsi="Times New Roman" w:cs="Times New Roman"/>
          <w:sz w:val="24"/>
          <w:szCs w:val="24"/>
        </w:rPr>
        <w:t xml:space="preserve"> - минимальное сочетание элементов благоустройства, необходимое к обеспечению при новом строительстве и реконструкции;</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lastRenderedPageBreak/>
        <w:t>архитектурно-художественный облик территории</w:t>
      </w:r>
      <w:r w:rsidRPr="005625D4">
        <w:rPr>
          <w:rFonts w:ascii="Times New Roman" w:hAnsi="Times New Roman" w:cs="Times New Roman"/>
          <w:sz w:val="24"/>
          <w:szCs w:val="24"/>
        </w:rPr>
        <w:t xml:space="preserve"> - совокупность объемных, пространственных, колористических</w:t>
      </w:r>
      <w:r w:rsidR="007A55AD" w:rsidRPr="005625D4">
        <w:rPr>
          <w:rFonts w:ascii="Times New Roman" w:hAnsi="Times New Roman" w:cs="Times New Roman"/>
          <w:sz w:val="24"/>
          <w:szCs w:val="24"/>
        </w:rPr>
        <w:t xml:space="preserve"> (цветовых)</w:t>
      </w:r>
      <w:r w:rsidRPr="005625D4">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 xml:space="preserve">паспорт </w:t>
      </w:r>
      <w:r w:rsidR="007A55AD" w:rsidRPr="005625D4">
        <w:rPr>
          <w:rFonts w:ascii="Times New Roman" w:hAnsi="Times New Roman" w:cs="Times New Roman"/>
          <w:b/>
          <w:sz w:val="24"/>
          <w:szCs w:val="24"/>
        </w:rPr>
        <w:t xml:space="preserve">цветового </w:t>
      </w:r>
      <w:r w:rsidRPr="005625D4">
        <w:rPr>
          <w:rFonts w:ascii="Times New Roman" w:hAnsi="Times New Roman" w:cs="Times New Roman"/>
          <w:b/>
          <w:sz w:val="24"/>
          <w:szCs w:val="24"/>
        </w:rPr>
        <w:t>решения фасадов зданий, строений, сооружений, ограждений</w:t>
      </w:r>
      <w:r w:rsidRPr="005625D4">
        <w:rPr>
          <w:rFonts w:ascii="Times New Roman" w:hAnsi="Times New Roman" w:cs="Times New Roman"/>
          <w:sz w:val="24"/>
          <w:szCs w:val="24"/>
        </w:rPr>
        <w:t xml:space="preserve"> - документ установленной формы, содержащий информацию о </w:t>
      </w:r>
      <w:r w:rsidR="007A55AD" w:rsidRPr="005625D4">
        <w:rPr>
          <w:rFonts w:ascii="Times New Roman" w:hAnsi="Times New Roman" w:cs="Times New Roman"/>
          <w:sz w:val="24"/>
          <w:szCs w:val="24"/>
        </w:rPr>
        <w:t xml:space="preserve">цветовом </w:t>
      </w:r>
      <w:r w:rsidRPr="005625D4">
        <w:rPr>
          <w:rFonts w:ascii="Times New Roman" w:hAnsi="Times New Roman" w:cs="Times New Roman"/>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5625D4">
        <w:rPr>
          <w:rFonts w:ascii="Times New Roman" w:hAnsi="Times New Roman" w:cs="Times New Roman"/>
          <w:sz w:val="24"/>
          <w:szCs w:val="24"/>
        </w:rPr>
        <w:t>цвето</w:t>
      </w:r>
      <w:r w:rsidR="009479C7" w:rsidRPr="005625D4">
        <w:rPr>
          <w:rFonts w:ascii="Times New Roman" w:hAnsi="Times New Roman" w:cs="Times New Roman"/>
          <w:sz w:val="24"/>
          <w:szCs w:val="24"/>
        </w:rPr>
        <w:t>во</w:t>
      </w:r>
      <w:r w:rsidR="007A55AD" w:rsidRPr="005625D4">
        <w:rPr>
          <w:rFonts w:ascii="Times New Roman" w:hAnsi="Times New Roman" w:cs="Times New Roman"/>
          <w:sz w:val="24"/>
          <w:szCs w:val="24"/>
        </w:rPr>
        <w:t xml:space="preserve">го </w:t>
      </w:r>
      <w:r w:rsidRPr="005625D4">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5625D4">
        <w:rPr>
          <w:rFonts w:ascii="Times New Roman" w:hAnsi="Times New Roman" w:cs="Times New Roman"/>
          <w:sz w:val="24"/>
          <w:szCs w:val="24"/>
        </w:rPr>
        <w:t xml:space="preserve">цветового </w:t>
      </w:r>
      <w:r w:rsidRPr="005625D4">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5625D4">
        <w:rPr>
          <w:rFonts w:ascii="Times New Roman" w:hAnsi="Times New Roman" w:cs="Times New Roman"/>
          <w:sz w:val="24"/>
          <w:szCs w:val="24"/>
        </w:rPr>
        <w:t>муниципальным актом</w:t>
      </w:r>
      <w:r w:rsidRPr="005625D4">
        <w:rPr>
          <w:rFonts w:ascii="Times New Roman" w:hAnsi="Times New Roman" w:cs="Times New Roman"/>
          <w:sz w:val="24"/>
          <w:szCs w:val="24"/>
        </w:rPr>
        <w:t>;</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въездная группа</w:t>
      </w:r>
      <w:r w:rsidRPr="005625D4">
        <w:rPr>
          <w:rFonts w:ascii="Times New Roman" w:hAnsi="Times New Roman" w:cs="Times New Roman"/>
          <w:sz w:val="24"/>
          <w:szCs w:val="24"/>
        </w:rPr>
        <w:t xml:space="preserve">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общественные территории (общественные пространства)</w:t>
      </w:r>
      <w:r w:rsidRPr="005625D4">
        <w:rPr>
          <w:rFonts w:ascii="Times New Roman" w:hAnsi="Times New Roman" w:cs="Times New Roman"/>
          <w:sz w:val="24"/>
          <w:szCs w:val="24"/>
        </w:rPr>
        <w:t xml:space="preserve">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5625D4">
        <w:rPr>
          <w:rFonts w:ascii="Times New Roman" w:hAnsi="Times New Roman" w:cs="Times New Roman"/>
          <w:sz w:val="24"/>
          <w:szCs w:val="24"/>
        </w:rPr>
        <w:t>Республики Башкортостан</w:t>
      </w:r>
      <w:r w:rsidRPr="005625D4">
        <w:rPr>
          <w:rFonts w:ascii="Times New Roman" w:hAnsi="Times New Roman" w:cs="Times New Roman"/>
          <w:sz w:val="24"/>
          <w:szCs w:val="24"/>
        </w:rPr>
        <w:t>;</w:t>
      </w:r>
    </w:p>
    <w:p w:rsidR="00020ABD"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площадки для посетителей</w:t>
      </w:r>
      <w:r w:rsidRPr="005625D4">
        <w:rPr>
          <w:rFonts w:ascii="Times New Roman" w:hAnsi="Times New Roman" w:cs="Times New Roman"/>
          <w:sz w:val="24"/>
          <w:szCs w:val="24"/>
        </w:rPr>
        <w:t xml:space="preserve">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w:t>
      </w:r>
      <w:r w:rsidR="009A3731" w:rsidRPr="005625D4">
        <w:rPr>
          <w:rFonts w:ascii="Times New Roman" w:hAnsi="Times New Roman" w:cs="Times New Roman"/>
          <w:sz w:val="24"/>
          <w:szCs w:val="24"/>
        </w:rPr>
        <w:t>Республики Башкортостан</w:t>
      </w:r>
      <w:r w:rsidRPr="005625D4">
        <w:rPr>
          <w:rFonts w:ascii="Times New Roman" w:hAnsi="Times New Roman" w:cs="Times New Roman"/>
          <w:sz w:val="24"/>
          <w:szCs w:val="24"/>
        </w:rPr>
        <w:t>;</w:t>
      </w:r>
    </w:p>
    <w:p w:rsidR="008A749F" w:rsidRPr="005625D4" w:rsidRDefault="008A749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прилегающая территория</w:t>
      </w:r>
      <w:r w:rsidRPr="005625D4">
        <w:rPr>
          <w:rFonts w:ascii="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5625D4">
        <w:rPr>
          <w:rFonts w:ascii="Times New Roman" w:hAnsi="Times New Roman" w:cs="Times New Roman"/>
          <w:sz w:val="24"/>
          <w:szCs w:val="24"/>
        </w:rPr>
        <w:t>Законом Республики Башкортостан № 41-з;</w:t>
      </w:r>
    </w:p>
    <w:p w:rsidR="008A749F" w:rsidRPr="005625D4" w:rsidRDefault="008A749F" w:rsidP="005625D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5625D4">
        <w:rPr>
          <w:rFonts w:ascii="Times New Roman" w:hAnsi="Times New Roman" w:cs="Times New Roman"/>
          <w:sz w:val="24"/>
          <w:szCs w:val="24"/>
        </w:rPr>
        <w:t>ом</w:t>
      </w:r>
      <w:r w:rsidRPr="005625D4">
        <w:rPr>
          <w:rFonts w:ascii="Times New Roman" w:hAnsi="Times New Roman" w:cs="Times New Roman"/>
          <w:sz w:val="24"/>
          <w:szCs w:val="24"/>
        </w:rPr>
        <w:t xml:space="preserve"> Республики Башкортостан от 25</w:t>
      </w:r>
      <w:r w:rsidR="00E10611" w:rsidRPr="005625D4">
        <w:rPr>
          <w:rFonts w:ascii="Times New Roman" w:hAnsi="Times New Roman" w:cs="Times New Roman"/>
          <w:sz w:val="24"/>
          <w:szCs w:val="24"/>
        </w:rPr>
        <w:t xml:space="preserve"> декабря </w:t>
      </w:r>
      <w:r w:rsidRPr="005625D4">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5625D4">
        <w:rPr>
          <w:rFonts w:ascii="Times New Roman" w:hAnsi="Times New Roman" w:cs="Times New Roman"/>
          <w:sz w:val="24"/>
          <w:szCs w:val="24"/>
        </w:rPr>
        <w:t>;</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стационарный парковочный барьер</w:t>
      </w:r>
      <w:r w:rsidRPr="005625D4">
        <w:rPr>
          <w:rFonts w:ascii="Times New Roman" w:hAnsi="Times New Roman" w:cs="Times New Roman"/>
          <w:sz w:val="24"/>
          <w:szCs w:val="24"/>
        </w:rPr>
        <w:t xml:space="preserve">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пешеходные коммуникации</w:t>
      </w:r>
      <w:r w:rsidRPr="005625D4">
        <w:rPr>
          <w:rFonts w:ascii="Times New Roman" w:hAnsi="Times New Roman" w:cs="Times New Roman"/>
          <w:sz w:val="24"/>
          <w:szCs w:val="24"/>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эксплуатирующая организация</w:t>
      </w:r>
      <w:r w:rsidRPr="005625D4">
        <w:rPr>
          <w:rFonts w:ascii="Times New Roman" w:hAnsi="Times New Roman" w:cs="Times New Roman"/>
          <w:sz w:val="24"/>
          <w:szCs w:val="24"/>
        </w:rPr>
        <w:t xml:space="preserve">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5625D4" w:rsidRDefault="009479C7"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 xml:space="preserve">специализированные </w:t>
      </w:r>
      <w:r w:rsidR="00C86DD6" w:rsidRPr="005625D4">
        <w:rPr>
          <w:rFonts w:ascii="Times New Roman" w:hAnsi="Times New Roman" w:cs="Times New Roman"/>
          <w:b/>
          <w:sz w:val="24"/>
          <w:szCs w:val="24"/>
        </w:rPr>
        <w:t xml:space="preserve"> организации</w:t>
      </w:r>
      <w:r w:rsidR="00C86DD6" w:rsidRPr="005625D4">
        <w:rPr>
          <w:rFonts w:ascii="Times New Roman" w:hAnsi="Times New Roman" w:cs="Times New Roman"/>
          <w:sz w:val="24"/>
          <w:szCs w:val="24"/>
        </w:rPr>
        <w:t xml:space="preserve"> - юридические лица различной организационно-</w:t>
      </w:r>
      <w:r w:rsidR="00C86DD6" w:rsidRPr="005625D4">
        <w:rPr>
          <w:rFonts w:ascii="Times New Roman" w:hAnsi="Times New Roman" w:cs="Times New Roman"/>
          <w:sz w:val="24"/>
          <w:szCs w:val="24"/>
        </w:rPr>
        <w:lastRenderedPageBreak/>
        <w:t xml:space="preserve">правовой формы, осуществляющие специальные виды деятельности в области благоустройства территории </w:t>
      </w:r>
      <w:r w:rsidR="00F421AA">
        <w:rPr>
          <w:rFonts w:ascii="Times New Roman" w:hAnsi="Times New Roman" w:cs="Times New Roman"/>
          <w:sz w:val="24"/>
          <w:szCs w:val="24"/>
        </w:rPr>
        <w:t>городского поселения город Янаул муниципального района Янаульский район Республики Башкортостан</w:t>
      </w:r>
      <w:r w:rsidR="00C86DD6" w:rsidRPr="005625D4">
        <w:rPr>
          <w:rFonts w:ascii="Times New Roman" w:hAnsi="Times New Roman" w:cs="Times New Roman"/>
          <w:sz w:val="24"/>
          <w:szCs w:val="24"/>
        </w:rPr>
        <w:t xml:space="preserve"> по поручению Администрации </w:t>
      </w:r>
      <w:r w:rsidR="00F421AA">
        <w:rPr>
          <w:rFonts w:ascii="Times New Roman" w:hAnsi="Times New Roman" w:cs="Times New Roman"/>
          <w:sz w:val="24"/>
          <w:szCs w:val="24"/>
        </w:rPr>
        <w:t>городского поселения город Янаул муниципального района Янаульский район Республики Башкортостан</w:t>
      </w:r>
      <w:r w:rsidR="00A23636" w:rsidRPr="005625D4">
        <w:rPr>
          <w:rFonts w:ascii="Times New Roman" w:hAnsi="Times New Roman" w:cs="Times New Roman"/>
          <w:sz w:val="24"/>
          <w:szCs w:val="24"/>
        </w:rPr>
        <w:t xml:space="preserve"> муниципального района Янаульский район </w:t>
      </w:r>
      <w:r w:rsidR="00C86DD6" w:rsidRPr="005625D4">
        <w:rPr>
          <w:rFonts w:ascii="Times New Roman" w:hAnsi="Times New Roman" w:cs="Times New Roman"/>
          <w:sz w:val="24"/>
          <w:szCs w:val="24"/>
        </w:rPr>
        <w:t>Республики Башкортостан на основании заключенных муниципальных контрактов;</w:t>
      </w:r>
    </w:p>
    <w:p w:rsidR="00C86DD6" w:rsidRPr="005625D4" w:rsidRDefault="00C86DD6"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уполномоченные органы</w:t>
      </w:r>
      <w:r w:rsidRPr="005625D4">
        <w:rPr>
          <w:rFonts w:ascii="Times New Roman" w:hAnsi="Times New Roman" w:cs="Times New Roman"/>
          <w:sz w:val="24"/>
          <w:szCs w:val="24"/>
        </w:rPr>
        <w:t xml:space="preserve"> - структурные подразделения </w:t>
      </w:r>
      <w:r w:rsidR="00A23636" w:rsidRPr="00F421AA">
        <w:rPr>
          <w:rFonts w:ascii="Times New Roman" w:hAnsi="Times New Roman" w:cs="Times New Roman"/>
          <w:sz w:val="24"/>
          <w:szCs w:val="24"/>
        </w:rPr>
        <w:t xml:space="preserve">Администрации </w:t>
      </w:r>
      <w:r w:rsidR="00F421AA" w:rsidRPr="00F421AA">
        <w:rPr>
          <w:rFonts w:ascii="Times New Roman" w:hAnsi="Times New Roman" w:cs="Times New Roman"/>
          <w:sz w:val="24"/>
          <w:szCs w:val="24"/>
        </w:rPr>
        <w:t>городского поселения город Янаул муниципального района Янаульский район Республики Башкортостан</w:t>
      </w:r>
      <w:r w:rsidR="00A23636" w:rsidRPr="00F421AA">
        <w:rPr>
          <w:rFonts w:ascii="Times New Roman" w:hAnsi="Times New Roman" w:cs="Times New Roman"/>
          <w:sz w:val="24"/>
          <w:szCs w:val="24"/>
        </w:rPr>
        <w:t xml:space="preserve"> муниципального района Янаульский район </w:t>
      </w:r>
      <w:r w:rsidRPr="00F421AA">
        <w:rPr>
          <w:rFonts w:ascii="Times New Roman" w:hAnsi="Times New Roman" w:cs="Times New Roman"/>
          <w:sz w:val="24"/>
          <w:szCs w:val="24"/>
        </w:rPr>
        <w:t>Республики Башкортостан</w:t>
      </w:r>
      <w:r w:rsidRPr="005625D4">
        <w:rPr>
          <w:rFonts w:ascii="Times New Roman" w:hAnsi="Times New Roman" w:cs="Times New Roman"/>
          <w:sz w:val="24"/>
          <w:szCs w:val="24"/>
        </w:rPr>
        <w:t xml:space="preserve">, осуществляющие в рамках своей компетенции координацию и контроль благоустройства территории </w:t>
      </w:r>
      <w:r w:rsidR="00A23636" w:rsidRPr="005625D4">
        <w:rPr>
          <w:rFonts w:ascii="Times New Roman" w:hAnsi="Times New Roman" w:cs="Times New Roman"/>
          <w:sz w:val="24"/>
          <w:szCs w:val="24"/>
        </w:rPr>
        <w:t>городского поселения</w:t>
      </w:r>
      <w:r w:rsidRPr="005625D4">
        <w:rPr>
          <w:rFonts w:ascii="Times New Roman" w:hAnsi="Times New Roman" w:cs="Times New Roman"/>
          <w:sz w:val="24"/>
          <w:szCs w:val="24"/>
        </w:rPr>
        <w:t>;</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b/>
          <w:sz w:val="24"/>
          <w:szCs w:val="24"/>
        </w:rPr>
        <w:t>питомник собак</w:t>
      </w:r>
      <w:r w:rsidRPr="005625D4">
        <w:rPr>
          <w:rFonts w:ascii="Times New Roman" w:hAnsi="Times New Roman" w:cs="Times New Roman"/>
          <w:sz w:val="24"/>
          <w:szCs w:val="24"/>
        </w:rPr>
        <w:t xml:space="preserve">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5625D4" w:rsidRDefault="0086524E" w:rsidP="005625D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contextualSpacing/>
        <w:jc w:val="center"/>
        <w:outlineLvl w:val="0"/>
        <w:rPr>
          <w:rFonts w:ascii="Times New Roman" w:hAnsi="Times New Roman" w:cs="Times New Roman"/>
          <w:sz w:val="24"/>
          <w:szCs w:val="24"/>
        </w:rPr>
      </w:pPr>
      <w:r w:rsidRPr="005625D4">
        <w:rPr>
          <w:rFonts w:ascii="Times New Roman" w:hAnsi="Times New Roman" w:cs="Times New Roman"/>
          <w:sz w:val="24"/>
          <w:szCs w:val="24"/>
        </w:rPr>
        <w:t xml:space="preserve">Раздел II. </w:t>
      </w:r>
      <w:r w:rsidR="000801B1" w:rsidRPr="005625D4">
        <w:rPr>
          <w:rFonts w:ascii="Times New Roman" w:hAnsi="Times New Roman" w:cs="Times New Roman"/>
          <w:sz w:val="24"/>
          <w:szCs w:val="24"/>
        </w:rPr>
        <w:t xml:space="preserve">ОБЩИЕ </w:t>
      </w:r>
      <w:r w:rsidRPr="005625D4">
        <w:rPr>
          <w:rFonts w:ascii="Times New Roman" w:hAnsi="Times New Roman" w:cs="Times New Roman"/>
          <w:sz w:val="24"/>
          <w:szCs w:val="24"/>
        </w:rPr>
        <w:t>ТРЕБОВАНИЯ К ОБЪЕКТАМ И ЭЛЕМЕНТАМ БЛАГОУСТРОЙСТВА</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5. Благоустройство территори</w:t>
      </w:r>
      <w:r w:rsidR="00DF62AE" w:rsidRPr="005625D4">
        <w:rPr>
          <w:rFonts w:ascii="Times New Roman" w:hAnsi="Times New Roman" w:cs="Times New Roman"/>
          <w:sz w:val="24"/>
          <w:szCs w:val="24"/>
        </w:rPr>
        <w:t>и</w:t>
      </w:r>
    </w:p>
    <w:p w:rsidR="005D132F" w:rsidRPr="005625D4" w:rsidRDefault="005D132F" w:rsidP="005625D4">
      <w:pPr>
        <w:pStyle w:val="ConsPlusNormal"/>
        <w:contextualSpacing/>
        <w:jc w:val="both"/>
        <w:rPr>
          <w:rFonts w:ascii="Times New Roman" w:hAnsi="Times New Roman" w:cs="Times New Roman"/>
          <w:sz w:val="24"/>
          <w:szCs w:val="24"/>
        </w:rPr>
      </w:pPr>
    </w:p>
    <w:p w:rsidR="00D44C38" w:rsidRPr="005625D4" w:rsidRDefault="00EF4AF2" w:rsidP="00942EC4">
      <w:pPr>
        <w:pStyle w:val="ConsPlusNormal"/>
        <w:numPr>
          <w:ilvl w:val="0"/>
          <w:numId w:val="5"/>
        </w:numPr>
        <w:contextualSpacing/>
        <w:jc w:val="both"/>
        <w:rPr>
          <w:rFonts w:ascii="Times New Roman" w:hAnsi="Times New Roman" w:cs="Times New Roman"/>
          <w:sz w:val="24"/>
          <w:szCs w:val="24"/>
        </w:rPr>
      </w:pPr>
      <w:r w:rsidRPr="005625D4">
        <w:rPr>
          <w:rFonts w:ascii="Times New Roman" w:hAnsi="Times New Roman" w:cs="Times New Roman"/>
          <w:sz w:val="24"/>
          <w:szCs w:val="24"/>
        </w:rPr>
        <w:t>С</w:t>
      </w:r>
      <w:r w:rsidR="005D132F" w:rsidRPr="005625D4">
        <w:rPr>
          <w:rFonts w:ascii="Times New Roman" w:hAnsi="Times New Roman" w:cs="Times New Roman"/>
          <w:sz w:val="24"/>
          <w:szCs w:val="24"/>
        </w:rPr>
        <w:t>обственники</w:t>
      </w:r>
      <w:r w:rsidR="00DF62AE" w:rsidRPr="005625D4">
        <w:rPr>
          <w:rFonts w:ascii="Times New Roman" w:hAnsi="Times New Roman" w:cs="Times New Roman"/>
          <w:sz w:val="24"/>
          <w:szCs w:val="24"/>
        </w:rPr>
        <w:t>, владельцы</w:t>
      </w:r>
      <w:r w:rsidR="00290BCE" w:rsidRPr="005625D4">
        <w:rPr>
          <w:rFonts w:ascii="Times New Roman" w:hAnsi="Times New Roman" w:cs="Times New Roman"/>
          <w:sz w:val="24"/>
          <w:szCs w:val="24"/>
        </w:rPr>
        <w:t>,</w:t>
      </w:r>
      <w:r w:rsidR="00DF62AE" w:rsidRPr="005625D4">
        <w:rPr>
          <w:rFonts w:ascii="Times New Roman" w:hAnsi="Times New Roman" w:cs="Times New Roman"/>
          <w:sz w:val="24"/>
          <w:szCs w:val="24"/>
        </w:rPr>
        <w:t xml:space="preserve"> пользователи</w:t>
      </w:r>
      <w:r w:rsidR="00290BCE" w:rsidRPr="005625D4">
        <w:rPr>
          <w:rFonts w:ascii="Times New Roman" w:hAnsi="Times New Roman" w:cs="Times New Roman"/>
          <w:sz w:val="24"/>
          <w:szCs w:val="24"/>
        </w:rPr>
        <w:t>, арендаторы</w:t>
      </w:r>
      <w:r w:rsidR="005D132F" w:rsidRPr="005625D4">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5625D4">
        <w:rPr>
          <w:rFonts w:ascii="Times New Roman" w:hAnsi="Times New Roman" w:cs="Times New Roman"/>
          <w:sz w:val="24"/>
          <w:szCs w:val="24"/>
        </w:rPr>
        <w:t>прилегающей территории, определенной в соответствии с настоящими Правилами</w:t>
      </w:r>
      <w:r w:rsidR="005D132F" w:rsidRPr="005625D4">
        <w:rPr>
          <w:rFonts w:ascii="Times New Roman" w:hAnsi="Times New Roman" w:cs="Times New Roman"/>
          <w:sz w:val="24"/>
          <w:szCs w:val="24"/>
        </w:rPr>
        <w:t>.</w:t>
      </w:r>
    </w:p>
    <w:p w:rsidR="00D44C38" w:rsidRPr="005625D4" w:rsidRDefault="005D132F" w:rsidP="00942EC4">
      <w:pPr>
        <w:pStyle w:val="ConsPlusNormal"/>
        <w:numPr>
          <w:ilvl w:val="0"/>
          <w:numId w:val="5"/>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Содержание территорий </w:t>
      </w:r>
      <w:r w:rsidR="00DF62AE" w:rsidRPr="005625D4">
        <w:rPr>
          <w:rFonts w:ascii="Times New Roman" w:hAnsi="Times New Roman" w:cs="Times New Roman"/>
          <w:sz w:val="24"/>
          <w:szCs w:val="24"/>
        </w:rPr>
        <w:t>общего пользования</w:t>
      </w:r>
      <w:r w:rsidRPr="005625D4">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5625D4">
        <w:rPr>
          <w:rFonts w:ascii="Times New Roman" w:hAnsi="Times New Roman" w:cs="Times New Roman"/>
          <w:sz w:val="24"/>
          <w:szCs w:val="24"/>
        </w:rPr>
        <w:t>Республики Башкортостан</w:t>
      </w:r>
      <w:r w:rsidRPr="005625D4">
        <w:rPr>
          <w:rFonts w:ascii="Times New Roman" w:hAnsi="Times New Roman" w:cs="Times New Roman"/>
          <w:sz w:val="24"/>
          <w:szCs w:val="24"/>
        </w:rPr>
        <w:t xml:space="preserve"> о социальной защите инвалидов и правилами благоустройства, </w:t>
      </w:r>
      <w:r w:rsidR="00DF62AE" w:rsidRPr="005625D4">
        <w:rPr>
          <w:rFonts w:ascii="Times New Roman" w:hAnsi="Times New Roman" w:cs="Times New Roman"/>
          <w:sz w:val="24"/>
          <w:szCs w:val="24"/>
        </w:rPr>
        <w:t>настоящими Правилами благоустройства</w:t>
      </w:r>
      <w:r w:rsidRPr="005625D4">
        <w:rPr>
          <w:rFonts w:ascii="Times New Roman" w:hAnsi="Times New Roman" w:cs="Times New Roman"/>
          <w:sz w:val="24"/>
          <w:szCs w:val="24"/>
        </w:rPr>
        <w:t>.</w:t>
      </w:r>
    </w:p>
    <w:p w:rsidR="00D44C38" w:rsidRPr="00F421AA" w:rsidRDefault="00290BCE" w:rsidP="00942EC4">
      <w:pPr>
        <w:pStyle w:val="ConsPlusNormal"/>
        <w:numPr>
          <w:ilvl w:val="0"/>
          <w:numId w:val="5"/>
        </w:numPr>
        <w:contextualSpacing/>
        <w:jc w:val="both"/>
        <w:rPr>
          <w:rFonts w:ascii="Times New Roman" w:hAnsi="Times New Roman" w:cs="Times New Roman"/>
          <w:sz w:val="24"/>
          <w:szCs w:val="24"/>
        </w:rPr>
      </w:pPr>
      <w:r w:rsidRPr="00F421AA">
        <w:rPr>
          <w:rFonts w:ascii="Times New Roman" w:hAnsi="Times New Roman" w:cs="Times New Roman"/>
          <w:sz w:val="24"/>
          <w:szCs w:val="24"/>
        </w:rPr>
        <w:t xml:space="preserve">Координацию деятельности в области благоустройства муниципального образования  </w:t>
      </w:r>
      <w:r w:rsidR="00F421AA" w:rsidRPr="00F421AA">
        <w:rPr>
          <w:rFonts w:ascii="Times New Roman" w:hAnsi="Times New Roman" w:cs="Times New Roman"/>
          <w:sz w:val="24"/>
          <w:szCs w:val="24"/>
        </w:rPr>
        <w:t xml:space="preserve">городского поселения город Янаул муниципального района Янаульский район Республики Башкортостан </w:t>
      </w:r>
      <w:r w:rsidRPr="00F421AA">
        <w:rPr>
          <w:rFonts w:ascii="Times New Roman" w:hAnsi="Times New Roman" w:cs="Times New Roman"/>
          <w:sz w:val="24"/>
          <w:szCs w:val="24"/>
        </w:rPr>
        <w:t xml:space="preserve">(далее - муниципальное образование) осуществляет </w:t>
      </w:r>
      <w:r w:rsidR="004E0ED0" w:rsidRPr="00F421AA">
        <w:rPr>
          <w:rFonts w:ascii="Times New Roman" w:hAnsi="Times New Roman" w:cs="Times New Roman"/>
          <w:sz w:val="24"/>
          <w:szCs w:val="24"/>
        </w:rPr>
        <w:t>А</w:t>
      </w:r>
      <w:r w:rsidR="007D5D93" w:rsidRPr="00F421AA">
        <w:rPr>
          <w:rFonts w:ascii="Times New Roman" w:hAnsi="Times New Roman" w:cs="Times New Roman"/>
          <w:sz w:val="24"/>
          <w:szCs w:val="24"/>
        </w:rPr>
        <w:t xml:space="preserve">дминистрация </w:t>
      </w:r>
      <w:r w:rsidR="00F421AA" w:rsidRPr="00F421AA">
        <w:rPr>
          <w:rFonts w:ascii="Times New Roman" w:hAnsi="Times New Roman" w:cs="Times New Roman"/>
          <w:sz w:val="24"/>
          <w:szCs w:val="24"/>
        </w:rPr>
        <w:t>городского поселения город Янаул муниципального района Янаульский район Республики Башкортостан</w:t>
      </w:r>
      <w:r w:rsidRPr="00F421AA">
        <w:rPr>
          <w:rFonts w:ascii="Times New Roman" w:hAnsi="Times New Roman" w:cs="Times New Roman"/>
          <w:sz w:val="24"/>
          <w:szCs w:val="24"/>
        </w:rPr>
        <w:t xml:space="preserve"> муниципального образования.</w:t>
      </w:r>
    </w:p>
    <w:p w:rsidR="00D44C38" w:rsidRPr="005625D4" w:rsidRDefault="00290BCE"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5625D4">
        <w:rPr>
          <w:rFonts w:ascii="Times New Roman" w:hAnsi="Times New Roman" w:cs="Times New Roman"/>
          <w:sz w:val="24"/>
          <w:szCs w:val="24"/>
        </w:rPr>
        <w:t>организации</w:t>
      </w:r>
      <w:r w:rsidRPr="005625D4">
        <w:rPr>
          <w:rFonts w:ascii="Times New Roman" w:hAnsi="Times New Roman" w:cs="Times New Roman"/>
          <w:sz w:val="24"/>
          <w:szCs w:val="24"/>
        </w:rPr>
        <w:t xml:space="preserve"> по санитарной очистке территорий муниципального образования.</w:t>
      </w:r>
    </w:p>
    <w:p w:rsidR="00290BCE" w:rsidRPr="005625D4" w:rsidRDefault="00290BCE" w:rsidP="005625D4">
      <w:pPr>
        <w:pStyle w:val="ConsPlusNormal"/>
        <w:ind w:firstLine="709"/>
        <w:contextualSpacing/>
        <w:jc w:val="both"/>
        <w:rPr>
          <w:rFonts w:ascii="Times New Roman" w:hAnsi="Times New Roman" w:cs="Times New Roman"/>
          <w:sz w:val="24"/>
          <w:szCs w:val="24"/>
          <w:highlight w:val="red"/>
        </w:rPr>
      </w:pPr>
      <w:r w:rsidRPr="005625D4">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5625D4" w:rsidRDefault="00290BCE"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4. Участниками деятельности по благоустройству являются, в том числе:</w:t>
      </w:r>
    </w:p>
    <w:p w:rsidR="00D44C38" w:rsidRPr="005625D4" w:rsidRDefault="00290BCE" w:rsidP="00942EC4">
      <w:pPr>
        <w:pStyle w:val="ConsPlusNormal"/>
        <w:numPr>
          <w:ilvl w:val="0"/>
          <w:numId w:val="6"/>
        </w:numPr>
        <w:contextualSpacing/>
        <w:jc w:val="both"/>
        <w:rPr>
          <w:rFonts w:ascii="Times New Roman" w:hAnsi="Times New Roman" w:cs="Times New Roman"/>
          <w:sz w:val="24"/>
          <w:szCs w:val="24"/>
        </w:rPr>
      </w:pPr>
      <w:r w:rsidRPr="005625D4">
        <w:rPr>
          <w:rFonts w:ascii="Times New Roman" w:hAnsi="Times New Roman" w:cs="Times New Roman"/>
          <w:sz w:val="24"/>
          <w:szCs w:val="24"/>
        </w:rPr>
        <w:t>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D44C38" w:rsidRPr="005625D4" w:rsidRDefault="00290BCE" w:rsidP="00942EC4">
      <w:pPr>
        <w:pStyle w:val="ConsPlusNormal"/>
        <w:numPr>
          <w:ilvl w:val="0"/>
          <w:numId w:val="6"/>
        </w:numPr>
        <w:contextualSpacing/>
        <w:jc w:val="both"/>
        <w:rPr>
          <w:rFonts w:ascii="Times New Roman" w:hAnsi="Times New Roman" w:cs="Times New Roman"/>
          <w:sz w:val="24"/>
          <w:szCs w:val="24"/>
        </w:rPr>
      </w:pPr>
      <w:r w:rsidRPr="005625D4">
        <w:rPr>
          <w:rFonts w:ascii="Times New Roman" w:hAnsi="Times New Roman" w:cs="Times New Roman"/>
          <w:sz w:val="24"/>
          <w:szCs w:val="24"/>
        </w:rPr>
        <w:lastRenderedPageBreak/>
        <w:t>представители органов местного самоуправления, которые формируют техническое задание, выбирают исполнителей и обеспечивают финансирование;</w:t>
      </w:r>
    </w:p>
    <w:p w:rsidR="00D44C38" w:rsidRPr="005625D4" w:rsidRDefault="00290BCE" w:rsidP="00942EC4">
      <w:pPr>
        <w:pStyle w:val="ConsPlusNormal"/>
        <w:numPr>
          <w:ilvl w:val="0"/>
          <w:numId w:val="6"/>
        </w:numPr>
        <w:contextualSpacing/>
        <w:jc w:val="both"/>
        <w:rPr>
          <w:rFonts w:ascii="Times New Roman" w:hAnsi="Times New Roman" w:cs="Times New Roman"/>
          <w:sz w:val="24"/>
          <w:szCs w:val="24"/>
        </w:rPr>
      </w:pPr>
      <w:r w:rsidRPr="005625D4">
        <w:rPr>
          <w:rFonts w:ascii="Times New Roman" w:hAnsi="Times New Roman" w:cs="Times New Roman"/>
          <w:sz w:val="24"/>
          <w:szCs w:val="24"/>
        </w:rPr>
        <w:t>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D44C38" w:rsidRPr="005625D4" w:rsidRDefault="00290BCE" w:rsidP="00942EC4">
      <w:pPr>
        <w:pStyle w:val="ConsPlusNormal"/>
        <w:numPr>
          <w:ilvl w:val="0"/>
          <w:numId w:val="6"/>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5625D4">
        <w:rPr>
          <w:rFonts w:ascii="Times New Roman" w:hAnsi="Times New Roman" w:cs="Times New Roman"/>
          <w:sz w:val="24"/>
          <w:szCs w:val="24"/>
        </w:rPr>
        <w:t xml:space="preserve">установленную </w:t>
      </w:r>
      <w:r w:rsidRPr="005625D4">
        <w:rPr>
          <w:rFonts w:ascii="Times New Roman" w:hAnsi="Times New Roman" w:cs="Times New Roman"/>
          <w:sz w:val="24"/>
          <w:szCs w:val="24"/>
        </w:rPr>
        <w:t xml:space="preserve"> документацию;</w:t>
      </w:r>
    </w:p>
    <w:p w:rsidR="00290BCE" w:rsidRPr="005625D4" w:rsidRDefault="00290BCE" w:rsidP="00942EC4">
      <w:pPr>
        <w:pStyle w:val="ConsPlusNormal"/>
        <w:numPr>
          <w:ilvl w:val="0"/>
          <w:numId w:val="6"/>
        </w:numPr>
        <w:contextualSpacing/>
        <w:jc w:val="both"/>
        <w:rPr>
          <w:rFonts w:ascii="Times New Roman" w:hAnsi="Times New Roman" w:cs="Times New Roman"/>
          <w:sz w:val="24"/>
          <w:szCs w:val="24"/>
        </w:rPr>
      </w:pPr>
      <w:r w:rsidRPr="005625D4">
        <w:rPr>
          <w:rFonts w:ascii="Times New Roman" w:hAnsi="Times New Roman" w:cs="Times New Roman"/>
          <w:sz w:val="24"/>
          <w:szCs w:val="24"/>
        </w:rPr>
        <w:t>исполнители работ, в том числе строители, производители малых архитектурных форм и иные.</w:t>
      </w:r>
    </w:p>
    <w:p w:rsidR="00D44C38" w:rsidRPr="005625D4" w:rsidRDefault="00290BCE" w:rsidP="00942EC4">
      <w:pPr>
        <w:pStyle w:val="ConsPlusNormal"/>
        <w:numPr>
          <w:ilvl w:val="0"/>
          <w:numId w:val="3"/>
        </w:numPr>
        <w:contextualSpacing/>
        <w:jc w:val="both"/>
        <w:rPr>
          <w:rFonts w:ascii="Times New Roman" w:hAnsi="Times New Roman" w:cs="Times New Roman"/>
          <w:sz w:val="24"/>
          <w:szCs w:val="24"/>
        </w:rPr>
      </w:pPr>
      <w:r w:rsidRPr="005625D4">
        <w:rPr>
          <w:rFonts w:ascii="Times New Roman" w:hAnsi="Times New Roman" w:cs="Times New Roman"/>
          <w:sz w:val="24"/>
          <w:szCs w:val="24"/>
        </w:rPr>
        <w:t>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A458EF" w:rsidRPr="005625D4" w:rsidRDefault="00290BCE" w:rsidP="00942EC4">
      <w:pPr>
        <w:pStyle w:val="ConsPlusNormal"/>
        <w:numPr>
          <w:ilvl w:val="0"/>
          <w:numId w:val="3"/>
        </w:numPr>
        <w:contextualSpacing/>
        <w:jc w:val="both"/>
        <w:rPr>
          <w:rFonts w:ascii="Times New Roman" w:hAnsi="Times New Roman" w:cs="Times New Roman"/>
          <w:sz w:val="24"/>
          <w:szCs w:val="24"/>
        </w:rPr>
      </w:pPr>
      <w:r w:rsidRPr="005625D4">
        <w:rPr>
          <w:rFonts w:ascii="Times New Roman" w:hAnsi="Times New Roman" w:cs="Times New Roman"/>
          <w:sz w:val="24"/>
          <w:szCs w:val="24"/>
        </w:rPr>
        <w:t>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5625D4" w:rsidRDefault="00290BCE" w:rsidP="00942EC4">
      <w:pPr>
        <w:pStyle w:val="ConsPlusNormal"/>
        <w:numPr>
          <w:ilvl w:val="0"/>
          <w:numId w:val="3"/>
        </w:numPr>
        <w:contextualSpacing/>
        <w:jc w:val="both"/>
        <w:rPr>
          <w:rFonts w:ascii="Times New Roman" w:hAnsi="Times New Roman" w:cs="Times New Roman"/>
          <w:sz w:val="24"/>
          <w:szCs w:val="24"/>
        </w:rPr>
      </w:pPr>
      <w:r w:rsidRPr="005625D4">
        <w:rPr>
          <w:rFonts w:ascii="Times New Roman" w:hAnsi="Times New Roman" w:cs="Times New Roman"/>
          <w:sz w:val="24"/>
          <w:szCs w:val="24"/>
        </w:rPr>
        <w:t>Комплексный проект должен учитывать следующие принципы формирования безопасной городской среды:</w:t>
      </w:r>
    </w:p>
    <w:p w:rsidR="00A458EF" w:rsidRPr="005625D4" w:rsidRDefault="00290BCE" w:rsidP="00942EC4">
      <w:pPr>
        <w:pStyle w:val="ConsPlusNormal"/>
        <w:numPr>
          <w:ilvl w:val="0"/>
          <w:numId w:val="7"/>
        </w:numPr>
        <w:contextualSpacing/>
        <w:jc w:val="both"/>
        <w:rPr>
          <w:rFonts w:ascii="Times New Roman" w:hAnsi="Times New Roman" w:cs="Times New Roman"/>
          <w:sz w:val="24"/>
          <w:szCs w:val="24"/>
        </w:rPr>
      </w:pPr>
      <w:r w:rsidRPr="005625D4">
        <w:rPr>
          <w:rFonts w:ascii="Times New Roman" w:hAnsi="Times New Roman" w:cs="Times New Roman"/>
          <w:sz w:val="24"/>
          <w:szCs w:val="24"/>
        </w:rPr>
        <w:t>ориентация на пешехода, формирование единого (безбарьерного) пешеходного уровня;</w:t>
      </w:r>
    </w:p>
    <w:p w:rsidR="00A458EF" w:rsidRPr="005625D4" w:rsidRDefault="00290BCE" w:rsidP="00942EC4">
      <w:pPr>
        <w:pStyle w:val="ConsPlusNormal"/>
        <w:numPr>
          <w:ilvl w:val="0"/>
          <w:numId w:val="7"/>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наличие устойчивой природной среды и природных сообществ, зеленых насаждений;</w:t>
      </w:r>
    </w:p>
    <w:p w:rsidR="00A458EF" w:rsidRPr="005625D4" w:rsidRDefault="00290BCE" w:rsidP="00942EC4">
      <w:pPr>
        <w:pStyle w:val="ConsPlusNormal"/>
        <w:numPr>
          <w:ilvl w:val="0"/>
          <w:numId w:val="7"/>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деревьев и кустарников;</w:t>
      </w:r>
    </w:p>
    <w:p w:rsidR="00A458EF" w:rsidRPr="005625D4" w:rsidRDefault="00290BCE" w:rsidP="00942EC4">
      <w:pPr>
        <w:pStyle w:val="ConsPlusNormal"/>
        <w:numPr>
          <w:ilvl w:val="0"/>
          <w:numId w:val="7"/>
        </w:numPr>
        <w:contextualSpacing/>
        <w:jc w:val="both"/>
        <w:rPr>
          <w:rFonts w:ascii="Times New Roman" w:hAnsi="Times New Roman" w:cs="Times New Roman"/>
          <w:sz w:val="24"/>
          <w:szCs w:val="24"/>
        </w:rPr>
      </w:pPr>
      <w:r w:rsidRPr="005625D4">
        <w:rPr>
          <w:rFonts w:ascii="Times New Roman" w:hAnsi="Times New Roman" w:cs="Times New Roman"/>
          <w:sz w:val="24"/>
          <w:szCs w:val="24"/>
        </w:rPr>
        <w:t>комфортный уровень освещения территории;</w:t>
      </w:r>
    </w:p>
    <w:p w:rsidR="00A458EF" w:rsidRPr="005625D4" w:rsidRDefault="00290BCE" w:rsidP="00942EC4">
      <w:pPr>
        <w:pStyle w:val="ConsPlusNormal"/>
        <w:numPr>
          <w:ilvl w:val="0"/>
          <w:numId w:val="7"/>
        </w:numPr>
        <w:contextualSpacing/>
        <w:jc w:val="both"/>
        <w:rPr>
          <w:rFonts w:ascii="Times New Roman" w:hAnsi="Times New Roman" w:cs="Times New Roman"/>
          <w:sz w:val="24"/>
          <w:szCs w:val="24"/>
        </w:rPr>
      </w:pPr>
      <w:r w:rsidRPr="005625D4">
        <w:rPr>
          <w:rFonts w:ascii="Times New Roman" w:hAnsi="Times New Roman" w:cs="Times New Roman"/>
          <w:sz w:val="24"/>
          <w:szCs w:val="24"/>
        </w:rPr>
        <w:t>комплексное благоустройство территории, обеспеченное необходимой инженерной инфраструктурой.</w:t>
      </w:r>
    </w:p>
    <w:p w:rsidR="00A458EF" w:rsidRPr="005625D4" w:rsidRDefault="00290BCE" w:rsidP="00942EC4">
      <w:pPr>
        <w:pStyle w:val="ConsPlusNormal"/>
        <w:numPr>
          <w:ilvl w:val="0"/>
          <w:numId w:val="3"/>
        </w:numPr>
        <w:contextualSpacing/>
        <w:jc w:val="both"/>
        <w:rPr>
          <w:rFonts w:ascii="Times New Roman" w:hAnsi="Times New Roman" w:cs="Times New Roman"/>
          <w:sz w:val="24"/>
          <w:szCs w:val="24"/>
        </w:rPr>
      </w:pPr>
      <w:r w:rsidRPr="005625D4">
        <w:rPr>
          <w:rFonts w:ascii="Times New Roman" w:hAnsi="Times New Roman" w:cs="Times New Roman"/>
          <w:sz w:val="24"/>
          <w:szCs w:val="24"/>
        </w:rPr>
        <w:t>Реализация комплексных проектов благоустройства осуществляется в том числе с привлечением инвесторов, развивающих данную территорию.</w:t>
      </w:r>
    </w:p>
    <w:p w:rsidR="00A458EF" w:rsidRPr="005625D4" w:rsidRDefault="00290BCE" w:rsidP="00942EC4">
      <w:pPr>
        <w:pStyle w:val="ConsPlusNormal"/>
        <w:numPr>
          <w:ilvl w:val="0"/>
          <w:numId w:val="3"/>
        </w:numPr>
        <w:contextualSpacing/>
        <w:jc w:val="both"/>
        <w:rPr>
          <w:rFonts w:ascii="Times New Roman" w:hAnsi="Times New Roman" w:cs="Times New Roman"/>
          <w:sz w:val="24"/>
          <w:szCs w:val="24"/>
        </w:rPr>
      </w:pPr>
      <w:r w:rsidRPr="005625D4">
        <w:rPr>
          <w:rFonts w:ascii="Times New Roman" w:hAnsi="Times New Roman" w:cs="Times New Roman"/>
          <w:sz w:val="24"/>
          <w:szCs w:val="24"/>
        </w:rPr>
        <w:t>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A458EF" w:rsidRPr="005625D4" w:rsidRDefault="00290BCE" w:rsidP="00942EC4">
      <w:pPr>
        <w:pStyle w:val="ConsPlusNormal"/>
        <w:numPr>
          <w:ilvl w:val="0"/>
          <w:numId w:val="3"/>
        </w:numPr>
        <w:contextualSpacing/>
        <w:jc w:val="both"/>
        <w:rPr>
          <w:rFonts w:ascii="Times New Roman" w:hAnsi="Times New Roman" w:cs="Times New Roman"/>
          <w:sz w:val="24"/>
          <w:szCs w:val="24"/>
        </w:rPr>
      </w:pPr>
      <w:r w:rsidRPr="005625D4">
        <w:rPr>
          <w:rFonts w:ascii="Times New Roman" w:hAnsi="Times New Roman" w:cs="Times New Roman"/>
          <w:sz w:val="24"/>
          <w:szCs w:val="24"/>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A458EF" w:rsidRPr="005625D4" w:rsidRDefault="00290BCE" w:rsidP="00942EC4">
      <w:pPr>
        <w:pStyle w:val="ConsPlusNormal"/>
        <w:numPr>
          <w:ilvl w:val="0"/>
          <w:numId w:val="3"/>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5625D4">
        <w:rPr>
          <w:rFonts w:ascii="Times New Roman" w:hAnsi="Times New Roman" w:cs="Times New Roman"/>
          <w:sz w:val="24"/>
          <w:szCs w:val="24"/>
        </w:rPr>
        <w:t>рии муниципального образования</w:t>
      </w:r>
    </w:p>
    <w:p w:rsidR="005D132F" w:rsidRPr="005625D4" w:rsidRDefault="005D132F" w:rsidP="00942EC4">
      <w:pPr>
        <w:pStyle w:val="ConsPlusNormal"/>
        <w:numPr>
          <w:ilvl w:val="0"/>
          <w:numId w:val="3"/>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w:t>
      </w:r>
      <w:r w:rsidRPr="005625D4">
        <w:rPr>
          <w:rFonts w:ascii="Times New Roman" w:hAnsi="Times New Roman" w:cs="Times New Roman"/>
          <w:sz w:val="24"/>
          <w:szCs w:val="24"/>
        </w:rPr>
        <w:lastRenderedPageBreak/>
        <w:t>настоящим</w:t>
      </w:r>
      <w:r w:rsidR="00DF62AE" w:rsidRPr="005625D4">
        <w:rPr>
          <w:rFonts w:ascii="Times New Roman" w:hAnsi="Times New Roman" w:cs="Times New Roman"/>
          <w:sz w:val="24"/>
          <w:szCs w:val="24"/>
        </w:rPr>
        <w:t>и Правила</w:t>
      </w:r>
      <w:r w:rsidR="00203D7B" w:rsidRPr="005625D4">
        <w:rPr>
          <w:rFonts w:ascii="Times New Roman" w:hAnsi="Times New Roman" w:cs="Times New Roman"/>
          <w:sz w:val="24"/>
          <w:szCs w:val="24"/>
        </w:rPr>
        <w:t>ми</w:t>
      </w:r>
      <w:r w:rsidR="00DF62AE" w:rsidRPr="005625D4">
        <w:rPr>
          <w:rFonts w:ascii="Times New Roman" w:hAnsi="Times New Roman" w:cs="Times New Roman"/>
          <w:sz w:val="24"/>
          <w:szCs w:val="24"/>
        </w:rPr>
        <w:t xml:space="preserve"> благоустройства</w:t>
      </w:r>
      <w:r w:rsidRPr="005625D4">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A458E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A458EF" w:rsidRPr="005625D4" w:rsidRDefault="003A45D0" w:rsidP="00942EC4">
      <w:pPr>
        <w:pStyle w:val="ConsPlusNormal"/>
        <w:numPr>
          <w:ilvl w:val="0"/>
          <w:numId w:val="3"/>
        </w:numPr>
        <w:contextualSpacing/>
        <w:jc w:val="both"/>
        <w:rPr>
          <w:rFonts w:ascii="Times New Roman" w:hAnsi="Times New Roman" w:cs="Times New Roman"/>
          <w:sz w:val="24"/>
          <w:szCs w:val="24"/>
        </w:rPr>
      </w:pPr>
      <w:r w:rsidRPr="005625D4">
        <w:rPr>
          <w:rFonts w:ascii="Times New Roman" w:hAnsi="Times New Roman" w:cs="Times New Roman"/>
          <w:sz w:val="24"/>
          <w:szCs w:val="24"/>
        </w:rPr>
        <w:t>Муниципальное образование</w:t>
      </w:r>
      <w:r w:rsidR="00023CFF" w:rsidRPr="005625D4">
        <w:rPr>
          <w:rFonts w:ascii="Times New Roman" w:hAnsi="Times New Roman" w:cs="Times New Roman"/>
          <w:sz w:val="24"/>
          <w:szCs w:val="24"/>
        </w:rPr>
        <w:t xml:space="preserve"> за счет средств местного бюджета  обеспечивает:</w:t>
      </w:r>
    </w:p>
    <w:p w:rsidR="00A458EF" w:rsidRPr="005625D4" w:rsidRDefault="00023CFF" w:rsidP="00942EC4">
      <w:pPr>
        <w:pStyle w:val="ConsPlusNormal"/>
        <w:numPr>
          <w:ilvl w:val="0"/>
          <w:numId w:val="8"/>
        </w:numPr>
        <w:contextualSpacing/>
        <w:jc w:val="both"/>
        <w:rPr>
          <w:rFonts w:ascii="Times New Roman" w:hAnsi="Times New Roman" w:cs="Times New Roman"/>
          <w:sz w:val="24"/>
          <w:szCs w:val="24"/>
        </w:rPr>
      </w:pPr>
      <w:r w:rsidRPr="005625D4">
        <w:rPr>
          <w:rFonts w:ascii="Times New Roman" w:hAnsi="Times New Roman" w:cs="Times New Roman"/>
          <w:sz w:val="24"/>
          <w:szCs w:val="24"/>
        </w:rPr>
        <w:t>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A458EF" w:rsidRPr="005625D4" w:rsidRDefault="00023CFF" w:rsidP="00942EC4">
      <w:pPr>
        <w:pStyle w:val="ConsPlusNormal"/>
        <w:numPr>
          <w:ilvl w:val="0"/>
          <w:numId w:val="8"/>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содержание об</w:t>
      </w:r>
      <w:r w:rsidR="001522FD" w:rsidRPr="005625D4">
        <w:rPr>
          <w:rFonts w:ascii="Times New Roman" w:hAnsi="Times New Roman" w:cs="Times New Roman"/>
          <w:sz w:val="24"/>
          <w:szCs w:val="24"/>
        </w:rPr>
        <w:t>ъектов внешнего благоустройства</w:t>
      </w:r>
      <w:r w:rsidRPr="005625D4">
        <w:rPr>
          <w:rFonts w:ascii="Times New Roman" w:hAnsi="Times New Roman" w:cs="Times New Roman"/>
          <w:sz w:val="24"/>
          <w:szCs w:val="24"/>
        </w:rPr>
        <w:t>;</w:t>
      </w:r>
    </w:p>
    <w:p w:rsidR="00A458EF" w:rsidRPr="005625D4" w:rsidRDefault="00023CFF" w:rsidP="00942EC4">
      <w:pPr>
        <w:pStyle w:val="ConsPlusNormal"/>
        <w:numPr>
          <w:ilvl w:val="0"/>
          <w:numId w:val="8"/>
        </w:numPr>
        <w:contextualSpacing/>
        <w:jc w:val="both"/>
        <w:rPr>
          <w:rFonts w:ascii="Times New Roman" w:hAnsi="Times New Roman" w:cs="Times New Roman"/>
          <w:sz w:val="24"/>
          <w:szCs w:val="24"/>
        </w:rPr>
      </w:pPr>
      <w:r w:rsidRPr="005625D4">
        <w:rPr>
          <w:rFonts w:ascii="Times New Roman" w:hAnsi="Times New Roman" w:cs="Times New Roman"/>
          <w:sz w:val="24"/>
          <w:szCs w:val="24"/>
        </w:rPr>
        <w:t>организацию мероприятий по озеленению территории</w:t>
      </w:r>
      <w:r w:rsidR="00A458EF" w:rsidRPr="005625D4">
        <w:rPr>
          <w:rFonts w:ascii="Times New Roman" w:hAnsi="Times New Roman" w:cs="Times New Roman"/>
          <w:sz w:val="24"/>
          <w:szCs w:val="24"/>
        </w:rPr>
        <w:t xml:space="preserve"> </w:t>
      </w:r>
      <w:r w:rsidR="00F421AA">
        <w:rPr>
          <w:rFonts w:ascii="Times New Roman" w:hAnsi="Times New Roman" w:cs="Times New Roman"/>
          <w:sz w:val="24"/>
          <w:szCs w:val="24"/>
        </w:rPr>
        <w:t>городского поселения город Янаул муниципального района Янаульский район Республики Башкортостан</w:t>
      </w:r>
      <w:r w:rsidRPr="005625D4">
        <w:rPr>
          <w:rFonts w:ascii="Times New Roman" w:hAnsi="Times New Roman" w:cs="Times New Roman"/>
          <w:sz w:val="24"/>
          <w:szCs w:val="24"/>
        </w:rPr>
        <w:t>;</w:t>
      </w:r>
    </w:p>
    <w:p w:rsidR="00023CFF" w:rsidRPr="005625D4" w:rsidRDefault="00023CFF" w:rsidP="00942EC4">
      <w:pPr>
        <w:pStyle w:val="ConsPlusNormal"/>
        <w:numPr>
          <w:ilvl w:val="0"/>
          <w:numId w:val="8"/>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проведение иных мероприятий по благоустройству территории </w:t>
      </w:r>
      <w:r w:rsidR="00203D7B" w:rsidRPr="005625D4">
        <w:rPr>
          <w:rFonts w:ascii="Times New Roman" w:hAnsi="Times New Roman" w:cs="Times New Roman"/>
          <w:sz w:val="24"/>
          <w:szCs w:val="24"/>
        </w:rPr>
        <w:t xml:space="preserve">муниципального образования </w:t>
      </w:r>
      <w:r w:rsidRPr="005625D4">
        <w:rPr>
          <w:rFonts w:ascii="Times New Roman" w:hAnsi="Times New Roman" w:cs="Times New Roman"/>
          <w:sz w:val="24"/>
          <w:szCs w:val="24"/>
        </w:rPr>
        <w:t>в соответствии с законодательством и настоящими Правилами</w:t>
      </w:r>
      <w:r w:rsidR="00B03348" w:rsidRPr="005625D4">
        <w:rPr>
          <w:rFonts w:ascii="Times New Roman" w:hAnsi="Times New Roman" w:cs="Times New Roman"/>
          <w:sz w:val="24"/>
          <w:szCs w:val="24"/>
        </w:rPr>
        <w:t xml:space="preserve"> благоустройства</w:t>
      </w:r>
      <w:r w:rsidRPr="005625D4">
        <w:rPr>
          <w:rFonts w:ascii="Times New Roman" w:hAnsi="Times New Roman" w:cs="Times New Roman"/>
          <w:sz w:val="24"/>
          <w:szCs w:val="24"/>
        </w:rPr>
        <w:t>.</w:t>
      </w:r>
    </w:p>
    <w:p w:rsidR="000A213D" w:rsidRPr="005625D4" w:rsidRDefault="000A213D" w:rsidP="00942EC4">
      <w:pPr>
        <w:pStyle w:val="af3"/>
        <w:numPr>
          <w:ilvl w:val="0"/>
          <w:numId w:val="3"/>
        </w:numPr>
        <w:autoSpaceDE w:val="0"/>
        <w:autoSpaceDN w:val="0"/>
        <w:adjustRightInd w:val="0"/>
        <w:spacing w:after="0" w:line="240" w:lineRule="auto"/>
        <w:jc w:val="both"/>
        <w:rPr>
          <w:rFonts w:ascii="Times New Roman" w:hAnsi="Times New Roman" w:cs="Times New Roman"/>
          <w:sz w:val="24"/>
          <w:szCs w:val="24"/>
        </w:rPr>
      </w:pPr>
      <w:r w:rsidRPr="005625D4">
        <w:rPr>
          <w:rFonts w:ascii="Times New Roman" w:hAnsi="Times New Roman" w:cs="Times New Roman"/>
          <w:sz w:val="24"/>
          <w:szCs w:val="24"/>
        </w:rPr>
        <w:t xml:space="preserve">Положения настоящей статьи 5 </w:t>
      </w:r>
      <w:r w:rsidRPr="005625D4">
        <w:rPr>
          <w:rFonts w:ascii="Times New Roman" w:hAnsi="Times New Roman" w:cs="Times New Roman"/>
          <w:bCs/>
          <w:sz w:val="24"/>
          <w:szCs w:val="24"/>
        </w:rPr>
        <w:t>в части обеспечения доступности для инвалидов объектов благоустройства применяются к</w:t>
      </w:r>
      <w:r w:rsidRPr="005625D4">
        <w:rPr>
          <w:rFonts w:ascii="Times New Roman" w:hAnsi="Times New Roman" w:cs="Times New Roman"/>
          <w:sz w:val="24"/>
          <w:szCs w:val="24"/>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5625D4" w:rsidRDefault="000A213D" w:rsidP="005625D4">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01435D" w:rsidRPr="005625D4" w:rsidRDefault="0001435D"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01435D" w:rsidRPr="005625D4" w:rsidRDefault="0001435D" w:rsidP="005625D4">
      <w:pPr>
        <w:pStyle w:val="ConsPlusNormal"/>
        <w:contextualSpacing/>
        <w:jc w:val="both"/>
        <w:rPr>
          <w:rFonts w:ascii="Times New Roman" w:hAnsi="Times New Roman" w:cs="Times New Roman"/>
          <w:sz w:val="24"/>
          <w:szCs w:val="24"/>
        </w:rPr>
      </w:pPr>
    </w:p>
    <w:p w:rsidR="0001435D" w:rsidRPr="005625D4" w:rsidRDefault="0001435D" w:rsidP="00942EC4">
      <w:pPr>
        <w:pStyle w:val="ConsPlusNormal"/>
        <w:numPr>
          <w:ilvl w:val="0"/>
          <w:numId w:val="9"/>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2C50" w:rsidRPr="005625D4" w:rsidRDefault="0001435D" w:rsidP="00942EC4">
      <w:pPr>
        <w:pStyle w:val="ConsPlusNormal"/>
        <w:numPr>
          <w:ilvl w:val="0"/>
          <w:numId w:val="9"/>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2C50" w:rsidRPr="005625D4" w:rsidRDefault="0001435D" w:rsidP="00942EC4">
      <w:pPr>
        <w:pStyle w:val="ConsPlusNormal"/>
        <w:numPr>
          <w:ilvl w:val="0"/>
          <w:numId w:val="9"/>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2C50" w:rsidRPr="005625D4" w:rsidRDefault="0001435D" w:rsidP="00942EC4">
      <w:pPr>
        <w:pStyle w:val="ConsPlusNormal"/>
        <w:numPr>
          <w:ilvl w:val="0"/>
          <w:numId w:val="9"/>
        </w:numPr>
        <w:contextualSpacing/>
        <w:jc w:val="both"/>
        <w:rPr>
          <w:rFonts w:ascii="Times New Roman" w:hAnsi="Times New Roman" w:cs="Times New Roman"/>
          <w:sz w:val="24"/>
          <w:szCs w:val="24"/>
        </w:rPr>
      </w:pPr>
      <w:r w:rsidRPr="005625D4">
        <w:rPr>
          <w:rFonts w:ascii="Times New Roman" w:hAnsi="Times New Roman" w:cs="Times New Roman"/>
          <w:sz w:val="24"/>
          <w:szCs w:val="24"/>
        </w:rPr>
        <w:t>В составе общественных пространств необходимо резервировать парковочные места для маломобильных групп граждан.</w:t>
      </w:r>
    </w:p>
    <w:p w:rsidR="00012C50" w:rsidRPr="005625D4" w:rsidRDefault="0001435D" w:rsidP="00942EC4">
      <w:pPr>
        <w:pStyle w:val="ConsPlusNormal"/>
        <w:numPr>
          <w:ilvl w:val="0"/>
          <w:numId w:val="9"/>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2C50" w:rsidRPr="005625D4" w:rsidRDefault="0001435D" w:rsidP="00942EC4">
      <w:pPr>
        <w:pStyle w:val="ConsPlusNormal"/>
        <w:numPr>
          <w:ilvl w:val="0"/>
          <w:numId w:val="9"/>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При планировании пешеходных маршрутов должно быть предусмотрено достаточное </w:t>
      </w:r>
      <w:r w:rsidRPr="005625D4">
        <w:rPr>
          <w:rFonts w:ascii="Times New Roman" w:hAnsi="Times New Roman" w:cs="Times New Roman"/>
          <w:sz w:val="24"/>
          <w:szCs w:val="24"/>
        </w:rPr>
        <w:lastRenderedPageBreak/>
        <w:t>количество мест кратковременного отдыха (скамейки и пр.) для маломобильных граждан.</w:t>
      </w:r>
    </w:p>
    <w:p w:rsidR="00012C50" w:rsidRPr="005625D4" w:rsidRDefault="0001435D" w:rsidP="00942EC4">
      <w:pPr>
        <w:pStyle w:val="ConsPlusNormal"/>
        <w:numPr>
          <w:ilvl w:val="0"/>
          <w:numId w:val="9"/>
        </w:numPr>
        <w:contextualSpacing/>
        <w:jc w:val="both"/>
        <w:rPr>
          <w:rFonts w:ascii="Times New Roman" w:hAnsi="Times New Roman" w:cs="Times New Roman"/>
          <w:sz w:val="24"/>
          <w:szCs w:val="24"/>
        </w:rPr>
      </w:pPr>
      <w:r w:rsidRPr="005625D4">
        <w:rPr>
          <w:rFonts w:ascii="Times New Roman" w:hAnsi="Times New Roman" w:cs="Times New Roman"/>
          <w:sz w:val="24"/>
          <w:szCs w:val="24"/>
        </w:rPr>
        <w:t>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5625D4">
        <w:rPr>
          <w:rFonts w:ascii="Times New Roman" w:hAnsi="Times New Roman" w:cs="Times New Roman"/>
          <w:sz w:val="24"/>
          <w:szCs w:val="24"/>
        </w:rPr>
        <w:t xml:space="preserve">далее - </w:t>
      </w:r>
      <w:r w:rsidRPr="005625D4">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rsidR="00012C50" w:rsidRPr="005625D4" w:rsidRDefault="0001435D" w:rsidP="00942EC4">
      <w:pPr>
        <w:pStyle w:val="ConsPlusNormal"/>
        <w:numPr>
          <w:ilvl w:val="0"/>
          <w:numId w:val="9"/>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5625D4" w:rsidRDefault="0001435D" w:rsidP="00942EC4">
      <w:pPr>
        <w:pStyle w:val="ConsPlusNormal"/>
        <w:numPr>
          <w:ilvl w:val="0"/>
          <w:numId w:val="9"/>
        </w:numPr>
        <w:contextualSpacing/>
        <w:jc w:val="both"/>
        <w:rPr>
          <w:rFonts w:ascii="Times New Roman" w:hAnsi="Times New Roman" w:cs="Times New Roman"/>
          <w:sz w:val="24"/>
          <w:szCs w:val="24"/>
        </w:rPr>
      </w:pPr>
      <w:r w:rsidRPr="005625D4">
        <w:rPr>
          <w:rFonts w:ascii="Times New Roman" w:hAnsi="Times New Roman" w:cs="Times New Roman"/>
          <w:sz w:val="24"/>
          <w:szCs w:val="24"/>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5D132F" w:rsidRPr="005625D4" w:rsidRDefault="005D132F" w:rsidP="005625D4">
      <w:pPr>
        <w:pStyle w:val="ConsPlusNormal"/>
        <w:contextualSpacing/>
        <w:jc w:val="both"/>
        <w:rPr>
          <w:rFonts w:ascii="Times New Roman" w:hAnsi="Times New Roman" w:cs="Times New Roman"/>
          <w:sz w:val="24"/>
          <w:szCs w:val="24"/>
        </w:rPr>
      </w:pPr>
    </w:p>
    <w:p w:rsidR="0043061E" w:rsidRPr="005625D4" w:rsidRDefault="005D132F" w:rsidP="00942EC4">
      <w:pPr>
        <w:pStyle w:val="ConsPlusNormal"/>
        <w:numPr>
          <w:ilvl w:val="0"/>
          <w:numId w:val="10"/>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3061E" w:rsidRPr="005625D4" w:rsidRDefault="00EF4AF2" w:rsidP="00942EC4">
      <w:pPr>
        <w:pStyle w:val="ConsPlusNormal"/>
        <w:numPr>
          <w:ilvl w:val="0"/>
          <w:numId w:val="10"/>
        </w:numPr>
        <w:contextualSpacing/>
        <w:jc w:val="both"/>
        <w:rPr>
          <w:rFonts w:ascii="Times New Roman" w:hAnsi="Times New Roman" w:cs="Times New Roman"/>
          <w:sz w:val="24"/>
          <w:szCs w:val="24"/>
        </w:rPr>
      </w:pPr>
      <w:r w:rsidRPr="005625D4">
        <w:rPr>
          <w:rFonts w:ascii="Times New Roman" w:hAnsi="Times New Roman" w:cs="Times New Roman"/>
          <w:sz w:val="24"/>
          <w:szCs w:val="24"/>
        </w:rPr>
        <w:t>С</w:t>
      </w:r>
      <w:r w:rsidR="00403682" w:rsidRPr="005625D4">
        <w:rPr>
          <w:rFonts w:ascii="Times New Roman" w:hAnsi="Times New Roman" w:cs="Times New Roman"/>
          <w:sz w:val="24"/>
          <w:szCs w:val="24"/>
        </w:rPr>
        <w:t>обственники, владельцы</w:t>
      </w:r>
      <w:r w:rsidR="003A45D0" w:rsidRPr="005625D4">
        <w:rPr>
          <w:rFonts w:ascii="Times New Roman" w:hAnsi="Times New Roman" w:cs="Times New Roman"/>
          <w:sz w:val="24"/>
          <w:szCs w:val="24"/>
        </w:rPr>
        <w:t>,</w:t>
      </w:r>
      <w:r w:rsidR="00403682" w:rsidRPr="005625D4">
        <w:rPr>
          <w:rFonts w:ascii="Times New Roman" w:hAnsi="Times New Roman" w:cs="Times New Roman"/>
          <w:sz w:val="24"/>
          <w:szCs w:val="24"/>
        </w:rPr>
        <w:t xml:space="preserve"> пользователи</w:t>
      </w:r>
      <w:r w:rsidR="003A45D0" w:rsidRPr="005625D4">
        <w:rPr>
          <w:rFonts w:ascii="Times New Roman" w:hAnsi="Times New Roman" w:cs="Times New Roman"/>
          <w:sz w:val="24"/>
          <w:szCs w:val="24"/>
        </w:rPr>
        <w:t>, аре</w:t>
      </w:r>
      <w:r w:rsidR="00E66D81" w:rsidRPr="005625D4">
        <w:rPr>
          <w:rFonts w:ascii="Times New Roman" w:hAnsi="Times New Roman" w:cs="Times New Roman"/>
          <w:sz w:val="24"/>
          <w:szCs w:val="24"/>
        </w:rPr>
        <w:t>н</w:t>
      </w:r>
      <w:r w:rsidR="003A45D0" w:rsidRPr="005625D4">
        <w:rPr>
          <w:rFonts w:ascii="Times New Roman" w:hAnsi="Times New Roman" w:cs="Times New Roman"/>
          <w:sz w:val="24"/>
          <w:szCs w:val="24"/>
        </w:rPr>
        <w:t>даторы</w:t>
      </w:r>
      <w:r w:rsidR="00403682" w:rsidRPr="005625D4">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43061E" w:rsidRPr="005625D4" w:rsidRDefault="005D132F" w:rsidP="00942EC4">
      <w:pPr>
        <w:pStyle w:val="ConsPlusNormal"/>
        <w:numPr>
          <w:ilvl w:val="0"/>
          <w:numId w:val="10"/>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5625D4">
        <w:rPr>
          <w:rFonts w:ascii="Times New Roman" w:hAnsi="Times New Roman" w:cs="Times New Roman"/>
          <w:sz w:val="24"/>
          <w:szCs w:val="24"/>
        </w:rPr>
        <w:t>,</w:t>
      </w:r>
      <w:r w:rsidRPr="005625D4">
        <w:rPr>
          <w:rFonts w:ascii="Times New Roman" w:hAnsi="Times New Roman" w:cs="Times New Roman"/>
          <w:sz w:val="24"/>
          <w:szCs w:val="24"/>
        </w:rPr>
        <w:t xml:space="preserve"> владельцами</w:t>
      </w:r>
      <w:r w:rsidR="00403682" w:rsidRPr="005625D4">
        <w:rPr>
          <w:rFonts w:ascii="Times New Roman" w:hAnsi="Times New Roman" w:cs="Times New Roman"/>
          <w:sz w:val="24"/>
          <w:szCs w:val="24"/>
        </w:rPr>
        <w:t>, пользователями</w:t>
      </w:r>
      <w:r w:rsidR="003A45D0" w:rsidRPr="005625D4">
        <w:rPr>
          <w:rFonts w:ascii="Times New Roman" w:hAnsi="Times New Roman" w:cs="Times New Roman"/>
          <w:sz w:val="24"/>
          <w:szCs w:val="24"/>
        </w:rPr>
        <w:t xml:space="preserve">, арендаторами </w:t>
      </w:r>
      <w:r w:rsidRPr="005625D4">
        <w:rPr>
          <w:rFonts w:ascii="Times New Roman" w:hAnsi="Times New Roman" w:cs="Times New Roman"/>
          <w:sz w:val="24"/>
          <w:szCs w:val="24"/>
        </w:rPr>
        <w:t>названных рекламных и информационных конструкций.</w:t>
      </w:r>
    </w:p>
    <w:p w:rsidR="0043061E" w:rsidRPr="005625D4" w:rsidRDefault="005D132F" w:rsidP="00942EC4">
      <w:pPr>
        <w:pStyle w:val="ConsPlusNormal"/>
        <w:numPr>
          <w:ilvl w:val="0"/>
          <w:numId w:val="10"/>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нарушении собственниками</w:t>
      </w:r>
      <w:r w:rsidR="009A4A57" w:rsidRPr="005625D4">
        <w:rPr>
          <w:rFonts w:ascii="Times New Roman" w:hAnsi="Times New Roman" w:cs="Times New Roman"/>
          <w:sz w:val="24"/>
          <w:szCs w:val="24"/>
        </w:rPr>
        <w:t>, владельцами, пользователями</w:t>
      </w:r>
      <w:r w:rsidR="003A45D0" w:rsidRPr="005625D4">
        <w:rPr>
          <w:rFonts w:ascii="Times New Roman" w:hAnsi="Times New Roman" w:cs="Times New Roman"/>
          <w:sz w:val="24"/>
          <w:szCs w:val="24"/>
        </w:rPr>
        <w:t>, арендаторами</w:t>
      </w:r>
      <w:r w:rsidRPr="005625D4">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5625D4">
        <w:rPr>
          <w:rFonts w:ascii="Times New Roman" w:hAnsi="Times New Roman" w:cs="Times New Roman"/>
          <w:sz w:val="24"/>
          <w:szCs w:val="24"/>
        </w:rPr>
        <w:t>или физическими лицами</w:t>
      </w:r>
      <w:r w:rsidRPr="005625D4">
        <w:rPr>
          <w:rFonts w:ascii="Times New Roman" w:hAnsi="Times New Roman" w:cs="Times New Roman"/>
          <w:sz w:val="24"/>
          <w:szCs w:val="24"/>
        </w:rPr>
        <w:t xml:space="preserve">, требований установленных паспортом </w:t>
      </w:r>
      <w:r w:rsidR="007A55AD" w:rsidRPr="005625D4">
        <w:rPr>
          <w:rFonts w:ascii="Times New Roman" w:hAnsi="Times New Roman" w:cs="Times New Roman"/>
          <w:sz w:val="24"/>
          <w:szCs w:val="24"/>
        </w:rPr>
        <w:t>цветового</w:t>
      </w:r>
      <w:r w:rsidRPr="005625D4">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625D4" w:rsidRDefault="005D132F" w:rsidP="00942EC4">
      <w:pPr>
        <w:pStyle w:val="ConsPlusNormal"/>
        <w:numPr>
          <w:ilvl w:val="0"/>
          <w:numId w:val="10"/>
        </w:numPr>
        <w:contextualSpacing/>
        <w:jc w:val="both"/>
        <w:rPr>
          <w:rFonts w:ascii="Times New Roman" w:hAnsi="Times New Roman" w:cs="Times New Roman"/>
          <w:sz w:val="24"/>
          <w:szCs w:val="24"/>
        </w:rPr>
      </w:pPr>
      <w:r w:rsidRPr="005625D4">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5625D4">
        <w:rPr>
          <w:rFonts w:ascii="Times New Roman" w:hAnsi="Times New Roman" w:cs="Times New Roman"/>
          <w:sz w:val="24"/>
          <w:szCs w:val="24"/>
        </w:rPr>
        <w:t>имают</w:t>
      </w:r>
      <w:r w:rsidRPr="005625D4">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w:t>
      </w:r>
      <w:r w:rsidRPr="005625D4">
        <w:rPr>
          <w:rFonts w:ascii="Times New Roman" w:hAnsi="Times New Roman" w:cs="Times New Roman"/>
          <w:sz w:val="24"/>
          <w:szCs w:val="24"/>
        </w:rPr>
        <w:lastRenderedPageBreak/>
        <w:t>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43061E"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5625D4">
        <w:rPr>
          <w:rFonts w:ascii="Times New Roman" w:hAnsi="Times New Roman" w:cs="Times New Roman"/>
          <w:sz w:val="24"/>
          <w:szCs w:val="24"/>
        </w:rPr>
        <w:t>Республики Башкортостан</w:t>
      </w:r>
      <w:r w:rsidRPr="005625D4">
        <w:rPr>
          <w:rFonts w:ascii="Times New Roman" w:hAnsi="Times New Roman" w:cs="Times New Roman"/>
          <w:sz w:val="24"/>
          <w:szCs w:val="24"/>
        </w:rPr>
        <w:t>.</w:t>
      </w:r>
    </w:p>
    <w:p w:rsidR="0043061E" w:rsidRPr="005625D4" w:rsidRDefault="005D132F" w:rsidP="00942EC4">
      <w:pPr>
        <w:pStyle w:val="ConsPlusNormal"/>
        <w:numPr>
          <w:ilvl w:val="0"/>
          <w:numId w:val="10"/>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5625D4">
        <w:rPr>
          <w:rFonts w:ascii="Times New Roman" w:hAnsi="Times New Roman" w:cs="Times New Roman"/>
          <w:sz w:val="24"/>
          <w:szCs w:val="24"/>
        </w:rPr>
        <w:t>,</w:t>
      </w:r>
      <w:r w:rsidRPr="005625D4">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5625D4">
          <w:rPr>
            <w:rFonts w:ascii="Times New Roman" w:hAnsi="Times New Roman" w:cs="Times New Roman"/>
            <w:sz w:val="24"/>
            <w:szCs w:val="24"/>
          </w:rPr>
          <w:t>части 3</w:t>
        </w:r>
      </w:hyperlink>
      <w:r w:rsidRPr="005625D4">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5625D4">
        <w:rPr>
          <w:rFonts w:ascii="Times New Roman" w:hAnsi="Times New Roman" w:cs="Times New Roman"/>
          <w:sz w:val="24"/>
          <w:szCs w:val="24"/>
        </w:rPr>
        <w:t>ами</w:t>
      </w:r>
      <w:r w:rsidRPr="005625D4">
        <w:rPr>
          <w:rFonts w:ascii="Times New Roman" w:hAnsi="Times New Roman" w:cs="Times New Roman"/>
          <w:sz w:val="24"/>
          <w:szCs w:val="24"/>
        </w:rPr>
        <w:t>.</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5625D4">
        <w:rPr>
          <w:rFonts w:ascii="Times New Roman" w:hAnsi="Times New Roman" w:cs="Times New Roman"/>
          <w:sz w:val="24"/>
          <w:szCs w:val="24"/>
        </w:rPr>
        <w:t xml:space="preserve">цветового </w:t>
      </w:r>
      <w:r w:rsidRPr="005625D4">
        <w:rPr>
          <w:rFonts w:ascii="Times New Roman" w:hAnsi="Times New Roman" w:cs="Times New Roman"/>
          <w:sz w:val="24"/>
          <w:szCs w:val="24"/>
        </w:rPr>
        <w:t>решения фасадов зданий, строений, сооружений, ограждений.</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 xml:space="preserve">Статья </w:t>
      </w:r>
      <w:r w:rsidR="0045610F" w:rsidRPr="005625D4">
        <w:rPr>
          <w:rFonts w:ascii="Times New Roman" w:hAnsi="Times New Roman" w:cs="Times New Roman"/>
          <w:sz w:val="24"/>
          <w:szCs w:val="24"/>
        </w:rPr>
        <w:t>7</w:t>
      </w:r>
      <w:r w:rsidRPr="005625D4">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детская площадка;</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площадка отдыха;</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спортивная площадка или спортивно-игровой комплекс;</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контейнерная площадка;</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пешеходные коммуникации;</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площадка автостоянки;</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велосипедная парковка;</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уличная мебель;</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стационарные парковочные барьеры;</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освещение;</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домовой знак;</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информационный стенд дворовой территории;</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оборудованные места для размещения кондиционеров;</w:t>
      </w:r>
    </w:p>
    <w:p w:rsid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урны.</w:t>
      </w:r>
    </w:p>
    <w:p w:rsid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площадка для посетителей;</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контейнерная площадка;</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пешеходные коммуникации;</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площадка автостоянки;</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велосипедная парковка;</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уличная мебель;</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стационарные парковочные барьеры;</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освещение;</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домовой знак;</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средства размещения информации;</w:t>
      </w:r>
    </w:p>
    <w:p w:rsid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урны.</w:t>
      </w: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5625D4" w:rsidRDefault="005D132F" w:rsidP="005625D4">
      <w:pPr>
        <w:pStyle w:val="ConsPlusNormal"/>
        <w:ind w:firstLine="540"/>
        <w:contextualSpacing/>
        <w:jc w:val="both"/>
        <w:rPr>
          <w:rFonts w:ascii="Times New Roman" w:hAnsi="Times New Roman" w:cs="Times New Roman"/>
          <w:sz w:val="24"/>
          <w:szCs w:val="24"/>
        </w:rPr>
      </w:pPr>
    </w:p>
    <w:p w:rsidR="005D132F" w:rsidRPr="005625D4" w:rsidRDefault="005D132F" w:rsidP="005625D4">
      <w:pPr>
        <w:pStyle w:val="ConsPlusTitle"/>
        <w:ind w:firstLine="540"/>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 xml:space="preserve">Статья </w:t>
      </w:r>
      <w:r w:rsidR="0045610F" w:rsidRPr="005625D4">
        <w:rPr>
          <w:rFonts w:ascii="Times New Roman" w:hAnsi="Times New Roman" w:cs="Times New Roman"/>
          <w:sz w:val="24"/>
          <w:szCs w:val="24"/>
        </w:rPr>
        <w:t>8</w:t>
      </w:r>
      <w:r w:rsidRPr="005625D4">
        <w:rPr>
          <w:rFonts w:ascii="Times New Roman" w:hAnsi="Times New Roman" w:cs="Times New Roman"/>
          <w:sz w:val="24"/>
          <w:szCs w:val="24"/>
        </w:rPr>
        <w:t>. Улично-дорожная сеть</w:t>
      </w:r>
      <w:r w:rsidR="00CC7CB2" w:rsidRPr="005625D4">
        <w:rPr>
          <w:rFonts w:ascii="Times New Roman" w:hAnsi="Times New Roman" w:cs="Times New Roman"/>
          <w:sz w:val="24"/>
          <w:szCs w:val="24"/>
        </w:rPr>
        <w:t>. Организации стоков ливневых вод.</w:t>
      </w:r>
    </w:p>
    <w:p w:rsidR="005D132F" w:rsidRPr="005625D4" w:rsidRDefault="005D132F" w:rsidP="005625D4">
      <w:pPr>
        <w:pStyle w:val="ConsPlusNormal"/>
        <w:contextualSpacing/>
        <w:jc w:val="both"/>
        <w:rPr>
          <w:rFonts w:ascii="Times New Roman" w:hAnsi="Times New Roman" w:cs="Times New Roman"/>
          <w:sz w:val="24"/>
          <w:szCs w:val="24"/>
        </w:rPr>
      </w:pPr>
    </w:p>
    <w:p w:rsidR="00687BE8" w:rsidRPr="005625D4" w:rsidRDefault="005D132F" w:rsidP="00942EC4">
      <w:pPr>
        <w:pStyle w:val="ConsPlusNormal"/>
        <w:numPr>
          <w:ilvl w:val="0"/>
          <w:numId w:val="11"/>
        </w:numPr>
        <w:contextualSpacing/>
        <w:jc w:val="both"/>
        <w:rPr>
          <w:rFonts w:ascii="Times New Roman" w:hAnsi="Times New Roman" w:cs="Times New Roman"/>
          <w:sz w:val="24"/>
          <w:szCs w:val="24"/>
        </w:rPr>
      </w:pPr>
      <w:r w:rsidRPr="005625D4">
        <w:rPr>
          <w:rFonts w:ascii="Times New Roman" w:hAnsi="Times New Roman" w:cs="Times New Roman"/>
          <w:sz w:val="24"/>
          <w:szCs w:val="24"/>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687BE8" w:rsidRPr="005625D4" w:rsidRDefault="005D132F" w:rsidP="00942EC4">
      <w:pPr>
        <w:pStyle w:val="ConsPlusNormal"/>
        <w:numPr>
          <w:ilvl w:val="0"/>
          <w:numId w:val="11"/>
        </w:numPr>
        <w:contextualSpacing/>
        <w:jc w:val="both"/>
        <w:rPr>
          <w:rFonts w:ascii="Times New Roman" w:hAnsi="Times New Roman" w:cs="Times New Roman"/>
          <w:sz w:val="24"/>
          <w:szCs w:val="24"/>
        </w:rPr>
      </w:pPr>
      <w:r w:rsidRPr="005625D4">
        <w:rPr>
          <w:rFonts w:ascii="Times New Roman" w:hAnsi="Times New Roman" w:cs="Times New Roman"/>
          <w:sz w:val="24"/>
          <w:szCs w:val="24"/>
        </w:rPr>
        <w:t>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687BE8" w:rsidRPr="005625D4" w:rsidRDefault="00CC7CB2" w:rsidP="00942EC4">
      <w:pPr>
        <w:pStyle w:val="ConsPlusNormal"/>
        <w:numPr>
          <w:ilvl w:val="0"/>
          <w:numId w:val="11"/>
        </w:numPr>
        <w:contextualSpacing/>
        <w:jc w:val="both"/>
        <w:rPr>
          <w:rFonts w:ascii="Times New Roman" w:hAnsi="Times New Roman" w:cs="Times New Roman"/>
          <w:sz w:val="24"/>
          <w:szCs w:val="24"/>
        </w:rPr>
      </w:pPr>
      <w:r w:rsidRPr="005625D4">
        <w:rPr>
          <w:rFonts w:ascii="Times New Roman" w:hAnsi="Times New Roman" w:cs="Times New Roman"/>
          <w:sz w:val="24"/>
          <w:szCs w:val="24"/>
        </w:rPr>
        <w:t>В состав улично-дорожной сети в обязательном порядке включается ливневая канализация.</w:t>
      </w:r>
    </w:p>
    <w:p w:rsidR="00687BE8" w:rsidRPr="005625D4" w:rsidRDefault="00020ABD"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687BE8" w:rsidRPr="005625D4" w:rsidRDefault="00CC7CB2"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5625D4">
        <w:rPr>
          <w:rFonts w:ascii="Times New Roman" w:hAnsi="Times New Roman" w:cs="Times New Roman"/>
          <w:sz w:val="24"/>
          <w:szCs w:val="24"/>
        </w:rPr>
        <w:t>сводами правил</w:t>
      </w:r>
      <w:r w:rsidRPr="005625D4">
        <w:rPr>
          <w:rFonts w:ascii="Times New Roman" w:hAnsi="Times New Roman" w:cs="Times New Roman"/>
          <w:sz w:val="24"/>
          <w:szCs w:val="24"/>
        </w:rPr>
        <w:t>.</w:t>
      </w:r>
    </w:p>
    <w:p w:rsidR="00CC7CB2" w:rsidRPr="005625D4" w:rsidRDefault="00CC7CB2"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Pr="005625D4" w:rsidRDefault="00EF4AF2" w:rsidP="005625D4">
      <w:pPr>
        <w:pStyle w:val="ConsPlusTitle"/>
        <w:contextualSpacing/>
        <w:jc w:val="both"/>
        <w:outlineLvl w:val="1"/>
        <w:rPr>
          <w:rFonts w:ascii="Times New Roman" w:hAnsi="Times New Roman" w:cs="Times New Roman"/>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 xml:space="preserve">Статья </w:t>
      </w:r>
      <w:r w:rsidR="0045610F" w:rsidRPr="005625D4">
        <w:rPr>
          <w:rFonts w:ascii="Times New Roman" w:hAnsi="Times New Roman" w:cs="Times New Roman"/>
          <w:sz w:val="24"/>
          <w:szCs w:val="24"/>
        </w:rPr>
        <w:t>9</w:t>
      </w:r>
      <w:r w:rsidRPr="005625D4">
        <w:rPr>
          <w:rFonts w:ascii="Times New Roman" w:hAnsi="Times New Roman" w:cs="Times New Roman"/>
          <w:sz w:val="24"/>
          <w:szCs w:val="24"/>
        </w:rPr>
        <w:t>. Улицы и дороги</w:t>
      </w:r>
    </w:p>
    <w:p w:rsidR="005D132F" w:rsidRPr="005625D4" w:rsidRDefault="005D132F" w:rsidP="005625D4">
      <w:pPr>
        <w:pStyle w:val="ConsPlusNormal"/>
        <w:contextualSpacing/>
        <w:jc w:val="both"/>
        <w:rPr>
          <w:rFonts w:ascii="Times New Roman" w:hAnsi="Times New Roman" w:cs="Times New Roman"/>
          <w:sz w:val="24"/>
          <w:szCs w:val="24"/>
        </w:rPr>
      </w:pPr>
    </w:p>
    <w:p w:rsidR="00564483" w:rsidRPr="005625D4" w:rsidRDefault="005D132F" w:rsidP="00942EC4">
      <w:pPr>
        <w:pStyle w:val="ConsPlusNormal"/>
        <w:numPr>
          <w:ilvl w:val="0"/>
          <w:numId w:val="12"/>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5" w:history="1">
        <w:r w:rsidRPr="005625D4">
          <w:rPr>
            <w:rFonts w:ascii="Times New Roman" w:hAnsi="Times New Roman" w:cs="Times New Roman"/>
            <w:sz w:val="24"/>
            <w:szCs w:val="24"/>
          </w:rPr>
          <w:t>закону</w:t>
        </w:r>
      </w:hyperlink>
      <w:r w:rsidRPr="005625D4">
        <w:rPr>
          <w:rFonts w:ascii="Times New Roman" w:hAnsi="Times New Roman" w:cs="Times New Roman"/>
          <w:sz w:val="24"/>
          <w:szCs w:val="24"/>
        </w:rPr>
        <w:t xml:space="preserve"> от 8 ноября 2007 г. </w:t>
      </w:r>
      <w:r w:rsidR="00CC7CB2" w:rsidRPr="005625D4">
        <w:rPr>
          <w:rFonts w:ascii="Times New Roman" w:hAnsi="Times New Roman" w:cs="Times New Roman"/>
          <w:sz w:val="24"/>
          <w:szCs w:val="24"/>
        </w:rPr>
        <w:t>№</w:t>
      </w:r>
      <w:r w:rsidR="00564483" w:rsidRPr="005625D4">
        <w:rPr>
          <w:rFonts w:ascii="Times New Roman" w:hAnsi="Times New Roman" w:cs="Times New Roman"/>
          <w:sz w:val="24"/>
          <w:szCs w:val="24"/>
        </w:rPr>
        <w:t xml:space="preserve"> 257-ФЗ «</w:t>
      </w:r>
      <w:r w:rsidRPr="005625D4">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564483" w:rsidRPr="005625D4">
        <w:rPr>
          <w:rFonts w:ascii="Times New Roman" w:hAnsi="Times New Roman" w:cs="Times New Roman"/>
          <w:sz w:val="24"/>
          <w:szCs w:val="24"/>
        </w:rPr>
        <w:t>льные акты Российской Федерации»</w:t>
      </w:r>
      <w:r w:rsidRPr="005625D4">
        <w:rPr>
          <w:rFonts w:ascii="Times New Roman" w:hAnsi="Times New Roman" w:cs="Times New Roman"/>
          <w:sz w:val="24"/>
          <w:szCs w:val="24"/>
        </w:rPr>
        <w:t>, законодательству Российской Федерации</w:t>
      </w:r>
      <w:r w:rsidR="00B3378D" w:rsidRPr="005625D4">
        <w:rPr>
          <w:rFonts w:ascii="Times New Roman" w:hAnsi="Times New Roman" w:cs="Times New Roman"/>
          <w:sz w:val="24"/>
          <w:szCs w:val="24"/>
        </w:rPr>
        <w:t xml:space="preserve"> и Республики Башкортостан</w:t>
      </w:r>
      <w:r w:rsidRPr="005625D4">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5625D4">
        <w:rPr>
          <w:rFonts w:ascii="Times New Roman" w:hAnsi="Times New Roman" w:cs="Times New Roman"/>
          <w:sz w:val="24"/>
          <w:szCs w:val="24"/>
        </w:rPr>
        <w:t>, Республики Башкортостан</w:t>
      </w:r>
      <w:r w:rsidRPr="005625D4">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rsidR="00564483" w:rsidRPr="005625D4" w:rsidRDefault="005D132F" w:rsidP="00942EC4">
      <w:pPr>
        <w:pStyle w:val="ConsPlusNormal"/>
        <w:numPr>
          <w:ilvl w:val="0"/>
          <w:numId w:val="12"/>
        </w:numPr>
        <w:contextualSpacing/>
        <w:jc w:val="both"/>
        <w:rPr>
          <w:rFonts w:ascii="Times New Roman" w:hAnsi="Times New Roman" w:cs="Times New Roman"/>
          <w:sz w:val="24"/>
          <w:szCs w:val="24"/>
        </w:rPr>
      </w:pPr>
      <w:r w:rsidRPr="005625D4">
        <w:rPr>
          <w:rFonts w:ascii="Times New Roman" w:hAnsi="Times New Roman" w:cs="Times New Roman"/>
          <w:sz w:val="24"/>
          <w:szCs w:val="24"/>
        </w:rPr>
        <w:t>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64483" w:rsidRPr="005625D4" w:rsidRDefault="005D132F" w:rsidP="00942EC4">
      <w:pPr>
        <w:pStyle w:val="ConsPlusNormal"/>
        <w:numPr>
          <w:ilvl w:val="0"/>
          <w:numId w:val="12"/>
        </w:numPr>
        <w:contextualSpacing/>
        <w:jc w:val="both"/>
        <w:rPr>
          <w:rFonts w:ascii="Times New Roman" w:hAnsi="Times New Roman" w:cs="Times New Roman"/>
          <w:sz w:val="24"/>
          <w:szCs w:val="24"/>
        </w:rPr>
      </w:pPr>
      <w:r w:rsidRPr="005625D4">
        <w:rPr>
          <w:rFonts w:ascii="Times New Roman" w:hAnsi="Times New Roman" w:cs="Times New Roman"/>
          <w:sz w:val="24"/>
          <w:szCs w:val="24"/>
        </w:rPr>
        <w:t>Виды и конструкции дорожного покрытия проектируются с учетом категории улицы и обеспечением безопасности движения.</w:t>
      </w:r>
    </w:p>
    <w:p w:rsidR="00564483" w:rsidRPr="005625D4" w:rsidRDefault="005D132F" w:rsidP="00942EC4">
      <w:pPr>
        <w:pStyle w:val="ConsPlusNormal"/>
        <w:numPr>
          <w:ilvl w:val="0"/>
          <w:numId w:val="12"/>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64483" w:rsidRPr="005625D4" w:rsidRDefault="005D132F" w:rsidP="00942EC4">
      <w:pPr>
        <w:pStyle w:val="ConsPlusNormal"/>
        <w:numPr>
          <w:ilvl w:val="0"/>
          <w:numId w:val="12"/>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5625D4" w:rsidRDefault="005D132F" w:rsidP="00942EC4">
      <w:pPr>
        <w:pStyle w:val="ConsPlusNormal"/>
        <w:numPr>
          <w:ilvl w:val="0"/>
          <w:numId w:val="12"/>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64483" w:rsidRPr="005625D4" w:rsidRDefault="00564483" w:rsidP="005625D4">
      <w:pPr>
        <w:pStyle w:val="ConsPlusTitle"/>
        <w:contextualSpacing/>
        <w:jc w:val="both"/>
        <w:outlineLvl w:val="1"/>
        <w:rPr>
          <w:rFonts w:ascii="Times New Roman" w:hAnsi="Times New Roman" w:cs="Times New Roman"/>
          <w:b w:val="0"/>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 xml:space="preserve">Статья </w:t>
      </w:r>
      <w:r w:rsidR="0045610F" w:rsidRPr="005625D4">
        <w:rPr>
          <w:rFonts w:ascii="Times New Roman" w:hAnsi="Times New Roman" w:cs="Times New Roman"/>
          <w:sz w:val="24"/>
          <w:szCs w:val="24"/>
        </w:rPr>
        <w:t>10</w:t>
      </w:r>
      <w:r w:rsidRPr="005625D4">
        <w:rPr>
          <w:rFonts w:ascii="Times New Roman" w:hAnsi="Times New Roman" w:cs="Times New Roman"/>
          <w:sz w:val="24"/>
          <w:szCs w:val="24"/>
        </w:rPr>
        <w:t>. Требования к благоустройству въездных групп</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Обязательный перечень элементов</w:t>
      </w:r>
      <w:r w:rsidR="00564483" w:rsidRPr="005625D4">
        <w:rPr>
          <w:rFonts w:ascii="Times New Roman" w:hAnsi="Times New Roman" w:cs="Times New Roman"/>
          <w:sz w:val="24"/>
          <w:szCs w:val="24"/>
        </w:rPr>
        <w:t xml:space="preserve"> благоустройства въездных групп </w:t>
      </w:r>
      <w:r w:rsidRPr="005625D4">
        <w:rPr>
          <w:rFonts w:ascii="Times New Roman" w:hAnsi="Times New Roman" w:cs="Times New Roman"/>
          <w:sz w:val="24"/>
          <w:szCs w:val="24"/>
        </w:rPr>
        <w:t>включает в себя средства размещения информации, малые архитектурные формы, озеленение, архитектурно-художественное освещение.</w:t>
      </w:r>
    </w:p>
    <w:p w:rsidR="005D132F" w:rsidRPr="005625D4" w:rsidRDefault="005D132F" w:rsidP="005625D4">
      <w:pPr>
        <w:pStyle w:val="ConsPlusNormal"/>
        <w:ind w:firstLine="540"/>
        <w:contextualSpacing/>
        <w:jc w:val="both"/>
        <w:rPr>
          <w:rFonts w:ascii="Times New Roman" w:hAnsi="Times New Roman" w:cs="Times New Roman"/>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 xml:space="preserve">Статья </w:t>
      </w:r>
      <w:r w:rsidR="0045610F" w:rsidRPr="005625D4">
        <w:rPr>
          <w:rFonts w:ascii="Times New Roman" w:hAnsi="Times New Roman" w:cs="Times New Roman"/>
          <w:sz w:val="24"/>
          <w:szCs w:val="24"/>
        </w:rPr>
        <w:t>11</w:t>
      </w:r>
      <w:r w:rsidRPr="005625D4">
        <w:rPr>
          <w:rFonts w:ascii="Times New Roman" w:hAnsi="Times New Roman" w:cs="Times New Roman"/>
          <w:sz w:val="24"/>
          <w:szCs w:val="24"/>
        </w:rPr>
        <w:t>. Площади</w:t>
      </w:r>
    </w:p>
    <w:p w:rsidR="005D132F" w:rsidRPr="005625D4" w:rsidRDefault="005D132F" w:rsidP="005625D4">
      <w:pPr>
        <w:pStyle w:val="ConsPlusNormal"/>
        <w:contextualSpacing/>
        <w:jc w:val="both"/>
        <w:rPr>
          <w:rFonts w:ascii="Times New Roman" w:hAnsi="Times New Roman" w:cs="Times New Roman"/>
          <w:sz w:val="24"/>
          <w:szCs w:val="24"/>
        </w:rPr>
      </w:pPr>
    </w:p>
    <w:p w:rsidR="00F05988" w:rsidRPr="005625D4" w:rsidRDefault="005D132F" w:rsidP="00942EC4">
      <w:pPr>
        <w:pStyle w:val="ConsPlusNormal"/>
        <w:numPr>
          <w:ilvl w:val="0"/>
          <w:numId w:val="13"/>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F05988" w:rsidRPr="005625D4" w:rsidRDefault="005D132F" w:rsidP="00942EC4">
      <w:pPr>
        <w:pStyle w:val="ConsPlusNormal"/>
        <w:numPr>
          <w:ilvl w:val="0"/>
          <w:numId w:val="13"/>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F05988" w:rsidRPr="005625D4" w:rsidRDefault="005D132F" w:rsidP="00942EC4">
      <w:pPr>
        <w:pStyle w:val="ConsPlusNormal"/>
        <w:numPr>
          <w:ilvl w:val="0"/>
          <w:numId w:val="13"/>
        </w:numPr>
        <w:contextualSpacing/>
        <w:jc w:val="both"/>
        <w:rPr>
          <w:rFonts w:ascii="Times New Roman" w:hAnsi="Times New Roman" w:cs="Times New Roman"/>
          <w:sz w:val="24"/>
          <w:szCs w:val="24"/>
        </w:rPr>
      </w:pPr>
      <w:r w:rsidRPr="005625D4">
        <w:rPr>
          <w:rFonts w:ascii="Times New Roman" w:hAnsi="Times New Roman" w:cs="Times New Roman"/>
          <w:sz w:val="24"/>
          <w:szCs w:val="24"/>
        </w:rPr>
        <w:t>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F05988" w:rsidRPr="005625D4" w:rsidRDefault="005D132F" w:rsidP="00942EC4">
      <w:pPr>
        <w:pStyle w:val="ConsPlusNormal"/>
        <w:numPr>
          <w:ilvl w:val="0"/>
          <w:numId w:val="13"/>
        </w:numPr>
        <w:contextualSpacing/>
        <w:jc w:val="both"/>
        <w:rPr>
          <w:rFonts w:ascii="Times New Roman" w:hAnsi="Times New Roman" w:cs="Times New Roman"/>
          <w:sz w:val="24"/>
          <w:szCs w:val="24"/>
        </w:rPr>
      </w:pPr>
      <w:r w:rsidRPr="005625D4">
        <w:rPr>
          <w:rFonts w:ascii="Times New Roman" w:hAnsi="Times New Roman" w:cs="Times New Roman"/>
          <w:sz w:val="24"/>
          <w:szCs w:val="24"/>
        </w:rPr>
        <w:t>В зависимости от функционального назначения площади на ней размещаются следующие дополнительные элементы благоустройства:</w:t>
      </w:r>
    </w:p>
    <w:p w:rsidR="00F05988" w:rsidRPr="005625D4" w:rsidRDefault="005D132F" w:rsidP="00942EC4">
      <w:pPr>
        <w:pStyle w:val="ConsPlusNormal"/>
        <w:numPr>
          <w:ilvl w:val="0"/>
          <w:numId w:val="14"/>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главных, приобъектных, мемориальных площадях - произведения монументально-декоративного искусства, водные устройства (фонтаны);</w:t>
      </w:r>
    </w:p>
    <w:p w:rsidR="00F05988" w:rsidRPr="005625D4" w:rsidRDefault="005D132F" w:rsidP="00942EC4">
      <w:pPr>
        <w:pStyle w:val="ConsPlusNormal"/>
        <w:numPr>
          <w:ilvl w:val="0"/>
          <w:numId w:val="14"/>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F05988" w:rsidRPr="005625D4" w:rsidRDefault="005D132F" w:rsidP="00942EC4">
      <w:pPr>
        <w:pStyle w:val="ConsPlusNormal"/>
        <w:numPr>
          <w:ilvl w:val="0"/>
          <w:numId w:val="13"/>
        </w:numPr>
        <w:contextualSpacing/>
        <w:jc w:val="both"/>
        <w:rPr>
          <w:rFonts w:ascii="Times New Roman" w:hAnsi="Times New Roman" w:cs="Times New Roman"/>
          <w:sz w:val="24"/>
          <w:szCs w:val="24"/>
        </w:rPr>
      </w:pPr>
      <w:r w:rsidRPr="005625D4">
        <w:rPr>
          <w:rFonts w:ascii="Times New Roman" w:hAnsi="Times New Roman" w:cs="Times New Roman"/>
          <w:sz w:val="24"/>
          <w:szCs w:val="24"/>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05988" w:rsidRPr="005625D4" w:rsidRDefault="005D132F" w:rsidP="00942EC4">
      <w:pPr>
        <w:pStyle w:val="ConsPlusNormal"/>
        <w:numPr>
          <w:ilvl w:val="0"/>
          <w:numId w:val="13"/>
        </w:numPr>
        <w:contextualSpacing/>
        <w:jc w:val="both"/>
        <w:rPr>
          <w:rFonts w:ascii="Times New Roman" w:hAnsi="Times New Roman" w:cs="Times New Roman"/>
          <w:sz w:val="24"/>
          <w:szCs w:val="24"/>
        </w:rPr>
      </w:pPr>
      <w:r w:rsidRPr="005625D4">
        <w:rPr>
          <w:rFonts w:ascii="Times New Roman" w:hAnsi="Times New Roman" w:cs="Times New Roman"/>
          <w:sz w:val="24"/>
          <w:szCs w:val="24"/>
        </w:rPr>
        <w:t>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5625D4" w:rsidRDefault="005D132F" w:rsidP="00942EC4">
      <w:pPr>
        <w:pStyle w:val="ConsPlusNormal"/>
        <w:numPr>
          <w:ilvl w:val="0"/>
          <w:numId w:val="13"/>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1</w:t>
      </w:r>
      <w:r w:rsidR="0045610F" w:rsidRPr="005625D4">
        <w:rPr>
          <w:rFonts w:ascii="Times New Roman" w:hAnsi="Times New Roman" w:cs="Times New Roman"/>
          <w:sz w:val="24"/>
          <w:szCs w:val="24"/>
        </w:rPr>
        <w:t>2</w:t>
      </w:r>
      <w:r w:rsidRPr="005625D4">
        <w:rPr>
          <w:rFonts w:ascii="Times New Roman" w:hAnsi="Times New Roman" w:cs="Times New Roman"/>
          <w:sz w:val="24"/>
          <w:szCs w:val="24"/>
        </w:rPr>
        <w:t>. Пешеходные переходы</w:t>
      </w:r>
    </w:p>
    <w:p w:rsidR="005D132F" w:rsidRPr="005625D4" w:rsidRDefault="005D132F" w:rsidP="005625D4">
      <w:pPr>
        <w:pStyle w:val="ConsPlusNormal"/>
        <w:contextualSpacing/>
        <w:jc w:val="both"/>
        <w:rPr>
          <w:rFonts w:ascii="Times New Roman" w:hAnsi="Times New Roman" w:cs="Times New Roman"/>
          <w:sz w:val="24"/>
          <w:szCs w:val="24"/>
        </w:rPr>
      </w:pPr>
    </w:p>
    <w:p w:rsidR="0012481E" w:rsidRPr="005625D4" w:rsidRDefault="005D132F" w:rsidP="00942EC4">
      <w:pPr>
        <w:pStyle w:val="ConsPlusNormal"/>
        <w:numPr>
          <w:ilvl w:val="0"/>
          <w:numId w:val="15"/>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12481E" w:rsidRPr="005625D4" w:rsidRDefault="005D132F" w:rsidP="00942EC4">
      <w:pPr>
        <w:pStyle w:val="ConsPlusNormal"/>
        <w:numPr>
          <w:ilvl w:val="0"/>
          <w:numId w:val="15"/>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w:t>
      </w:r>
      <w:r w:rsidR="0012481E" w:rsidRPr="005625D4">
        <w:rPr>
          <w:rFonts w:ascii="Times New Roman" w:hAnsi="Times New Roman" w:cs="Times New Roman"/>
          <w:sz w:val="24"/>
          <w:szCs w:val="24"/>
        </w:rPr>
        <w:t> </w:t>
      </w:r>
      <w:r w:rsidRPr="005625D4">
        <w:rPr>
          <w:rFonts w:ascii="Times New Roman" w:hAnsi="Times New Roman" w:cs="Times New Roman"/>
          <w:sz w:val="24"/>
          <w:szCs w:val="24"/>
        </w:rPr>
        <w:t>м - при скорости 60 км/ч.</w:t>
      </w:r>
    </w:p>
    <w:p w:rsidR="005D132F" w:rsidRPr="005625D4" w:rsidRDefault="005D132F" w:rsidP="00942EC4">
      <w:pPr>
        <w:pStyle w:val="ConsPlusNormal"/>
        <w:numPr>
          <w:ilvl w:val="0"/>
          <w:numId w:val="15"/>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45610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13</w:t>
      </w:r>
      <w:r w:rsidR="005D132F" w:rsidRPr="005625D4">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rsidR="005D132F" w:rsidRPr="005625D4" w:rsidRDefault="005D132F" w:rsidP="005625D4">
      <w:pPr>
        <w:pStyle w:val="ConsPlusNormal"/>
        <w:contextualSpacing/>
        <w:jc w:val="both"/>
        <w:rPr>
          <w:rFonts w:ascii="Times New Roman" w:hAnsi="Times New Roman" w:cs="Times New Roman"/>
          <w:sz w:val="24"/>
          <w:szCs w:val="24"/>
        </w:rPr>
      </w:pPr>
    </w:p>
    <w:p w:rsidR="0012481E" w:rsidRPr="005625D4" w:rsidRDefault="005D132F" w:rsidP="00942EC4">
      <w:pPr>
        <w:pStyle w:val="ConsPlusNormal"/>
        <w:numPr>
          <w:ilvl w:val="0"/>
          <w:numId w:val="16"/>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территории</w:t>
      </w:r>
      <w:r w:rsidR="0012481E" w:rsidRPr="005625D4">
        <w:rPr>
          <w:rFonts w:ascii="Times New Roman" w:hAnsi="Times New Roman" w:cs="Times New Roman"/>
          <w:sz w:val="24"/>
          <w:szCs w:val="24"/>
        </w:rPr>
        <w:t xml:space="preserve"> </w:t>
      </w:r>
      <w:r w:rsidR="00F421AA" w:rsidRPr="002347E0">
        <w:rPr>
          <w:rFonts w:ascii="Times New Roman" w:hAnsi="Times New Roman" w:cs="Times New Roman"/>
          <w:sz w:val="24"/>
          <w:szCs w:val="24"/>
        </w:rPr>
        <w:t>городского поселения город Янаул муниципального района Янаульский район Республики Башкортостан</w:t>
      </w:r>
      <w:r w:rsidR="002347E0">
        <w:rPr>
          <w:rFonts w:ascii="Times New Roman" w:hAnsi="Times New Roman" w:cs="Times New Roman"/>
          <w:sz w:val="24"/>
          <w:szCs w:val="24"/>
        </w:rPr>
        <w:t xml:space="preserve"> </w:t>
      </w:r>
      <w:r w:rsidRPr="005625D4">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12481E" w:rsidRPr="005625D4" w:rsidRDefault="005D132F" w:rsidP="00942EC4">
      <w:pPr>
        <w:pStyle w:val="ConsPlusNormal"/>
        <w:numPr>
          <w:ilvl w:val="0"/>
          <w:numId w:val="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магистральных коллекторов и трубопроводов;</w:t>
      </w:r>
    </w:p>
    <w:p w:rsidR="0012481E" w:rsidRPr="005625D4" w:rsidRDefault="005D132F" w:rsidP="00942EC4">
      <w:pPr>
        <w:pStyle w:val="ConsPlusNormal"/>
        <w:numPr>
          <w:ilvl w:val="0"/>
          <w:numId w:val="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кабелей высокого и низкого напряжения, слабых токов, линий высоковольтных передач, метрополитена, в том числе мелкого заложения.</w:t>
      </w:r>
    </w:p>
    <w:p w:rsidR="0012481E" w:rsidRPr="005625D4" w:rsidRDefault="005D132F" w:rsidP="00942EC4">
      <w:pPr>
        <w:pStyle w:val="ConsPlusNormal"/>
        <w:numPr>
          <w:ilvl w:val="0"/>
          <w:numId w:val="16"/>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5625D4">
        <w:rPr>
          <w:rFonts w:ascii="Times New Roman" w:hAnsi="Times New Roman" w:cs="Times New Roman"/>
          <w:sz w:val="24"/>
          <w:szCs w:val="24"/>
        </w:rPr>
        <w:t>контейнеров, бункеров</w:t>
      </w:r>
      <w:r w:rsidRPr="005625D4">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2481E" w:rsidRPr="005625D4" w:rsidRDefault="005D132F" w:rsidP="00942EC4">
      <w:pPr>
        <w:pStyle w:val="ConsPlusNormal"/>
        <w:numPr>
          <w:ilvl w:val="0"/>
          <w:numId w:val="16"/>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12481E" w:rsidRPr="005625D4" w:rsidRDefault="005D132F" w:rsidP="00942EC4">
      <w:pPr>
        <w:pStyle w:val="ConsPlusNormal"/>
        <w:numPr>
          <w:ilvl w:val="0"/>
          <w:numId w:val="16"/>
        </w:numPr>
        <w:contextualSpacing/>
        <w:jc w:val="both"/>
        <w:rPr>
          <w:rFonts w:ascii="Times New Roman" w:hAnsi="Times New Roman" w:cs="Times New Roman"/>
          <w:sz w:val="24"/>
          <w:szCs w:val="24"/>
        </w:rPr>
      </w:pPr>
      <w:r w:rsidRPr="005625D4">
        <w:rPr>
          <w:rFonts w:ascii="Times New Roman" w:hAnsi="Times New Roman" w:cs="Times New Roman"/>
          <w:sz w:val="24"/>
          <w:szCs w:val="24"/>
        </w:rPr>
        <w:t>Благоустройство полосы отвода железной дороги проектируется с учетом действующих строительных норм и правил.</w:t>
      </w:r>
    </w:p>
    <w:p w:rsidR="0012481E" w:rsidRPr="005625D4" w:rsidRDefault="005D132F" w:rsidP="00942EC4">
      <w:pPr>
        <w:pStyle w:val="ConsPlusNormal"/>
        <w:numPr>
          <w:ilvl w:val="0"/>
          <w:numId w:val="16"/>
        </w:numPr>
        <w:contextualSpacing/>
        <w:jc w:val="both"/>
        <w:rPr>
          <w:rFonts w:ascii="Times New Roman" w:hAnsi="Times New Roman" w:cs="Times New Roman"/>
          <w:sz w:val="24"/>
          <w:szCs w:val="24"/>
        </w:rPr>
      </w:pPr>
      <w:r w:rsidRPr="005625D4">
        <w:rPr>
          <w:rFonts w:ascii="Times New Roman" w:hAnsi="Times New Roman" w:cs="Times New Roman"/>
          <w:sz w:val="24"/>
          <w:szCs w:val="24"/>
        </w:rPr>
        <w:t>Береговая линия (граница водного объекта) определяется для:</w:t>
      </w:r>
    </w:p>
    <w:p w:rsidR="0012481E" w:rsidRPr="005625D4" w:rsidRDefault="005D132F" w:rsidP="00942EC4">
      <w:pPr>
        <w:pStyle w:val="ConsPlusNormal"/>
        <w:numPr>
          <w:ilvl w:val="0"/>
          <w:numId w:val="18"/>
        </w:numPr>
        <w:contextualSpacing/>
        <w:jc w:val="both"/>
        <w:rPr>
          <w:rFonts w:ascii="Times New Roman" w:hAnsi="Times New Roman" w:cs="Times New Roman"/>
          <w:sz w:val="24"/>
          <w:szCs w:val="24"/>
        </w:rPr>
      </w:pPr>
      <w:r w:rsidRPr="005625D4">
        <w:rPr>
          <w:rFonts w:ascii="Times New Roman" w:hAnsi="Times New Roman" w:cs="Times New Roman"/>
          <w:sz w:val="24"/>
          <w:szCs w:val="24"/>
        </w:rPr>
        <w:t>реки, ручья, канала, озера, обводненного карьера - по среднемноголетнему уровню вод в период, когда они не покрыты льдом;</w:t>
      </w:r>
    </w:p>
    <w:p w:rsidR="0012481E" w:rsidRPr="005625D4" w:rsidRDefault="005D132F" w:rsidP="00942EC4">
      <w:pPr>
        <w:pStyle w:val="ConsPlusNormal"/>
        <w:numPr>
          <w:ilvl w:val="0"/>
          <w:numId w:val="18"/>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пруда, водохранилища - по нормальному подпорному уровню воды;</w:t>
      </w:r>
    </w:p>
    <w:p w:rsidR="0012481E" w:rsidRPr="005625D4" w:rsidRDefault="005D132F" w:rsidP="00942EC4">
      <w:pPr>
        <w:pStyle w:val="ConsPlusNormal"/>
        <w:numPr>
          <w:ilvl w:val="0"/>
          <w:numId w:val="18"/>
        </w:numPr>
        <w:contextualSpacing/>
        <w:jc w:val="both"/>
        <w:rPr>
          <w:rFonts w:ascii="Times New Roman" w:hAnsi="Times New Roman" w:cs="Times New Roman"/>
          <w:sz w:val="24"/>
          <w:szCs w:val="24"/>
        </w:rPr>
      </w:pPr>
      <w:r w:rsidRPr="005625D4">
        <w:rPr>
          <w:rFonts w:ascii="Times New Roman" w:hAnsi="Times New Roman" w:cs="Times New Roman"/>
          <w:sz w:val="24"/>
          <w:szCs w:val="24"/>
        </w:rPr>
        <w:t>болота - по границе залежи торфа на нулевой глубине.</w:t>
      </w:r>
    </w:p>
    <w:p w:rsidR="00020ABD" w:rsidRPr="005625D4" w:rsidRDefault="00020ABD" w:rsidP="00942EC4">
      <w:pPr>
        <w:pStyle w:val="ConsPlusNormal"/>
        <w:numPr>
          <w:ilvl w:val="0"/>
          <w:numId w:val="16"/>
        </w:numPr>
        <w:contextualSpacing/>
        <w:jc w:val="both"/>
        <w:rPr>
          <w:rFonts w:ascii="Times New Roman" w:hAnsi="Times New Roman" w:cs="Times New Roman"/>
          <w:sz w:val="24"/>
          <w:szCs w:val="24"/>
        </w:rPr>
      </w:pPr>
      <w:r w:rsidRPr="005625D4">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Pr="005625D4" w:rsidRDefault="005D132F" w:rsidP="005625D4">
      <w:pPr>
        <w:pStyle w:val="ConsPlusTitle"/>
        <w:contextualSpacing/>
        <w:jc w:val="both"/>
        <w:outlineLvl w:val="1"/>
        <w:rPr>
          <w:rFonts w:ascii="Times New Roman" w:hAnsi="Times New Roman" w:cs="Times New Roman"/>
          <w:sz w:val="24"/>
          <w:szCs w:val="24"/>
        </w:rPr>
      </w:pPr>
    </w:p>
    <w:p w:rsidR="00E519E3" w:rsidRPr="005625D4" w:rsidRDefault="00E519E3"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14 Дополнительные требования к детским площадкам.</w:t>
      </w:r>
    </w:p>
    <w:p w:rsidR="005D132F" w:rsidRPr="005625D4" w:rsidRDefault="005D132F" w:rsidP="005625D4">
      <w:pPr>
        <w:pStyle w:val="ConsPlusNormal"/>
        <w:contextualSpacing/>
        <w:jc w:val="both"/>
        <w:rPr>
          <w:rFonts w:ascii="Times New Roman" w:hAnsi="Times New Roman" w:cs="Times New Roman"/>
          <w:sz w:val="24"/>
          <w:szCs w:val="24"/>
        </w:rPr>
      </w:pPr>
    </w:p>
    <w:p w:rsidR="0012481E" w:rsidRPr="005625D4" w:rsidRDefault="005D132F" w:rsidP="00942EC4">
      <w:pPr>
        <w:pStyle w:val="ConsPlusNormal"/>
        <w:numPr>
          <w:ilvl w:val="0"/>
          <w:numId w:val="19"/>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5625D4">
        <w:rPr>
          <w:rFonts w:ascii="Times New Roman" w:hAnsi="Times New Roman" w:cs="Times New Roman"/>
          <w:sz w:val="24"/>
          <w:szCs w:val="24"/>
        </w:rPr>
        <w:t xml:space="preserve">и Республики Башкортостан </w:t>
      </w:r>
      <w:r w:rsidRPr="005625D4">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5625D4">
        <w:rPr>
          <w:rFonts w:ascii="Times New Roman" w:hAnsi="Times New Roman" w:cs="Times New Roman"/>
          <w:sz w:val="24"/>
          <w:szCs w:val="24"/>
        </w:rPr>
        <w:t>и Правилами благоустройства</w:t>
      </w:r>
      <w:r w:rsidRPr="005625D4">
        <w:rPr>
          <w:rFonts w:ascii="Times New Roman" w:hAnsi="Times New Roman" w:cs="Times New Roman"/>
          <w:sz w:val="24"/>
          <w:szCs w:val="24"/>
        </w:rPr>
        <w:t>.</w:t>
      </w:r>
    </w:p>
    <w:p w:rsidR="0012481E"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12481E" w:rsidRPr="005625D4" w:rsidRDefault="005D132F" w:rsidP="00942EC4">
      <w:pPr>
        <w:pStyle w:val="ConsPlusNormal"/>
        <w:numPr>
          <w:ilvl w:val="0"/>
          <w:numId w:val="19"/>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12481E" w:rsidRPr="005625D4" w:rsidRDefault="005D132F" w:rsidP="00942EC4">
      <w:pPr>
        <w:pStyle w:val="ConsPlusNormal"/>
        <w:numPr>
          <w:ilvl w:val="0"/>
          <w:numId w:val="19"/>
        </w:numPr>
        <w:contextualSpacing/>
        <w:jc w:val="both"/>
        <w:rPr>
          <w:rFonts w:ascii="Times New Roman" w:hAnsi="Times New Roman" w:cs="Times New Roman"/>
          <w:sz w:val="24"/>
          <w:szCs w:val="24"/>
        </w:rPr>
      </w:pPr>
      <w:r w:rsidRPr="005625D4">
        <w:rPr>
          <w:rFonts w:ascii="Times New Roman" w:hAnsi="Times New Roman" w:cs="Times New Roman"/>
          <w:sz w:val="24"/>
          <w:szCs w:val="24"/>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12481E" w:rsidRPr="005625D4" w:rsidRDefault="005D132F" w:rsidP="00942EC4">
      <w:pPr>
        <w:pStyle w:val="ConsPlusNormal"/>
        <w:numPr>
          <w:ilvl w:val="0"/>
          <w:numId w:val="19"/>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12481E" w:rsidRPr="005625D4" w:rsidRDefault="005D132F" w:rsidP="00942EC4">
      <w:pPr>
        <w:pStyle w:val="ConsPlusNormal"/>
        <w:numPr>
          <w:ilvl w:val="0"/>
          <w:numId w:val="19"/>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12481E" w:rsidRPr="005625D4" w:rsidRDefault="005D132F" w:rsidP="00942EC4">
      <w:pPr>
        <w:pStyle w:val="ConsPlusNormal"/>
        <w:numPr>
          <w:ilvl w:val="0"/>
          <w:numId w:val="19"/>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E25541" w:rsidRPr="005625D4" w:rsidRDefault="005D132F" w:rsidP="00942EC4">
      <w:pPr>
        <w:pStyle w:val="ConsPlusNormal"/>
        <w:numPr>
          <w:ilvl w:val="0"/>
          <w:numId w:val="19"/>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E25541" w:rsidRPr="005625D4" w:rsidRDefault="005D132F" w:rsidP="00942EC4">
      <w:pPr>
        <w:pStyle w:val="ConsPlusNormal"/>
        <w:numPr>
          <w:ilvl w:val="0"/>
          <w:numId w:val="19"/>
        </w:numPr>
        <w:contextualSpacing/>
        <w:jc w:val="both"/>
        <w:rPr>
          <w:rFonts w:ascii="Times New Roman" w:hAnsi="Times New Roman" w:cs="Times New Roman"/>
          <w:sz w:val="24"/>
          <w:szCs w:val="24"/>
        </w:rPr>
      </w:pPr>
      <w:r w:rsidRPr="005625D4">
        <w:rPr>
          <w:rFonts w:ascii="Times New Roman" w:hAnsi="Times New Roman" w:cs="Times New Roman"/>
          <w:sz w:val="24"/>
          <w:szCs w:val="24"/>
        </w:rPr>
        <w:t>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E25541" w:rsidRPr="005625D4" w:rsidRDefault="005D132F" w:rsidP="00942EC4">
      <w:pPr>
        <w:pStyle w:val="ConsPlusNormal"/>
        <w:numPr>
          <w:ilvl w:val="0"/>
          <w:numId w:val="19"/>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B927BD" w:rsidRPr="005625D4" w:rsidRDefault="005D132F" w:rsidP="00942EC4">
      <w:pPr>
        <w:pStyle w:val="ConsPlusNormal"/>
        <w:numPr>
          <w:ilvl w:val="0"/>
          <w:numId w:val="19"/>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D132F" w:rsidRPr="005625D4" w:rsidRDefault="005D132F" w:rsidP="00942EC4">
      <w:pPr>
        <w:pStyle w:val="ConsPlusNormal"/>
        <w:numPr>
          <w:ilvl w:val="0"/>
          <w:numId w:val="19"/>
        </w:numPr>
        <w:contextualSpacing/>
        <w:jc w:val="both"/>
        <w:rPr>
          <w:rFonts w:ascii="Times New Roman" w:hAnsi="Times New Roman" w:cs="Times New Roman"/>
          <w:sz w:val="24"/>
          <w:szCs w:val="24"/>
        </w:rPr>
      </w:pPr>
      <w:r w:rsidRPr="005625D4">
        <w:rPr>
          <w:rFonts w:ascii="Times New Roman" w:hAnsi="Times New Roman" w:cs="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B927BD"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B927BD" w:rsidRPr="005625D4" w:rsidRDefault="005D132F" w:rsidP="00942EC4">
      <w:pPr>
        <w:pStyle w:val="ConsPlusNormal"/>
        <w:numPr>
          <w:ilvl w:val="0"/>
          <w:numId w:val="19"/>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Для сопряжения поверхностей площадки и газона применяются садовые бортовые камни со скошенными или закругленными краями.</w:t>
      </w:r>
    </w:p>
    <w:p w:rsidR="00B927BD" w:rsidRPr="005625D4" w:rsidRDefault="005D132F" w:rsidP="00942EC4">
      <w:pPr>
        <w:pStyle w:val="ConsPlusNormal"/>
        <w:numPr>
          <w:ilvl w:val="0"/>
          <w:numId w:val="19"/>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B927BD" w:rsidRPr="005625D4" w:rsidRDefault="005D132F" w:rsidP="00942EC4">
      <w:pPr>
        <w:pStyle w:val="ConsPlusNormal"/>
        <w:numPr>
          <w:ilvl w:val="0"/>
          <w:numId w:val="19"/>
        </w:numPr>
        <w:contextualSpacing/>
        <w:jc w:val="both"/>
        <w:rPr>
          <w:rFonts w:ascii="Times New Roman" w:hAnsi="Times New Roman" w:cs="Times New Roman"/>
          <w:sz w:val="24"/>
          <w:szCs w:val="24"/>
        </w:rPr>
      </w:pPr>
      <w:r w:rsidRPr="005625D4">
        <w:rPr>
          <w:rFonts w:ascii="Times New Roman" w:hAnsi="Times New Roman" w:cs="Times New Roman"/>
          <w:sz w:val="24"/>
          <w:szCs w:val="24"/>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927BD" w:rsidRPr="005625D4" w:rsidRDefault="005D132F" w:rsidP="00942EC4">
      <w:pPr>
        <w:pStyle w:val="ConsPlusNormal"/>
        <w:numPr>
          <w:ilvl w:val="0"/>
          <w:numId w:val="19"/>
        </w:numPr>
        <w:contextualSpacing/>
        <w:jc w:val="both"/>
        <w:rPr>
          <w:rFonts w:ascii="Times New Roman" w:hAnsi="Times New Roman" w:cs="Times New Roman"/>
          <w:sz w:val="24"/>
          <w:szCs w:val="24"/>
        </w:rPr>
      </w:pPr>
      <w:r w:rsidRPr="005625D4">
        <w:rPr>
          <w:rFonts w:ascii="Times New Roman" w:hAnsi="Times New Roman" w:cs="Times New Roman"/>
          <w:sz w:val="24"/>
          <w:szCs w:val="24"/>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B927BD" w:rsidRPr="005625D4" w:rsidRDefault="005D132F" w:rsidP="00942EC4">
      <w:pPr>
        <w:pStyle w:val="ConsPlusNormal"/>
        <w:numPr>
          <w:ilvl w:val="0"/>
          <w:numId w:val="19"/>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B927BD" w:rsidRPr="005625D4" w:rsidRDefault="005D132F" w:rsidP="00942EC4">
      <w:pPr>
        <w:pStyle w:val="ConsPlusNormal"/>
        <w:numPr>
          <w:ilvl w:val="0"/>
          <w:numId w:val="19"/>
        </w:numPr>
        <w:contextualSpacing/>
        <w:jc w:val="both"/>
        <w:rPr>
          <w:rFonts w:ascii="Times New Roman" w:hAnsi="Times New Roman" w:cs="Times New Roman"/>
          <w:sz w:val="24"/>
          <w:szCs w:val="24"/>
        </w:rPr>
      </w:pPr>
      <w:r w:rsidRPr="005625D4">
        <w:rPr>
          <w:rFonts w:ascii="Times New Roman" w:hAnsi="Times New Roman" w:cs="Times New Roman"/>
          <w:sz w:val="24"/>
          <w:szCs w:val="24"/>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927BD" w:rsidRPr="005625D4" w:rsidRDefault="005D132F" w:rsidP="00942EC4">
      <w:pPr>
        <w:pStyle w:val="ConsPlusNormal"/>
        <w:numPr>
          <w:ilvl w:val="0"/>
          <w:numId w:val="19"/>
        </w:numPr>
        <w:contextualSpacing/>
        <w:jc w:val="both"/>
        <w:rPr>
          <w:rFonts w:ascii="Times New Roman" w:hAnsi="Times New Roman" w:cs="Times New Roman"/>
          <w:sz w:val="24"/>
          <w:szCs w:val="24"/>
        </w:rPr>
      </w:pPr>
      <w:r w:rsidRPr="005625D4">
        <w:rPr>
          <w:rFonts w:ascii="Times New Roman" w:hAnsi="Times New Roman" w:cs="Times New Roman"/>
          <w:sz w:val="24"/>
          <w:szCs w:val="24"/>
        </w:rPr>
        <w:t>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B927BD" w:rsidRPr="005625D4" w:rsidRDefault="005D132F" w:rsidP="00942EC4">
      <w:pPr>
        <w:pStyle w:val="ConsPlusNormal"/>
        <w:numPr>
          <w:ilvl w:val="0"/>
          <w:numId w:val="19"/>
        </w:numPr>
        <w:contextualSpacing/>
        <w:jc w:val="both"/>
        <w:rPr>
          <w:rFonts w:ascii="Times New Roman" w:hAnsi="Times New Roman" w:cs="Times New Roman"/>
          <w:sz w:val="24"/>
          <w:szCs w:val="24"/>
        </w:rPr>
      </w:pPr>
      <w:r w:rsidRPr="005625D4">
        <w:rPr>
          <w:rFonts w:ascii="Times New Roman" w:hAnsi="Times New Roman" w:cs="Times New Roman"/>
          <w:sz w:val="24"/>
          <w:szCs w:val="24"/>
        </w:rPr>
        <w:t>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B927BD" w:rsidRPr="005625D4" w:rsidRDefault="005D132F" w:rsidP="00942EC4">
      <w:pPr>
        <w:pStyle w:val="ConsPlusNormal"/>
        <w:numPr>
          <w:ilvl w:val="0"/>
          <w:numId w:val="19"/>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Минимальное расстояние до контейнерных площадок - </w:t>
      </w:r>
      <w:r w:rsidR="00203D7B" w:rsidRPr="005625D4">
        <w:rPr>
          <w:rFonts w:ascii="Times New Roman" w:hAnsi="Times New Roman" w:cs="Times New Roman"/>
          <w:sz w:val="24"/>
          <w:szCs w:val="24"/>
        </w:rPr>
        <w:t>20</w:t>
      </w:r>
      <w:r w:rsidRPr="005625D4">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B927BD" w:rsidRPr="005625D4" w:rsidRDefault="005D132F" w:rsidP="00942EC4">
      <w:pPr>
        <w:pStyle w:val="ConsPlusNormal"/>
        <w:numPr>
          <w:ilvl w:val="0"/>
          <w:numId w:val="19"/>
        </w:numPr>
        <w:contextualSpacing/>
        <w:jc w:val="both"/>
        <w:rPr>
          <w:rFonts w:ascii="Times New Roman" w:hAnsi="Times New Roman" w:cs="Times New Roman"/>
          <w:sz w:val="24"/>
          <w:szCs w:val="24"/>
        </w:rPr>
      </w:pPr>
      <w:r w:rsidRPr="005625D4">
        <w:rPr>
          <w:rFonts w:ascii="Times New Roman" w:hAnsi="Times New Roman" w:cs="Times New Roman"/>
          <w:sz w:val="24"/>
          <w:szCs w:val="24"/>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625D4" w:rsidRDefault="005D132F" w:rsidP="00942EC4">
      <w:pPr>
        <w:pStyle w:val="ConsPlusNormal"/>
        <w:numPr>
          <w:ilvl w:val="0"/>
          <w:numId w:val="19"/>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ограждении площадок зелеными насаждениями, а также при их озеленении не допускается применение растений с колючками и ядовитыми плодами.</w:t>
      </w:r>
    </w:p>
    <w:p w:rsidR="00B927BD" w:rsidRPr="005625D4" w:rsidRDefault="005D132F" w:rsidP="00942EC4">
      <w:pPr>
        <w:pStyle w:val="ConsPlusNormal"/>
        <w:numPr>
          <w:ilvl w:val="0"/>
          <w:numId w:val="19"/>
        </w:numPr>
        <w:contextualSpacing/>
        <w:jc w:val="both"/>
        <w:rPr>
          <w:rFonts w:ascii="Times New Roman" w:hAnsi="Times New Roman" w:cs="Times New Roman"/>
          <w:sz w:val="24"/>
          <w:szCs w:val="24"/>
        </w:rPr>
      </w:pPr>
      <w:r w:rsidRPr="005625D4">
        <w:rPr>
          <w:rFonts w:ascii="Times New Roman" w:hAnsi="Times New Roman" w:cs="Times New Roman"/>
          <w:sz w:val="24"/>
          <w:szCs w:val="24"/>
        </w:rPr>
        <w:t>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B927BD" w:rsidRPr="005625D4" w:rsidRDefault="005D132F" w:rsidP="00942EC4">
      <w:pPr>
        <w:pStyle w:val="ConsPlusNormal"/>
        <w:numPr>
          <w:ilvl w:val="0"/>
          <w:numId w:val="19"/>
        </w:numPr>
        <w:ind w:left="709" w:hanging="349"/>
        <w:contextualSpacing/>
        <w:jc w:val="both"/>
        <w:rPr>
          <w:rFonts w:ascii="Times New Roman" w:hAnsi="Times New Roman" w:cs="Times New Roman"/>
          <w:sz w:val="24"/>
          <w:szCs w:val="24"/>
        </w:rPr>
      </w:pPr>
      <w:r w:rsidRPr="005625D4">
        <w:rPr>
          <w:rFonts w:ascii="Times New Roman" w:hAnsi="Times New Roman" w:cs="Times New Roman"/>
          <w:sz w:val="24"/>
          <w:szCs w:val="24"/>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B927BD" w:rsidRPr="005625D4" w:rsidRDefault="005D132F" w:rsidP="00942EC4">
      <w:pPr>
        <w:pStyle w:val="ConsPlusNormal"/>
        <w:numPr>
          <w:ilvl w:val="0"/>
          <w:numId w:val="19"/>
        </w:numPr>
        <w:ind w:left="709" w:hanging="349"/>
        <w:contextualSpacing/>
        <w:jc w:val="both"/>
        <w:rPr>
          <w:rFonts w:ascii="Times New Roman" w:hAnsi="Times New Roman" w:cs="Times New Roman"/>
          <w:sz w:val="24"/>
          <w:szCs w:val="24"/>
        </w:rPr>
      </w:pPr>
      <w:r w:rsidRPr="005625D4">
        <w:rPr>
          <w:rFonts w:ascii="Times New Roman" w:hAnsi="Times New Roman" w:cs="Times New Roman"/>
          <w:sz w:val="24"/>
          <w:szCs w:val="24"/>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5625D4" w:rsidRDefault="005D132F" w:rsidP="00942EC4">
      <w:pPr>
        <w:pStyle w:val="ConsPlusNormal"/>
        <w:numPr>
          <w:ilvl w:val="0"/>
          <w:numId w:val="19"/>
        </w:numPr>
        <w:ind w:left="709" w:hanging="349"/>
        <w:contextualSpacing/>
        <w:jc w:val="both"/>
        <w:rPr>
          <w:rFonts w:ascii="Times New Roman" w:hAnsi="Times New Roman" w:cs="Times New Roman"/>
          <w:sz w:val="24"/>
          <w:szCs w:val="24"/>
        </w:rPr>
      </w:pPr>
      <w:r w:rsidRPr="005625D4">
        <w:rPr>
          <w:rFonts w:ascii="Times New Roman" w:hAnsi="Times New Roman" w:cs="Times New Roman"/>
          <w:sz w:val="24"/>
          <w:szCs w:val="24"/>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B927BD"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B927BD" w:rsidRPr="005625D4" w:rsidRDefault="005D132F" w:rsidP="00942EC4">
      <w:pPr>
        <w:pStyle w:val="ConsPlusNormal"/>
        <w:numPr>
          <w:ilvl w:val="0"/>
          <w:numId w:val="19"/>
        </w:numPr>
        <w:ind w:left="709" w:hanging="349"/>
        <w:contextualSpacing/>
        <w:jc w:val="both"/>
        <w:rPr>
          <w:rFonts w:ascii="Times New Roman" w:hAnsi="Times New Roman" w:cs="Times New Roman"/>
          <w:sz w:val="24"/>
          <w:szCs w:val="24"/>
        </w:rPr>
      </w:pPr>
      <w:r w:rsidRPr="005625D4">
        <w:rPr>
          <w:rFonts w:ascii="Times New Roman" w:hAnsi="Times New Roman" w:cs="Times New Roman"/>
          <w:sz w:val="24"/>
          <w:szCs w:val="24"/>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927BD" w:rsidRPr="005625D4" w:rsidRDefault="005D132F" w:rsidP="00942EC4">
      <w:pPr>
        <w:pStyle w:val="ConsPlusNormal"/>
        <w:numPr>
          <w:ilvl w:val="0"/>
          <w:numId w:val="19"/>
        </w:numPr>
        <w:ind w:left="709" w:hanging="349"/>
        <w:contextualSpacing/>
        <w:jc w:val="both"/>
        <w:rPr>
          <w:rFonts w:ascii="Times New Roman" w:hAnsi="Times New Roman" w:cs="Times New Roman"/>
          <w:sz w:val="24"/>
          <w:szCs w:val="24"/>
        </w:rPr>
      </w:pPr>
      <w:r w:rsidRPr="005625D4">
        <w:rPr>
          <w:rFonts w:ascii="Times New Roman" w:hAnsi="Times New Roman" w:cs="Times New Roman"/>
          <w:sz w:val="24"/>
          <w:szCs w:val="24"/>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B927BD" w:rsidRPr="005625D4" w:rsidRDefault="005D132F" w:rsidP="00942EC4">
      <w:pPr>
        <w:pStyle w:val="ConsPlusNormal"/>
        <w:numPr>
          <w:ilvl w:val="0"/>
          <w:numId w:val="19"/>
        </w:numPr>
        <w:ind w:left="709" w:hanging="349"/>
        <w:contextualSpacing/>
        <w:jc w:val="both"/>
        <w:rPr>
          <w:rFonts w:ascii="Times New Roman" w:hAnsi="Times New Roman" w:cs="Times New Roman"/>
          <w:sz w:val="24"/>
          <w:szCs w:val="24"/>
        </w:rPr>
      </w:pPr>
      <w:r w:rsidRPr="005625D4">
        <w:rPr>
          <w:rFonts w:ascii="Times New Roman" w:hAnsi="Times New Roman" w:cs="Times New Roman"/>
          <w:sz w:val="24"/>
          <w:szCs w:val="24"/>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927BD" w:rsidRPr="005625D4" w:rsidRDefault="005D132F" w:rsidP="00942EC4">
      <w:pPr>
        <w:pStyle w:val="ConsPlusNormal"/>
        <w:numPr>
          <w:ilvl w:val="0"/>
          <w:numId w:val="19"/>
        </w:numPr>
        <w:ind w:left="709" w:hanging="349"/>
        <w:contextualSpacing/>
        <w:jc w:val="both"/>
        <w:rPr>
          <w:rFonts w:ascii="Times New Roman" w:hAnsi="Times New Roman" w:cs="Times New Roman"/>
          <w:sz w:val="24"/>
          <w:szCs w:val="24"/>
        </w:rPr>
      </w:pPr>
      <w:r w:rsidRPr="005625D4">
        <w:rPr>
          <w:rFonts w:ascii="Times New Roman" w:hAnsi="Times New Roman" w:cs="Times New Roman"/>
          <w:sz w:val="24"/>
          <w:szCs w:val="24"/>
        </w:rPr>
        <w:t>Крепление элементов оборудования должно исключать возможность их демонтажа без применения инструментов.</w:t>
      </w:r>
    </w:p>
    <w:p w:rsidR="00B927BD" w:rsidRPr="005625D4" w:rsidRDefault="005D132F" w:rsidP="00942EC4">
      <w:pPr>
        <w:pStyle w:val="ConsPlusNormal"/>
        <w:numPr>
          <w:ilvl w:val="0"/>
          <w:numId w:val="19"/>
        </w:numPr>
        <w:ind w:left="709" w:hanging="349"/>
        <w:contextualSpacing/>
        <w:jc w:val="both"/>
        <w:rPr>
          <w:rFonts w:ascii="Times New Roman" w:hAnsi="Times New Roman" w:cs="Times New Roman"/>
          <w:sz w:val="24"/>
          <w:szCs w:val="24"/>
        </w:rPr>
      </w:pPr>
      <w:r w:rsidRPr="005625D4">
        <w:rPr>
          <w:rFonts w:ascii="Times New Roman" w:hAnsi="Times New Roman" w:cs="Times New Roman"/>
          <w:sz w:val="24"/>
          <w:szCs w:val="24"/>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B927BD" w:rsidRPr="005625D4" w:rsidRDefault="005D132F" w:rsidP="00942EC4">
      <w:pPr>
        <w:pStyle w:val="ConsPlusNormal"/>
        <w:numPr>
          <w:ilvl w:val="0"/>
          <w:numId w:val="19"/>
        </w:numPr>
        <w:ind w:left="709" w:hanging="349"/>
        <w:contextualSpacing/>
        <w:jc w:val="both"/>
        <w:rPr>
          <w:rFonts w:ascii="Times New Roman" w:hAnsi="Times New Roman" w:cs="Times New Roman"/>
          <w:sz w:val="24"/>
          <w:szCs w:val="24"/>
        </w:rPr>
      </w:pPr>
      <w:r w:rsidRPr="005625D4">
        <w:rPr>
          <w:rFonts w:ascii="Times New Roman" w:hAnsi="Times New Roman" w:cs="Times New Roman"/>
          <w:sz w:val="24"/>
          <w:szCs w:val="24"/>
        </w:rPr>
        <w:t>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B927BD" w:rsidRPr="005625D4" w:rsidRDefault="005D132F" w:rsidP="00942EC4">
      <w:pPr>
        <w:pStyle w:val="ConsPlusNormal"/>
        <w:numPr>
          <w:ilvl w:val="0"/>
          <w:numId w:val="20"/>
        </w:numPr>
        <w:contextualSpacing/>
        <w:jc w:val="both"/>
        <w:rPr>
          <w:rFonts w:ascii="Times New Roman" w:hAnsi="Times New Roman" w:cs="Times New Roman"/>
          <w:sz w:val="24"/>
          <w:szCs w:val="24"/>
        </w:rPr>
      </w:pPr>
      <w:r w:rsidRPr="005625D4">
        <w:rPr>
          <w:rFonts w:ascii="Times New Roman" w:hAnsi="Times New Roman" w:cs="Times New Roman"/>
          <w:sz w:val="24"/>
          <w:szCs w:val="24"/>
        </w:rPr>
        <w:t>элементы фундамента должны располагаться на глубине не менее 400 мм от поверхности покрытия игровой площадки;</w:t>
      </w:r>
    </w:p>
    <w:p w:rsidR="00B927BD" w:rsidRPr="005625D4" w:rsidRDefault="005D132F" w:rsidP="00942EC4">
      <w:pPr>
        <w:pStyle w:val="ConsPlusNormal"/>
        <w:numPr>
          <w:ilvl w:val="0"/>
          <w:numId w:val="20"/>
        </w:numPr>
        <w:contextualSpacing/>
        <w:jc w:val="both"/>
        <w:rPr>
          <w:rFonts w:ascii="Times New Roman" w:hAnsi="Times New Roman" w:cs="Times New Roman"/>
          <w:sz w:val="24"/>
          <w:szCs w:val="24"/>
        </w:rPr>
      </w:pPr>
      <w:r w:rsidRPr="005625D4">
        <w:rPr>
          <w:rFonts w:ascii="Times New Roman" w:hAnsi="Times New Roman" w:cs="Times New Roman"/>
          <w:sz w:val="24"/>
          <w:szCs w:val="24"/>
        </w:rPr>
        <w:t>глубина от поверхности покрытия игровой площадки до верха фундамента конической формы должна быть не менее 200 мм;</w:t>
      </w:r>
    </w:p>
    <w:p w:rsidR="00B927BD" w:rsidRPr="005625D4" w:rsidRDefault="005D132F" w:rsidP="00942EC4">
      <w:pPr>
        <w:pStyle w:val="ConsPlusNormal"/>
        <w:numPr>
          <w:ilvl w:val="0"/>
          <w:numId w:val="20"/>
        </w:numPr>
        <w:contextualSpacing/>
        <w:jc w:val="both"/>
        <w:rPr>
          <w:rFonts w:ascii="Times New Roman" w:hAnsi="Times New Roman" w:cs="Times New Roman"/>
          <w:sz w:val="24"/>
          <w:szCs w:val="24"/>
        </w:rPr>
      </w:pPr>
      <w:r w:rsidRPr="005625D4">
        <w:rPr>
          <w:rFonts w:ascii="Times New Roman" w:hAnsi="Times New Roman" w:cs="Times New Roman"/>
          <w:sz w:val="24"/>
          <w:szCs w:val="24"/>
        </w:rPr>
        <w:t>острые кромки фундамента должны быть закруглены. Радиус закругления - не менее 20 мм;</w:t>
      </w:r>
    </w:p>
    <w:p w:rsidR="00B927BD" w:rsidRPr="005625D4" w:rsidRDefault="005D132F" w:rsidP="00942EC4">
      <w:pPr>
        <w:pStyle w:val="ConsPlusNormal"/>
        <w:numPr>
          <w:ilvl w:val="0"/>
          <w:numId w:val="20"/>
        </w:numPr>
        <w:contextualSpacing/>
        <w:jc w:val="both"/>
        <w:rPr>
          <w:rFonts w:ascii="Times New Roman" w:hAnsi="Times New Roman" w:cs="Times New Roman"/>
          <w:sz w:val="24"/>
          <w:szCs w:val="24"/>
        </w:rPr>
      </w:pPr>
      <w:r w:rsidRPr="005625D4">
        <w:rPr>
          <w:rFonts w:ascii="Times New Roman" w:hAnsi="Times New Roman" w:cs="Times New Roman"/>
          <w:sz w:val="24"/>
          <w:szCs w:val="24"/>
        </w:rPr>
        <w:t>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5625D4" w:rsidRDefault="005D132F" w:rsidP="00942EC4">
      <w:pPr>
        <w:pStyle w:val="ConsPlusNormal"/>
        <w:numPr>
          <w:ilvl w:val="0"/>
          <w:numId w:val="19"/>
        </w:numPr>
        <w:ind w:left="709" w:hanging="349"/>
        <w:contextualSpacing/>
        <w:jc w:val="both"/>
        <w:rPr>
          <w:rFonts w:ascii="Times New Roman" w:hAnsi="Times New Roman" w:cs="Times New Roman"/>
          <w:sz w:val="24"/>
          <w:szCs w:val="24"/>
        </w:rPr>
      </w:pPr>
      <w:r w:rsidRPr="005625D4">
        <w:rPr>
          <w:rFonts w:ascii="Times New Roman" w:hAnsi="Times New Roman" w:cs="Times New Roman"/>
          <w:sz w:val="24"/>
          <w:szCs w:val="24"/>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B927BD" w:rsidRPr="005625D4" w:rsidRDefault="005D132F" w:rsidP="005625D4">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B927BD" w:rsidRPr="005625D4" w:rsidRDefault="005D132F" w:rsidP="00942EC4">
      <w:pPr>
        <w:pStyle w:val="ConsPlusNormal"/>
        <w:numPr>
          <w:ilvl w:val="0"/>
          <w:numId w:val="19"/>
        </w:numPr>
        <w:contextualSpacing/>
        <w:jc w:val="both"/>
        <w:rPr>
          <w:rFonts w:ascii="Times New Roman" w:hAnsi="Times New Roman" w:cs="Times New Roman"/>
          <w:sz w:val="24"/>
          <w:szCs w:val="24"/>
        </w:rPr>
      </w:pPr>
      <w:r w:rsidRPr="005625D4">
        <w:rPr>
          <w:rFonts w:ascii="Times New Roman" w:hAnsi="Times New Roman" w:cs="Times New Roman"/>
          <w:sz w:val="24"/>
          <w:szCs w:val="24"/>
        </w:rPr>
        <w:t>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B927BD" w:rsidRPr="005625D4" w:rsidRDefault="005D132F" w:rsidP="00942EC4">
      <w:pPr>
        <w:pStyle w:val="ConsPlusNormal"/>
        <w:numPr>
          <w:ilvl w:val="0"/>
          <w:numId w:val="19"/>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B927BD" w:rsidRPr="005625D4" w:rsidRDefault="005D132F" w:rsidP="00942EC4">
      <w:pPr>
        <w:pStyle w:val="ConsPlusNormal"/>
        <w:numPr>
          <w:ilvl w:val="0"/>
          <w:numId w:val="19"/>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5625D4" w:rsidRDefault="005D132F" w:rsidP="00942EC4">
      <w:pPr>
        <w:pStyle w:val="ConsPlusNormal"/>
        <w:numPr>
          <w:ilvl w:val="0"/>
          <w:numId w:val="19"/>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Песок в песочнице должен соответствовать санитарно-эпидемиологическим требованиям.</w:t>
      </w:r>
    </w:p>
    <w:p w:rsidR="00B927BD" w:rsidRPr="005625D4" w:rsidRDefault="00B927BD" w:rsidP="005625D4">
      <w:pPr>
        <w:pStyle w:val="ConsPlusTitle"/>
        <w:contextualSpacing/>
        <w:jc w:val="both"/>
        <w:outlineLvl w:val="1"/>
        <w:rPr>
          <w:rFonts w:ascii="Times New Roman" w:hAnsi="Times New Roman" w:cs="Times New Roman"/>
          <w:b w:val="0"/>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1</w:t>
      </w:r>
      <w:r w:rsidR="0045610F" w:rsidRPr="005625D4">
        <w:rPr>
          <w:rFonts w:ascii="Times New Roman" w:hAnsi="Times New Roman" w:cs="Times New Roman"/>
          <w:sz w:val="24"/>
          <w:szCs w:val="24"/>
        </w:rPr>
        <w:t>5</w:t>
      </w:r>
      <w:r w:rsidRPr="005625D4">
        <w:rPr>
          <w:rFonts w:ascii="Times New Roman" w:hAnsi="Times New Roman" w:cs="Times New Roman"/>
          <w:sz w:val="24"/>
          <w:szCs w:val="24"/>
        </w:rPr>
        <w:t>. Площадки отдыха</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942EC4">
      <w:pPr>
        <w:pStyle w:val="ConsPlusNormal"/>
        <w:numPr>
          <w:ilvl w:val="0"/>
          <w:numId w:val="21"/>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B438B9" w:rsidRDefault="005D132F" w:rsidP="00B438B9">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B927BD" w:rsidRPr="005625D4" w:rsidRDefault="005D132F" w:rsidP="00B438B9">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5625D4" w:rsidRDefault="005D132F" w:rsidP="00942EC4">
      <w:pPr>
        <w:pStyle w:val="ConsPlusNormal"/>
        <w:numPr>
          <w:ilvl w:val="0"/>
          <w:numId w:val="21"/>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B927BD"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B28FC" w:rsidRPr="005625D4" w:rsidRDefault="005D132F" w:rsidP="00942EC4">
      <w:pPr>
        <w:pStyle w:val="ConsPlusNormal"/>
        <w:numPr>
          <w:ilvl w:val="0"/>
          <w:numId w:val="21"/>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CB28FC" w:rsidRPr="005625D4" w:rsidRDefault="005D132F" w:rsidP="00942EC4">
      <w:pPr>
        <w:pStyle w:val="ConsPlusNormal"/>
        <w:numPr>
          <w:ilvl w:val="0"/>
          <w:numId w:val="21"/>
        </w:numPr>
        <w:contextualSpacing/>
        <w:jc w:val="both"/>
        <w:rPr>
          <w:rFonts w:ascii="Times New Roman" w:hAnsi="Times New Roman" w:cs="Times New Roman"/>
          <w:sz w:val="24"/>
          <w:szCs w:val="24"/>
        </w:rPr>
      </w:pPr>
      <w:r w:rsidRPr="005625D4">
        <w:rPr>
          <w:rFonts w:ascii="Times New Roman" w:hAnsi="Times New Roman" w:cs="Times New Roman"/>
          <w:sz w:val="24"/>
          <w:szCs w:val="24"/>
        </w:rPr>
        <w:t>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CB28FC" w:rsidRPr="005625D4" w:rsidRDefault="005D132F" w:rsidP="00942EC4">
      <w:pPr>
        <w:pStyle w:val="ConsPlusNormal"/>
        <w:numPr>
          <w:ilvl w:val="0"/>
          <w:numId w:val="21"/>
        </w:numPr>
        <w:contextualSpacing/>
        <w:jc w:val="both"/>
        <w:rPr>
          <w:rFonts w:ascii="Times New Roman" w:hAnsi="Times New Roman" w:cs="Times New Roman"/>
          <w:sz w:val="24"/>
          <w:szCs w:val="24"/>
        </w:rPr>
      </w:pPr>
      <w:r w:rsidRPr="005625D4">
        <w:rPr>
          <w:rFonts w:ascii="Times New Roman" w:hAnsi="Times New Roman" w:cs="Times New Roman"/>
          <w:sz w:val="24"/>
          <w:szCs w:val="24"/>
        </w:rPr>
        <w:t>Функционирование осветительного оборудования обеспечивается в режиме освещения территории, на которой расположена площадка.</w:t>
      </w:r>
    </w:p>
    <w:p w:rsidR="005D132F" w:rsidRPr="005625D4" w:rsidRDefault="005D132F" w:rsidP="00942EC4">
      <w:pPr>
        <w:pStyle w:val="ConsPlusNormal"/>
        <w:numPr>
          <w:ilvl w:val="0"/>
          <w:numId w:val="21"/>
        </w:numPr>
        <w:contextualSpacing/>
        <w:jc w:val="both"/>
        <w:rPr>
          <w:rFonts w:ascii="Times New Roman" w:hAnsi="Times New Roman" w:cs="Times New Roman"/>
          <w:sz w:val="24"/>
          <w:szCs w:val="24"/>
        </w:rPr>
      </w:pPr>
      <w:r w:rsidRPr="005625D4">
        <w:rPr>
          <w:rFonts w:ascii="Times New Roman" w:hAnsi="Times New Roman" w:cs="Times New Roman"/>
          <w:sz w:val="24"/>
          <w:szCs w:val="24"/>
        </w:rPr>
        <w:t>Минимальный размер площадки с установкой одного стола со скамьями для настольных игр устанавливается в пределах 12-</w:t>
      </w:r>
      <w:r w:rsidR="00A1309B" w:rsidRPr="005625D4">
        <w:rPr>
          <w:rFonts w:ascii="Times New Roman" w:hAnsi="Times New Roman" w:cs="Times New Roman"/>
          <w:sz w:val="24"/>
          <w:szCs w:val="24"/>
        </w:rPr>
        <w:t>20</w:t>
      </w:r>
      <w:r w:rsidRPr="005625D4">
        <w:rPr>
          <w:rFonts w:ascii="Times New Roman" w:hAnsi="Times New Roman" w:cs="Times New Roman"/>
          <w:sz w:val="24"/>
          <w:szCs w:val="24"/>
        </w:rPr>
        <w:t xml:space="preserve"> кв. м.</w:t>
      </w:r>
    </w:p>
    <w:p w:rsidR="00B438B9" w:rsidRDefault="00B438B9" w:rsidP="00B438B9">
      <w:pPr>
        <w:pStyle w:val="ConsPlusTitle"/>
        <w:contextualSpacing/>
        <w:jc w:val="both"/>
        <w:outlineLvl w:val="1"/>
        <w:rPr>
          <w:rFonts w:ascii="Times New Roman" w:hAnsi="Times New Roman" w:cs="Times New Roman"/>
          <w:sz w:val="24"/>
          <w:szCs w:val="24"/>
        </w:rPr>
      </w:pPr>
    </w:p>
    <w:p w:rsidR="00E519E3" w:rsidRPr="005625D4" w:rsidRDefault="00E519E3" w:rsidP="00B438B9">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16 Дополнительные требования к спортивным площадкам.</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942EC4">
      <w:pPr>
        <w:pStyle w:val="ConsPlusNormal"/>
        <w:numPr>
          <w:ilvl w:val="0"/>
          <w:numId w:val="22"/>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CB28FC" w:rsidRPr="005625D4" w:rsidRDefault="005D132F" w:rsidP="00B438B9">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CB28FC" w:rsidRPr="005625D4" w:rsidRDefault="005D132F" w:rsidP="00942EC4">
      <w:pPr>
        <w:pStyle w:val="ConsPlusNormal"/>
        <w:numPr>
          <w:ilvl w:val="0"/>
          <w:numId w:val="22"/>
        </w:numPr>
        <w:contextualSpacing/>
        <w:jc w:val="both"/>
        <w:rPr>
          <w:rFonts w:ascii="Times New Roman" w:hAnsi="Times New Roman" w:cs="Times New Roman"/>
          <w:sz w:val="24"/>
          <w:szCs w:val="24"/>
        </w:rPr>
      </w:pPr>
      <w:r w:rsidRPr="005625D4">
        <w:rPr>
          <w:rFonts w:ascii="Times New Roman" w:hAnsi="Times New Roman" w:cs="Times New Roman"/>
          <w:sz w:val="24"/>
          <w:szCs w:val="24"/>
        </w:rPr>
        <w:t>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CB28FC" w:rsidRPr="005625D4" w:rsidRDefault="005D132F" w:rsidP="00942EC4">
      <w:pPr>
        <w:pStyle w:val="ConsPlusNormal"/>
        <w:numPr>
          <w:ilvl w:val="0"/>
          <w:numId w:val="22"/>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CB28FC" w:rsidRPr="005625D4" w:rsidRDefault="005D132F" w:rsidP="00942EC4">
      <w:pPr>
        <w:pStyle w:val="ConsPlusNormal"/>
        <w:numPr>
          <w:ilvl w:val="0"/>
          <w:numId w:val="22"/>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5625D4" w:rsidRDefault="005D132F" w:rsidP="00942EC4">
      <w:pPr>
        <w:pStyle w:val="ConsPlusNormal"/>
        <w:numPr>
          <w:ilvl w:val="0"/>
          <w:numId w:val="22"/>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B438B9">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1</w:t>
      </w:r>
      <w:r w:rsidR="0045610F" w:rsidRPr="005625D4">
        <w:rPr>
          <w:rFonts w:ascii="Times New Roman" w:hAnsi="Times New Roman" w:cs="Times New Roman"/>
          <w:sz w:val="24"/>
          <w:szCs w:val="24"/>
        </w:rPr>
        <w:t>7</w:t>
      </w:r>
      <w:r w:rsidRPr="005625D4">
        <w:rPr>
          <w:rFonts w:ascii="Times New Roman" w:hAnsi="Times New Roman" w:cs="Times New Roman"/>
          <w:sz w:val="24"/>
          <w:szCs w:val="24"/>
        </w:rPr>
        <w:t>. Контейнерные площадки</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1D5BD1" w:rsidP="00942EC4">
      <w:pPr>
        <w:pStyle w:val="af3"/>
        <w:numPr>
          <w:ilvl w:val="0"/>
          <w:numId w:val="23"/>
        </w:numPr>
        <w:autoSpaceDE w:val="0"/>
        <w:autoSpaceDN w:val="0"/>
        <w:adjustRightInd w:val="0"/>
        <w:spacing w:after="0" w:line="240" w:lineRule="auto"/>
        <w:jc w:val="both"/>
        <w:rPr>
          <w:rFonts w:ascii="Times New Roman" w:hAnsi="Times New Roman" w:cs="Times New Roman"/>
          <w:sz w:val="24"/>
          <w:szCs w:val="24"/>
        </w:rPr>
      </w:pPr>
      <w:r w:rsidRPr="005625D4">
        <w:rPr>
          <w:rFonts w:ascii="Times New Roman" w:hAnsi="Times New Roman" w:cs="Times New Roman"/>
          <w:sz w:val="24"/>
          <w:szCs w:val="24"/>
        </w:rPr>
        <w:t>Контейнерные площадки и контейнеры для сбора мусора должны размещаться в соответствии с требованиями санитарных норм и правил.</w:t>
      </w:r>
      <w:r w:rsidR="005D132F" w:rsidRPr="005625D4">
        <w:rPr>
          <w:rFonts w:ascii="Times New Roman" w:hAnsi="Times New Roman" w:cs="Times New Roman"/>
          <w:sz w:val="24"/>
          <w:szCs w:val="24"/>
        </w:rPr>
        <w:t xml:space="preserve"> </w:t>
      </w:r>
      <w:r w:rsidRPr="005625D4">
        <w:rPr>
          <w:rFonts w:ascii="Times New Roman" w:hAnsi="Times New Roman" w:cs="Times New Roman"/>
          <w:sz w:val="24"/>
          <w:szCs w:val="24"/>
        </w:rPr>
        <w:t>Т</w:t>
      </w:r>
      <w:r w:rsidR="005D132F" w:rsidRPr="005625D4">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915721" w:rsidRPr="005625D4" w:rsidRDefault="005D132F" w:rsidP="00B438B9">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15721" w:rsidRPr="005625D4" w:rsidRDefault="005D132F" w:rsidP="00942EC4">
      <w:pPr>
        <w:pStyle w:val="ConsPlusNormal"/>
        <w:numPr>
          <w:ilvl w:val="0"/>
          <w:numId w:val="23"/>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915721" w:rsidRPr="005625D4" w:rsidRDefault="005D132F" w:rsidP="00942EC4">
      <w:pPr>
        <w:pStyle w:val="ConsPlusNormal"/>
        <w:numPr>
          <w:ilvl w:val="0"/>
          <w:numId w:val="23"/>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Обязательный перечень элементов благоустройства территории на площадке для установки </w:t>
      </w:r>
      <w:r w:rsidR="00F16E58" w:rsidRPr="005625D4">
        <w:rPr>
          <w:rFonts w:ascii="Times New Roman" w:hAnsi="Times New Roman" w:cs="Times New Roman"/>
          <w:sz w:val="24"/>
          <w:szCs w:val="24"/>
        </w:rPr>
        <w:t>контейнеров, бункеров</w:t>
      </w:r>
      <w:r w:rsidRPr="005625D4">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5625D4">
        <w:rPr>
          <w:rFonts w:ascii="Times New Roman" w:hAnsi="Times New Roman" w:cs="Times New Roman"/>
          <w:sz w:val="24"/>
          <w:szCs w:val="24"/>
        </w:rPr>
        <w:t>мусора</w:t>
      </w:r>
      <w:r w:rsidRPr="005625D4">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rsidR="00915721" w:rsidRPr="005625D4" w:rsidRDefault="005D132F" w:rsidP="00942EC4">
      <w:pPr>
        <w:pStyle w:val="ConsPlusNormal"/>
        <w:numPr>
          <w:ilvl w:val="0"/>
          <w:numId w:val="23"/>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915721" w:rsidRPr="005625D4" w:rsidRDefault="005D132F" w:rsidP="00942EC4">
      <w:pPr>
        <w:pStyle w:val="ConsPlusNormal"/>
        <w:numPr>
          <w:ilvl w:val="0"/>
          <w:numId w:val="23"/>
        </w:numPr>
        <w:contextualSpacing/>
        <w:jc w:val="both"/>
        <w:rPr>
          <w:rFonts w:ascii="Times New Roman" w:hAnsi="Times New Roman" w:cs="Times New Roman"/>
          <w:sz w:val="24"/>
          <w:szCs w:val="24"/>
        </w:rPr>
      </w:pPr>
      <w:r w:rsidRPr="005625D4">
        <w:rPr>
          <w:rFonts w:ascii="Times New Roman" w:hAnsi="Times New Roman" w:cs="Times New Roman"/>
          <w:sz w:val="24"/>
          <w:szCs w:val="24"/>
        </w:rPr>
        <w:t>Функционирование осветительного оборудования устанавливают в режиме освещения прилегающей территории с высотой опор не менее 3</w:t>
      </w:r>
      <w:r w:rsidR="00915721" w:rsidRPr="005625D4">
        <w:rPr>
          <w:rFonts w:ascii="Times New Roman" w:hAnsi="Times New Roman" w:cs="Times New Roman"/>
          <w:sz w:val="24"/>
          <w:szCs w:val="24"/>
        </w:rPr>
        <w:t> </w:t>
      </w:r>
      <w:r w:rsidRPr="005625D4">
        <w:rPr>
          <w:rFonts w:ascii="Times New Roman" w:hAnsi="Times New Roman" w:cs="Times New Roman"/>
          <w:sz w:val="24"/>
          <w:szCs w:val="24"/>
        </w:rPr>
        <w:t>м.</w:t>
      </w:r>
    </w:p>
    <w:p w:rsidR="00915721" w:rsidRPr="005625D4" w:rsidRDefault="005D132F" w:rsidP="00942EC4">
      <w:pPr>
        <w:pStyle w:val="ConsPlusNormal"/>
        <w:numPr>
          <w:ilvl w:val="0"/>
          <w:numId w:val="23"/>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915721" w:rsidRPr="005625D4" w:rsidRDefault="005D132F" w:rsidP="00942EC4">
      <w:pPr>
        <w:pStyle w:val="ConsPlusNormal"/>
        <w:numPr>
          <w:ilvl w:val="0"/>
          <w:numId w:val="23"/>
        </w:numPr>
        <w:contextualSpacing/>
        <w:jc w:val="both"/>
        <w:rPr>
          <w:rFonts w:ascii="Times New Roman" w:hAnsi="Times New Roman" w:cs="Times New Roman"/>
          <w:sz w:val="24"/>
          <w:szCs w:val="24"/>
        </w:rPr>
      </w:pPr>
      <w:r w:rsidRPr="005625D4">
        <w:rPr>
          <w:rFonts w:ascii="Times New Roman" w:hAnsi="Times New Roman" w:cs="Times New Roman"/>
          <w:sz w:val="24"/>
          <w:szCs w:val="24"/>
        </w:rPr>
        <w:t>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5625D4" w:rsidRDefault="005D132F" w:rsidP="00942EC4">
      <w:pPr>
        <w:pStyle w:val="ConsPlusNormal"/>
        <w:numPr>
          <w:ilvl w:val="0"/>
          <w:numId w:val="23"/>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B438B9">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1</w:t>
      </w:r>
      <w:r w:rsidR="0045610F" w:rsidRPr="005625D4">
        <w:rPr>
          <w:rFonts w:ascii="Times New Roman" w:hAnsi="Times New Roman" w:cs="Times New Roman"/>
          <w:sz w:val="24"/>
          <w:szCs w:val="24"/>
        </w:rPr>
        <w:t>8</w:t>
      </w:r>
      <w:r w:rsidRPr="005625D4">
        <w:rPr>
          <w:rFonts w:ascii="Times New Roman" w:hAnsi="Times New Roman" w:cs="Times New Roman"/>
          <w:sz w:val="24"/>
          <w:szCs w:val="24"/>
        </w:rPr>
        <w:t>. Площадки для выгула животных</w:t>
      </w:r>
    </w:p>
    <w:p w:rsidR="005D132F" w:rsidRPr="005625D4" w:rsidRDefault="005D132F" w:rsidP="005625D4">
      <w:pPr>
        <w:pStyle w:val="ConsPlusNormal"/>
        <w:contextualSpacing/>
        <w:jc w:val="both"/>
        <w:rPr>
          <w:rFonts w:ascii="Times New Roman" w:hAnsi="Times New Roman" w:cs="Times New Roman"/>
          <w:sz w:val="24"/>
          <w:szCs w:val="24"/>
        </w:rPr>
      </w:pPr>
    </w:p>
    <w:p w:rsidR="00915721" w:rsidRPr="005625D4" w:rsidRDefault="005D132F" w:rsidP="00942EC4">
      <w:pPr>
        <w:pStyle w:val="ConsPlusNormal"/>
        <w:numPr>
          <w:ilvl w:val="0"/>
          <w:numId w:val="24"/>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15721" w:rsidRPr="005625D4" w:rsidRDefault="00BB4878" w:rsidP="00942EC4">
      <w:pPr>
        <w:pStyle w:val="ConsPlusNormal"/>
        <w:numPr>
          <w:ilvl w:val="0"/>
          <w:numId w:val="24"/>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5625D4">
        <w:rPr>
          <w:rFonts w:ascii="Times New Roman" w:hAnsi="Times New Roman" w:cs="Times New Roman"/>
          <w:sz w:val="24"/>
          <w:szCs w:val="24"/>
        </w:rPr>
        <w:t>и природоохранных норм.</w:t>
      </w:r>
      <w:r w:rsidR="005D132F" w:rsidRPr="005625D4">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915721" w:rsidRPr="005625D4" w:rsidRDefault="005D132F" w:rsidP="00942EC4">
      <w:pPr>
        <w:pStyle w:val="ConsPlusNormal"/>
        <w:numPr>
          <w:ilvl w:val="0"/>
          <w:numId w:val="24"/>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915721" w:rsidRPr="005625D4" w:rsidRDefault="005D132F" w:rsidP="00942EC4">
      <w:pPr>
        <w:pStyle w:val="ConsPlusNormal"/>
        <w:numPr>
          <w:ilvl w:val="0"/>
          <w:numId w:val="24"/>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15721" w:rsidRPr="005625D4" w:rsidRDefault="005D132F" w:rsidP="00942EC4">
      <w:pPr>
        <w:pStyle w:val="ConsPlusNormal"/>
        <w:numPr>
          <w:ilvl w:val="0"/>
          <w:numId w:val="24"/>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15721" w:rsidRPr="005625D4" w:rsidRDefault="005D132F" w:rsidP="00942EC4">
      <w:pPr>
        <w:pStyle w:val="ConsPlusNormal"/>
        <w:numPr>
          <w:ilvl w:val="0"/>
          <w:numId w:val="24"/>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территории площадки размещается информационный стенд с правилами пользования площадкой.</w:t>
      </w:r>
    </w:p>
    <w:p w:rsidR="005D132F" w:rsidRPr="005625D4" w:rsidRDefault="005D132F" w:rsidP="00942EC4">
      <w:pPr>
        <w:pStyle w:val="ConsPlusNormal"/>
        <w:numPr>
          <w:ilvl w:val="0"/>
          <w:numId w:val="24"/>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1</w:t>
      </w:r>
      <w:r w:rsidR="0045610F" w:rsidRPr="005625D4">
        <w:rPr>
          <w:rFonts w:ascii="Times New Roman" w:hAnsi="Times New Roman" w:cs="Times New Roman"/>
          <w:sz w:val="24"/>
          <w:szCs w:val="24"/>
        </w:rPr>
        <w:t>9</w:t>
      </w:r>
      <w:r w:rsidRPr="005625D4">
        <w:rPr>
          <w:rFonts w:ascii="Times New Roman" w:hAnsi="Times New Roman" w:cs="Times New Roman"/>
          <w:sz w:val="24"/>
          <w:szCs w:val="24"/>
        </w:rPr>
        <w:t>. Площадки для дрессировки собак</w:t>
      </w:r>
    </w:p>
    <w:p w:rsidR="005D132F" w:rsidRPr="005625D4" w:rsidRDefault="005D132F" w:rsidP="005625D4">
      <w:pPr>
        <w:pStyle w:val="ConsPlusNormal"/>
        <w:contextualSpacing/>
        <w:jc w:val="both"/>
        <w:rPr>
          <w:rFonts w:ascii="Times New Roman" w:hAnsi="Times New Roman" w:cs="Times New Roman"/>
          <w:sz w:val="24"/>
          <w:szCs w:val="24"/>
        </w:rPr>
      </w:pPr>
    </w:p>
    <w:p w:rsidR="00915721" w:rsidRPr="005625D4" w:rsidRDefault="005D132F" w:rsidP="00942EC4">
      <w:pPr>
        <w:pStyle w:val="ConsPlusNormal"/>
        <w:numPr>
          <w:ilvl w:val="0"/>
          <w:numId w:val="25"/>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Площадки для дрессировки собак размещаются на удалении от застройки жилого и общественного назначения не менее чем на 50 м.</w:t>
      </w:r>
    </w:p>
    <w:p w:rsidR="00915721" w:rsidRPr="005625D4" w:rsidRDefault="005D132F" w:rsidP="00942EC4">
      <w:pPr>
        <w:pStyle w:val="ConsPlusNormal"/>
        <w:numPr>
          <w:ilvl w:val="0"/>
          <w:numId w:val="25"/>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15721" w:rsidRPr="005625D4" w:rsidRDefault="005D132F" w:rsidP="00942EC4">
      <w:pPr>
        <w:pStyle w:val="ConsPlusNormal"/>
        <w:numPr>
          <w:ilvl w:val="0"/>
          <w:numId w:val="25"/>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15721" w:rsidRPr="005625D4" w:rsidRDefault="005D132F" w:rsidP="00942EC4">
      <w:pPr>
        <w:pStyle w:val="ConsPlusNormal"/>
        <w:numPr>
          <w:ilvl w:val="0"/>
          <w:numId w:val="25"/>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5625D4" w:rsidRDefault="005D132F" w:rsidP="00942EC4">
      <w:pPr>
        <w:pStyle w:val="ConsPlusNormal"/>
        <w:numPr>
          <w:ilvl w:val="0"/>
          <w:numId w:val="25"/>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15721" w:rsidRPr="005625D4" w:rsidRDefault="00915721" w:rsidP="005625D4">
      <w:pPr>
        <w:pStyle w:val="ConsPlusTitle"/>
        <w:contextualSpacing/>
        <w:jc w:val="both"/>
        <w:outlineLvl w:val="1"/>
        <w:rPr>
          <w:rFonts w:ascii="Times New Roman" w:hAnsi="Times New Roman" w:cs="Times New Roman"/>
          <w:b w:val="0"/>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 xml:space="preserve">Статья </w:t>
      </w:r>
      <w:r w:rsidR="0045610F" w:rsidRPr="005625D4">
        <w:rPr>
          <w:rFonts w:ascii="Times New Roman" w:hAnsi="Times New Roman" w:cs="Times New Roman"/>
          <w:sz w:val="24"/>
          <w:szCs w:val="24"/>
        </w:rPr>
        <w:t>20</w:t>
      </w:r>
      <w:r w:rsidRPr="005625D4">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915721" w:rsidRPr="005625D4">
        <w:rPr>
          <w:rFonts w:ascii="Times New Roman" w:hAnsi="Times New Roman" w:cs="Times New Roman"/>
          <w:sz w:val="24"/>
          <w:szCs w:val="24"/>
        </w:rPr>
        <w:t>городского поселения</w:t>
      </w:r>
    </w:p>
    <w:p w:rsidR="005D132F" w:rsidRPr="005625D4" w:rsidRDefault="005D132F" w:rsidP="005625D4">
      <w:pPr>
        <w:pStyle w:val="ConsPlusNormal"/>
        <w:contextualSpacing/>
        <w:jc w:val="both"/>
        <w:rPr>
          <w:rFonts w:ascii="Times New Roman" w:hAnsi="Times New Roman" w:cs="Times New Roman"/>
          <w:sz w:val="24"/>
          <w:szCs w:val="24"/>
        </w:rPr>
      </w:pPr>
    </w:p>
    <w:p w:rsidR="00915721" w:rsidRPr="005625D4" w:rsidRDefault="005D132F" w:rsidP="00942EC4">
      <w:pPr>
        <w:pStyle w:val="ConsPlusNormal"/>
        <w:numPr>
          <w:ilvl w:val="0"/>
          <w:numId w:val="26"/>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5625D4" w:rsidRDefault="005D132F" w:rsidP="00942EC4">
      <w:pPr>
        <w:pStyle w:val="ConsPlusNormal"/>
        <w:numPr>
          <w:ilvl w:val="0"/>
          <w:numId w:val="26"/>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915721" w:rsidRPr="005625D4" w:rsidRDefault="005D132F" w:rsidP="00B438B9">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5625D4" w:rsidRDefault="005D132F" w:rsidP="00942EC4">
      <w:pPr>
        <w:pStyle w:val="ConsPlusNormal"/>
        <w:numPr>
          <w:ilvl w:val="0"/>
          <w:numId w:val="26"/>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5625D4" w:rsidRDefault="005D132F" w:rsidP="001A11C3">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5D132F" w:rsidRPr="005625D4" w:rsidRDefault="005D132F" w:rsidP="001A11C3">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5625D4" w:rsidRDefault="005D132F" w:rsidP="00942EC4">
      <w:pPr>
        <w:pStyle w:val="ConsPlusNormal"/>
        <w:numPr>
          <w:ilvl w:val="0"/>
          <w:numId w:val="26"/>
        </w:numPr>
        <w:contextualSpacing/>
        <w:jc w:val="both"/>
        <w:rPr>
          <w:rFonts w:ascii="Times New Roman" w:hAnsi="Times New Roman" w:cs="Times New Roman"/>
          <w:sz w:val="24"/>
          <w:szCs w:val="24"/>
        </w:rPr>
      </w:pPr>
      <w:r w:rsidRPr="005625D4">
        <w:rPr>
          <w:rFonts w:ascii="Times New Roman" w:hAnsi="Times New Roman" w:cs="Times New Roman"/>
          <w:sz w:val="24"/>
          <w:szCs w:val="24"/>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5625D4">
        <w:rPr>
          <w:rFonts w:ascii="Times New Roman" w:hAnsi="Times New Roman" w:cs="Times New Roman"/>
          <w:sz w:val="24"/>
          <w:szCs w:val="24"/>
        </w:rPr>
        <w:t>, владельцы</w:t>
      </w:r>
      <w:r w:rsidR="003A45D0" w:rsidRPr="005625D4">
        <w:rPr>
          <w:rFonts w:ascii="Times New Roman" w:hAnsi="Times New Roman" w:cs="Times New Roman"/>
          <w:sz w:val="24"/>
          <w:szCs w:val="24"/>
        </w:rPr>
        <w:t>,</w:t>
      </w:r>
      <w:r w:rsidR="00FC4B78" w:rsidRPr="005625D4">
        <w:rPr>
          <w:rFonts w:ascii="Times New Roman" w:hAnsi="Times New Roman" w:cs="Times New Roman"/>
          <w:sz w:val="24"/>
          <w:szCs w:val="24"/>
        </w:rPr>
        <w:t xml:space="preserve"> пользователи</w:t>
      </w:r>
      <w:r w:rsidR="003A45D0" w:rsidRPr="005625D4">
        <w:rPr>
          <w:rFonts w:ascii="Times New Roman" w:hAnsi="Times New Roman" w:cs="Times New Roman"/>
          <w:sz w:val="24"/>
          <w:szCs w:val="24"/>
        </w:rPr>
        <w:t>, арендаторы</w:t>
      </w:r>
      <w:r w:rsidRPr="005625D4">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915721" w:rsidRPr="005625D4" w:rsidRDefault="005D132F" w:rsidP="001A11C3">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15721" w:rsidRPr="005625D4" w:rsidRDefault="005D132F" w:rsidP="00942EC4">
      <w:pPr>
        <w:pStyle w:val="ConsPlusNormal"/>
        <w:numPr>
          <w:ilvl w:val="0"/>
          <w:numId w:val="26"/>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При обнаружении брошенных, разукомплектованных транспортных средств, </w:t>
      </w:r>
      <w:r w:rsidR="004E7E9F" w:rsidRPr="005625D4">
        <w:rPr>
          <w:rFonts w:ascii="Times New Roman" w:hAnsi="Times New Roman" w:cs="Times New Roman"/>
          <w:sz w:val="24"/>
          <w:szCs w:val="24"/>
        </w:rPr>
        <w:t>уполномоченные органы</w:t>
      </w:r>
      <w:r w:rsidRPr="005625D4">
        <w:rPr>
          <w:rFonts w:ascii="Times New Roman" w:hAnsi="Times New Roman" w:cs="Times New Roman"/>
          <w:sz w:val="24"/>
          <w:szCs w:val="24"/>
        </w:rPr>
        <w:t xml:space="preserve"> </w:t>
      </w:r>
      <w:r w:rsidR="00E73819" w:rsidRPr="005625D4">
        <w:rPr>
          <w:rFonts w:ascii="Times New Roman" w:hAnsi="Times New Roman" w:cs="Times New Roman"/>
          <w:sz w:val="24"/>
          <w:szCs w:val="24"/>
        </w:rPr>
        <w:t xml:space="preserve">организуют осуществление мероприятий в соответствии с </w:t>
      </w:r>
      <w:hyperlink r:id="rId16" w:history="1">
        <w:r w:rsidR="00E73819" w:rsidRPr="005625D4">
          <w:rPr>
            <w:rFonts w:ascii="Times New Roman" w:hAnsi="Times New Roman" w:cs="Times New Roman"/>
            <w:sz w:val="24"/>
            <w:szCs w:val="24"/>
          </w:rPr>
          <w:t>Порядк</w:t>
        </w:r>
      </w:hyperlink>
      <w:r w:rsidR="00E73819" w:rsidRPr="005625D4">
        <w:rPr>
          <w:rFonts w:ascii="Times New Roman" w:hAnsi="Times New Roman" w:cs="Times New Roman"/>
          <w:sz w:val="24"/>
          <w:szCs w:val="24"/>
        </w:rPr>
        <w:t>ом выявления, признания бесхозяйными брошенных транспортных средств, их вывоза (эвакуации) с территории</w:t>
      </w:r>
      <w:r w:rsidR="00915721" w:rsidRPr="005625D4">
        <w:rPr>
          <w:rFonts w:ascii="Times New Roman" w:hAnsi="Times New Roman" w:cs="Times New Roman"/>
          <w:sz w:val="24"/>
          <w:szCs w:val="24"/>
        </w:rPr>
        <w:t xml:space="preserve"> </w:t>
      </w:r>
      <w:r w:rsidR="002347E0" w:rsidRPr="00F421AA">
        <w:rPr>
          <w:rFonts w:ascii="Times New Roman" w:hAnsi="Times New Roman" w:cs="Times New Roman"/>
          <w:sz w:val="24"/>
          <w:szCs w:val="24"/>
        </w:rPr>
        <w:t>городского поселения</w:t>
      </w:r>
      <w:r w:rsidR="002347E0">
        <w:rPr>
          <w:rFonts w:ascii="Times New Roman" w:hAnsi="Times New Roman" w:cs="Times New Roman"/>
          <w:sz w:val="24"/>
          <w:szCs w:val="24"/>
        </w:rPr>
        <w:t xml:space="preserve"> город Янаул муниципального района Янаульский район Республики Башкортостан</w:t>
      </w:r>
      <w:r w:rsidR="00E73819" w:rsidRPr="005625D4">
        <w:rPr>
          <w:rFonts w:ascii="Times New Roman" w:hAnsi="Times New Roman" w:cs="Times New Roman"/>
          <w:sz w:val="24"/>
          <w:szCs w:val="24"/>
        </w:rPr>
        <w:t xml:space="preserve">, утвержденным </w:t>
      </w:r>
      <w:r w:rsidR="00E73819" w:rsidRPr="002347E0">
        <w:rPr>
          <w:rFonts w:ascii="Times New Roman" w:hAnsi="Times New Roman" w:cs="Times New Roman"/>
          <w:sz w:val="24"/>
          <w:szCs w:val="24"/>
        </w:rPr>
        <w:t xml:space="preserve">Администрацией </w:t>
      </w:r>
      <w:r w:rsidR="002347E0" w:rsidRPr="002347E0">
        <w:rPr>
          <w:rFonts w:ascii="Times New Roman" w:hAnsi="Times New Roman" w:cs="Times New Roman"/>
          <w:sz w:val="24"/>
          <w:szCs w:val="24"/>
        </w:rPr>
        <w:t>городского поселения город Янаул муниципального района Янаульский район Республики Башкортостан</w:t>
      </w:r>
      <w:r w:rsidR="00E73819" w:rsidRPr="002347E0">
        <w:rPr>
          <w:rFonts w:ascii="Times New Roman" w:hAnsi="Times New Roman" w:cs="Times New Roman"/>
          <w:sz w:val="24"/>
          <w:szCs w:val="24"/>
        </w:rPr>
        <w:t xml:space="preserve"> Республики Башкортостан.</w:t>
      </w:r>
    </w:p>
    <w:p w:rsidR="005D132F" w:rsidRPr="005625D4" w:rsidRDefault="005D132F" w:rsidP="00942EC4">
      <w:pPr>
        <w:pStyle w:val="ConsPlusNormal"/>
        <w:numPr>
          <w:ilvl w:val="0"/>
          <w:numId w:val="26"/>
        </w:numPr>
        <w:contextualSpacing/>
        <w:jc w:val="both"/>
        <w:rPr>
          <w:rFonts w:ascii="Times New Roman" w:hAnsi="Times New Roman" w:cs="Times New Roman"/>
          <w:sz w:val="24"/>
          <w:szCs w:val="24"/>
        </w:rPr>
      </w:pPr>
      <w:r w:rsidRPr="005625D4">
        <w:rPr>
          <w:rFonts w:ascii="Times New Roman" w:hAnsi="Times New Roman" w:cs="Times New Roman"/>
          <w:sz w:val="24"/>
          <w:szCs w:val="24"/>
        </w:rPr>
        <w:t>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 xml:space="preserve">Статья </w:t>
      </w:r>
      <w:r w:rsidR="0045610F" w:rsidRPr="005625D4">
        <w:rPr>
          <w:rFonts w:ascii="Times New Roman" w:hAnsi="Times New Roman" w:cs="Times New Roman"/>
          <w:sz w:val="24"/>
          <w:szCs w:val="24"/>
        </w:rPr>
        <w:t>21</w:t>
      </w:r>
      <w:r w:rsidRPr="005625D4">
        <w:rPr>
          <w:rFonts w:ascii="Times New Roman" w:hAnsi="Times New Roman" w:cs="Times New Roman"/>
          <w:sz w:val="24"/>
          <w:szCs w:val="24"/>
        </w:rPr>
        <w:t>. Основные требования по организации освещения</w:t>
      </w:r>
    </w:p>
    <w:p w:rsidR="005D132F" w:rsidRPr="005625D4" w:rsidRDefault="005D132F" w:rsidP="005625D4">
      <w:pPr>
        <w:pStyle w:val="ConsPlusNormal"/>
        <w:contextualSpacing/>
        <w:jc w:val="both"/>
        <w:rPr>
          <w:rFonts w:ascii="Times New Roman" w:hAnsi="Times New Roman" w:cs="Times New Roman"/>
          <w:sz w:val="24"/>
          <w:szCs w:val="24"/>
        </w:rPr>
      </w:pPr>
    </w:p>
    <w:p w:rsidR="00915721" w:rsidRPr="005625D4" w:rsidRDefault="005D132F" w:rsidP="00942EC4">
      <w:pPr>
        <w:pStyle w:val="ConsPlusNormal"/>
        <w:numPr>
          <w:ilvl w:val="0"/>
          <w:numId w:val="27"/>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Освещение улиц, дорог и площадей территорий муниципальных образований выполняется в соответствии с нормативными правовыми актами </w:t>
      </w:r>
      <w:r w:rsidR="00D52DB2" w:rsidRPr="005625D4">
        <w:rPr>
          <w:rFonts w:ascii="Times New Roman" w:hAnsi="Times New Roman" w:cs="Times New Roman"/>
          <w:sz w:val="24"/>
          <w:szCs w:val="24"/>
        </w:rPr>
        <w:t xml:space="preserve">Российской Федерации, </w:t>
      </w:r>
      <w:r w:rsidR="008A48A0" w:rsidRPr="005625D4">
        <w:rPr>
          <w:rFonts w:ascii="Times New Roman" w:hAnsi="Times New Roman" w:cs="Times New Roman"/>
          <w:sz w:val="24"/>
          <w:szCs w:val="24"/>
        </w:rPr>
        <w:t>Республики Башкортостан</w:t>
      </w:r>
      <w:r w:rsidR="009922A0" w:rsidRPr="005625D4">
        <w:rPr>
          <w:rFonts w:ascii="Times New Roman" w:hAnsi="Times New Roman" w:cs="Times New Roman"/>
          <w:sz w:val="24"/>
          <w:szCs w:val="24"/>
        </w:rPr>
        <w:t xml:space="preserve"> и настоящими Правилами благоустройства</w:t>
      </w:r>
      <w:r w:rsidRPr="005625D4">
        <w:rPr>
          <w:rFonts w:ascii="Times New Roman" w:hAnsi="Times New Roman" w:cs="Times New Roman"/>
          <w:sz w:val="24"/>
          <w:szCs w:val="24"/>
        </w:rPr>
        <w:t>, устанавливающими требования к организации наружного освещения.</w:t>
      </w:r>
    </w:p>
    <w:p w:rsidR="00915721" w:rsidRPr="005625D4" w:rsidRDefault="005D132F" w:rsidP="00942EC4">
      <w:pPr>
        <w:pStyle w:val="ConsPlusNormal"/>
        <w:numPr>
          <w:ilvl w:val="0"/>
          <w:numId w:val="27"/>
        </w:numPr>
        <w:contextualSpacing/>
        <w:jc w:val="both"/>
        <w:rPr>
          <w:rFonts w:ascii="Times New Roman" w:hAnsi="Times New Roman" w:cs="Times New Roman"/>
          <w:sz w:val="24"/>
          <w:szCs w:val="24"/>
        </w:rPr>
      </w:pPr>
      <w:r w:rsidRPr="005625D4">
        <w:rPr>
          <w:rFonts w:ascii="Times New Roman" w:hAnsi="Times New Roman" w:cs="Times New Roman"/>
          <w:sz w:val="24"/>
          <w:szCs w:val="24"/>
        </w:rPr>
        <w:t>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15721" w:rsidRPr="005625D4" w:rsidRDefault="005D132F" w:rsidP="00942EC4">
      <w:pPr>
        <w:pStyle w:val="ConsPlusNormal"/>
        <w:numPr>
          <w:ilvl w:val="0"/>
          <w:numId w:val="27"/>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15721" w:rsidRPr="005625D4" w:rsidRDefault="005D132F" w:rsidP="00942EC4">
      <w:pPr>
        <w:pStyle w:val="ConsPlusNormal"/>
        <w:numPr>
          <w:ilvl w:val="0"/>
          <w:numId w:val="27"/>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Опоры на аллеях и пешеходных дорогах должны располагаться вне пешеходной части.</w:t>
      </w:r>
    </w:p>
    <w:p w:rsidR="00915721" w:rsidRPr="005625D4" w:rsidRDefault="005D132F" w:rsidP="00942EC4">
      <w:pPr>
        <w:pStyle w:val="ConsPlusNormal"/>
        <w:numPr>
          <w:ilvl w:val="0"/>
          <w:numId w:val="27"/>
        </w:numPr>
        <w:contextualSpacing/>
        <w:jc w:val="both"/>
        <w:rPr>
          <w:rFonts w:ascii="Times New Roman" w:hAnsi="Times New Roman" w:cs="Times New Roman"/>
          <w:sz w:val="24"/>
          <w:szCs w:val="24"/>
        </w:rPr>
      </w:pPr>
      <w:r w:rsidRPr="005625D4">
        <w:rPr>
          <w:rFonts w:ascii="Times New Roman" w:hAnsi="Times New Roman" w:cs="Times New Roman"/>
          <w:sz w:val="24"/>
          <w:szCs w:val="24"/>
        </w:rPr>
        <w:t>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15721" w:rsidRPr="005625D4" w:rsidRDefault="005D132F" w:rsidP="00942EC4">
      <w:pPr>
        <w:pStyle w:val="ConsPlusNormal"/>
        <w:numPr>
          <w:ilvl w:val="0"/>
          <w:numId w:val="27"/>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15721" w:rsidRPr="005625D4" w:rsidRDefault="005D132F" w:rsidP="00942EC4">
      <w:pPr>
        <w:pStyle w:val="ConsPlusNormal"/>
        <w:numPr>
          <w:ilvl w:val="0"/>
          <w:numId w:val="27"/>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5625D4">
        <w:rPr>
          <w:rFonts w:ascii="Times New Roman" w:hAnsi="Times New Roman" w:cs="Times New Roman"/>
          <w:sz w:val="24"/>
          <w:szCs w:val="24"/>
        </w:rPr>
        <w:t>уполномоченным органом</w:t>
      </w:r>
      <w:r w:rsidRPr="005625D4">
        <w:rPr>
          <w:rFonts w:ascii="Times New Roman" w:hAnsi="Times New Roman" w:cs="Times New Roman"/>
          <w:sz w:val="24"/>
          <w:szCs w:val="24"/>
        </w:rPr>
        <w:t>, а установок световой информации - по решению правообладателей.</w:t>
      </w:r>
    </w:p>
    <w:p w:rsidR="00915721" w:rsidRPr="005625D4" w:rsidRDefault="005D132F" w:rsidP="00942EC4">
      <w:pPr>
        <w:pStyle w:val="ConsPlusNormal"/>
        <w:numPr>
          <w:ilvl w:val="0"/>
          <w:numId w:val="27"/>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15721" w:rsidRPr="005625D4" w:rsidRDefault="005D132F" w:rsidP="00942EC4">
      <w:pPr>
        <w:pStyle w:val="ConsPlusNormal"/>
        <w:numPr>
          <w:ilvl w:val="0"/>
          <w:numId w:val="27"/>
        </w:numPr>
        <w:contextualSpacing/>
        <w:jc w:val="both"/>
        <w:rPr>
          <w:rFonts w:ascii="Times New Roman" w:hAnsi="Times New Roman" w:cs="Times New Roman"/>
          <w:sz w:val="24"/>
          <w:szCs w:val="24"/>
        </w:rPr>
      </w:pPr>
      <w:r w:rsidRPr="005625D4">
        <w:rPr>
          <w:rFonts w:ascii="Times New Roman" w:hAnsi="Times New Roman" w:cs="Times New Roman"/>
          <w:sz w:val="24"/>
          <w:szCs w:val="24"/>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5625D4" w:rsidRDefault="005D132F" w:rsidP="00942EC4">
      <w:pPr>
        <w:pStyle w:val="ConsPlusNormal"/>
        <w:numPr>
          <w:ilvl w:val="0"/>
          <w:numId w:val="27"/>
        </w:numPr>
        <w:contextualSpacing/>
        <w:jc w:val="both"/>
        <w:rPr>
          <w:rFonts w:ascii="Times New Roman" w:hAnsi="Times New Roman" w:cs="Times New Roman"/>
          <w:sz w:val="24"/>
          <w:szCs w:val="24"/>
        </w:rPr>
      </w:pPr>
      <w:r w:rsidRPr="005625D4">
        <w:rPr>
          <w:rFonts w:ascii="Times New Roman" w:hAnsi="Times New Roman" w:cs="Times New Roman"/>
          <w:sz w:val="24"/>
          <w:szCs w:val="24"/>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1A11C3">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2</w:t>
      </w:r>
      <w:r w:rsidR="0045610F" w:rsidRPr="005625D4">
        <w:rPr>
          <w:rFonts w:ascii="Times New Roman" w:hAnsi="Times New Roman" w:cs="Times New Roman"/>
          <w:sz w:val="24"/>
          <w:szCs w:val="24"/>
        </w:rPr>
        <w:t>2</w:t>
      </w:r>
      <w:r w:rsidRPr="005625D4">
        <w:rPr>
          <w:rFonts w:ascii="Times New Roman" w:hAnsi="Times New Roman" w:cs="Times New Roman"/>
          <w:sz w:val="24"/>
          <w:szCs w:val="24"/>
        </w:rPr>
        <w:t>. Архитектурно-художественное освещение</w:t>
      </w:r>
      <w:r w:rsidR="005504CF" w:rsidRPr="005625D4">
        <w:rPr>
          <w:rFonts w:ascii="Times New Roman" w:hAnsi="Times New Roman" w:cs="Times New Roman"/>
          <w:sz w:val="24"/>
          <w:szCs w:val="24"/>
        </w:rPr>
        <w:t>, праздничное оформление</w:t>
      </w:r>
      <w:r w:rsidR="00543E4A" w:rsidRPr="005625D4">
        <w:rPr>
          <w:rFonts w:ascii="Times New Roman" w:hAnsi="Times New Roman" w:cs="Times New Roman"/>
          <w:sz w:val="24"/>
          <w:szCs w:val="24"/>
        </w:rPr>
        <w:t xml:space="preserve">. </w:t>
      </w:r>
    </w:p>
    <w:p w:rsidR="00756D39" w:rsidRPr="005625D4" w:rsidRDefault="00756D39" w:rsidP="005625D4">
      <w:pPr>
        <w:pStyle w:val="ConsPlusNormal"/>
        <w:contextualSpacing/>
        <w:jc w:val="both"/>
        <w:rPr>
          <w:rFonts w:ascii="Times New Roman" w:hAnsi="Times New Roman" w:cs="Times New Roman"/>
          <w:sz w:val="24"/>
          <w:szCs w:val="24"/>
        </w:rPr>
      </w:pPr>
    </w:p>
    <w:p w:rsidR="00756D39" w:rsidRPr="005625D4" w:rsidRDefault="005D132F" w:rsidP="00942EC4">
      <w:pPr>
        <w:pStyle w:val="ConsPlusNormal"/>
        <w:numPr>
          <w:ilvl w:val="0"/>
          <w:numId w:val="28"/>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т</w:t>
      </w:r>
      <w:r w:rsidR="00756D39" w:rsidRPr="005625D4">
        <w:rPr>
          <w:rFonts w:ascii="Times New Roman" w:hAnsi="Times New Roman" w:cs="Times New Roman"/>
          <w:sz w:val="24"/>
          <w:szCs w:val="24"/>
        </w:rPr>
        <w:t xml:space="preserve">ерритории </w:t>
      </w:r>
      <w:r w:rsidR="00F421AA">
        <w:rPr>
          <w:rFonts w:ascii="Times New Roman" w:hAnsi="Times New Roman" w:cs="Times New Roman"/>
          <w:sz w:val="24"/>
          <w:szCs w:val="24"/>
        </w:rPr>
        <w:t>городского поселения город Янаул муниципального района Янаульский район Республики Башкортостан</w:t>
      </w:r>
      <w:r w:rsidR="002347E0">
        <w:rPr>
          <w:rFonts w:ascii="Times New Roman" w:hAnsi="Times New Roman" w:cs="Times New Roman"/>
          <w:sz w:val="24"/>
          <w:szCs w:val="24"/>
        </w:rPr>
        <w:t xml:space="preserve"> </w:t>
      </w:r>
      <w:r w:rsidRPr="005625D4">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5625D4" w:rsidRDefault="005D132F" w:rsidP="00942EC4">
      <w:pPr>
        <w:pStyle w:val="ConsPlusNormal"/>
        <w:numPr>
          <w:ilvl w:val="0"/>
          <w:numId w:val="28"/>
        </w:numPr>
        <w:contextualSpacing/>
        <w:jc w:val="both"/>
        <w:rPr>
          <w:rFonts w:ascii="Times New Roman" w:hAnsi="Times New Roman" w:cs="Times New Roman"/>
          <w:sz w:val="24"/>
          <w:szCs w:val="24"/>
        </w:rPr>
      </w:pPr>
      <w:r w:rsidRPr="005625D4">
        <w:rPr>
          <w:rFonts w:ascii="Times New Roman" w:hAnsi="Times New Roman" w:cs="Times New Roman"/>
          <w:sz w:val="24"/>
          <w:szCs w:val="24"/>
        </w:rPr>
        <w:t>Архитектурно-художест</w:t>
      </w:r>
      <w:r w:rsidR="00756D39" w:rsidRPr="005625D4">
        <w:rPr>
          <w:rFonts w:ascii="Times New Roman" w:hAnsi="Times New Roman" w:cs="Times New Roman"/>
          <w:sz w:val="24"/>
          <w:szCs w:val="24"/>
        </w:rPr>
        <w:t xml:space="preserve">венное освещение осуществляется </w:t>
      </w:r>
      <w:r w:rsidRPr="005625D4">
        <w:rPr>
          <w:rFonts w:ascii="Times New Roman" w:hAnsi="Times New Roman" w:cs="Times New Roman"/>
          <w:sz w:val="24"/>
          <w:szCs w:val="24"/>
        </w:rPr>
        <w:t>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2</w:t>
      </w:r>
      <w:r w:rsidR="0045610F" w:rsidRPr="005625D4">
        <w:rPr>
          <w:rFonts w:ascii="Times New Roman" w:hAnsi="Times New Roman" w:cs="Times New Roman"/>
          <w:sz w:val="24"/>
          <w:szCs w:val="24"/>
        </w:rPr>
        <w:t>3</w:t>
      </w:r>
      <w:r w:rsidRPr="005625D4">
        <w:rPr>
          <w:rFonts w:ascii="Times New Roman" w:hAnsi="Times New Roman" w:cs="Times New Roman"/>
          <w:sz w:val="24"/>
          <w:szCs w:val="24"/>
        </w:rPr>
        <w:t>. Источники света</w:t>
      </w:r>
    </w:p>
    <w:p w:rsidR="005D132F" w:rsidRPr="005625D4" w:rsidRDefault="005D132F" w:rsidP="005625D4">
      <w:pPr>
        <w:pStyle w:val="ConsPlusNormal"/>
        <w:contextualSpacing/>
        <w:jc w:val="both"/>
        <w:rPr>
          <w:rFonts w:ascii="Times New Roman" w:hAnsi="Times New Roman" w:cs="Times New Roman"/>
          <w:sz w:val="24"/>
          <w:szCs w:val="24"/>
        </w:rPr>
      </w:pPr>
    </w:p>
    <w:p w:rsidR="00C865E9" w:rsidRPr="005625D4" w:rsidRDefault="005D132F" w:rsidP="00942EC4">
      <w:pPr>
        <w:pStyle w:val="ConsPlusNormal"/>
        <w:numPr>
          <w:ilvl w:val="0"/>
          <w:numId w:val="29"/>
        </w:numPr>
        <w:contextualSpacing/>
        <w:jc w:val="both"/>
        <w:rPr>
          <w:rFonts w:ascii="Times New Roman" w:hAnsi="Times New Roman" w:cs="Times New Roman"/>
          <w:sz w:val="24"/>
          <w:szCs w:val="24"/>
        </w:rPr>
      </w:pPr>
      <w:r w:rsidRPr="005625D4">
        <w:rPr>
          <w:rFonts w:ascii="Times New Roman" w:hAnsi="Times New Roman" w:cs="Times New Roman"/>
          <w:sz w:val="24"/>
          <w:szCs w:val="24"/>
        </w:rPr>
        <w:t>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5625D4" w:rsidRDefault="005D132F" w:rsidP="00942EC4">
      <w:pPr>
        <w:pStyle w:val="ConsPlusNormal"/>
        <w:numPr>
          <w:ilvl w:val="0"/>
          <w:numId w:val="29"/>
        </w:numPr>
        <w:contextualSpacing/>
        <w:jc w:val="both"/>
        <w:rPr>
          <w:rFonts w:ascii="Times New Roman" w:hAnsi="Times New Roman" w:cs="Times New Roman"/>
          <w:sz w:val="24"/>
          <w:szCs w:val="24"/>
        </w:rPr>
      </w:pPr>
      <w:r w:rsidRPr="005625D4">
        <w:rPr>
          <w:rFonts w:ascii="Times New Roman" w:hAnsi="Times New Roman" w:cs="Times New Roman"/>
          <w:sz w:val="24"/>
          <w:szCs w:val="24"/>
        </w:rPr>
        <w:t>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865E9" w:rsidRPr="005625D4" w:rsidRDefault="00C865E9" w:rsidP="005625D4">
      <w:pPr>
        <w:pStyle w:val="ConsPlusTitle"/>
        <w:contextualSpacing/>
        <w:jc w:val="both"/>
        <w:outlineLvl w:val="1"/>
        <w:rPr>
          <w:rFonts w:ascii="Times New Roman" w:hAnsi="Times New Roman" w:cs="Times New Roman"/>
          <w:b w:val="0"/>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2</w:t>
      </w:r>
      <w:r w:rsidR="0045610F" w:rsidRPr="005625D4">
        <w:rPr>
          <w:rFonts w:ascii="Times New Roman" w:hAnsi="Times New Roman" w:cs="Times New Roman"/>
          <w:sz w:val="24"/>
          <w:szCs w:val="24"/>
        </w:rPr>
        <w:t>4</w:t>
      </w:r>
      <w:r w:rsidRPr="005625D4">
        <w:rPr>
          <w:rFonts w:ascii="Times New Roman" w:hAnsi="Times New Roman" w:cs="Times New Roman"/>
          <w:sz w:val="24"/>
          <w:szCs w:val="24"/>
        </w:rPr>
        <w:t>. Общие требования к установке средств размещения информации и рекламы</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1A11C3">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2</w:t>
      </w:r>
      <w:r w:rsidR="0045610F" w:rsidRPr="005625D4">
        <w:rPr>
          <w:rFonts w:ascii="Times New Roman" w:hAnsi="Times New Roman" w:cs="Times New Roman"/>
          <w:sz w:val="24"/>
          <w:szCs w:val="24"/>
        </w:rPr>
        <w:t>5</w:t>
      </w:r>
      <w:r w:rsidRPr="005625D4">
        <w:rPr>
          <w:rFonts w:ascii="Times New Roman" w:hAnsi="Times New Roman" w:cs="Times New Roman"/>
          <w:sz w:val="24"/>
          <w:szCs w:val="24"/>
        </w:rPr>
        <w:t>. Средства размещения информации</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942EC4">
      <w:pPr>
        <w:pStyle w:val="ConsPlusNormal"/>
        <w:numPr>
          <w:ilvl w:val="0"/>
          <w:numId w:val="30"/>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Средства размещения информации, за исключением информационных стендов дворовых территорий, устанавливаются на территории </w:t>
      </w:r>
      <w:r w:rsidR="00F421AA">
        <w:rPr>
          <w:rFonts w:ascii="Times New Roman" w:hAnsi="Times New Roman" w:cs="Times New Roman"/>
          <w:sz w:val="24"/>
          <w:szCs w:val="24"/>
        </w:rPr>
        <w:t>городского поселения город Янаул муниципального района Янаульский район Республики Башкортостан</w:t>
      </w:r>
      <w:r w:rsidR="002347E0">
        <w:rPr>
          <w:rFonts w:ascii="Times New Roman" w:hAnsi="Times New Roman" w:cs="Times New Roman"/>
          <w:sz w:val="24"/>
          <w:szCs w:val="24"/>
        </w:rPr>
        <w:t xml:space="preserve"> </w:t>
      </w:r>
      <w:r w:rsidR="00E00794" w:rsidRPr="005625D4">
        <w:rPr>
          <w:rFonts w:ascii="Times New Roman" w:hAnsi="Times New Roman" w:cs="Times New Roman"/>
          <w:sz w:val="24"/>
          <w:szCs w:val="24"/>
        </w:rPr>
        <w:t xml:space="preserve">по согласованию с уполномоченным органом в порядке, </w:t>
      </w:r>
      <w:r w:rsidRPr="005625D4">
        <w:rPr>
          <w:rFonts w:ascii="Times New Roman" w:hAnsi="Times New Roman" w:cs="Times New Roman"/>
          <w:sz w:val="24"/>
          <w:szCs w:val="24"/>
        </w:rPr>
        <w:t xml:space="preserve">определяемом </w:t>
      </w:r>
      <w:r w:rsidR="009364E4" w:rsidRPr="005625D4">
        <w:rPr>
          <w:rFonts w:ascii="Times New Roman" w:hAnsi="Times New Roman" w:cs="Times New Roman"/>
          <w:sz w:val="24"/>
          <w:szCs w:val="24"/>
        </w:rPr>
        <w:t>уполномоченным органом</w:t>
      </w:r>
      <w:r w:rsidRPr="005625D4">
        <w:rPr>
          <w:rFonts w:ascii="Times New Roman" w:hAnsi="Times New Roman" w:cs="Times New Roman"/>
          <w:sz w:val="24"/>
          <w:szCs w:val="24"/>
        </w:rPr>
        <w:t>.</w:t>
      </w:r>
    </w:p>
    <w:p w:rsidR="005D132F" w:rsidRPr="005625D4" w:rsidRDefault="005D132F" w:rsidP="001A11C3">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5625D4">
        <w:rPr>
          <w:rFonts w:ascii="Times New Roman" w:hAnsi="Times New Roman" w:cs="Times New Roman"/>
          <w:sz w:val="24"/>
          <w:szCs w:val="24"/>
        </w:rPr>
        <w:t>и Правила благоустройства</w:t>
      </w:r>
      <w:r w:rsidRPr="005625D4">
        <w:rPr>
          <w:rFonts w:ascii="Times New Roman" w:hAnsi="Times New Roman" w:cs="Times New Roman"/>
          <w:sz w:val="24"/>
          <w:szCs w:val="24"/>
        </w:rPr>
        <w:t xml:space="preserve"> и иными </w:t>
      </w:r>
      <w:r w:rsidR="009364E4" w:rsidRPr="005625D4">
        <w:rPr>
          <w:rFonts w:ascii="Times New Roman" w:hAnsi="Times New Roman" w:cs="Times New Roman"/>
          <w:sz w:val="24"/>
          <w:szCs w:val="24"/>
        </w:rPr>
        <w:t xml:space="preserve">муниципальными </w:t>
      </w:r>
      <w:r w:rsidRPr="005625D4">
        <w:rPr>
          <w:rFonts w:ascii="Times New Roman" w:hAnsi="Times New Roman" w:cs="Times New Roman"/>
          <w:sz w:val="24"/>
          <w:szCs w:val="24"/>
        </w:rPr>
        <w:t>нормативными правовыми актами.</w:t>
      </w:r>
    </w:p>
    <w:p w:rsidR="00C865E9" w:rsidRPr="005625D4" w:rsidRDefault="005D132F" w:rsidP="001A11C3">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C865E9" w:rsidRPr="005625D4" w:rsidRDefault="005D132F" w:rsidP="00942EC4">
      <w:pPr>
        <w:pStyle w:val="ConsPlusNormal"/>
        <w:numPr>
          <w:ilvl w:val="0"/>
          <w:numId w:val="30"/>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5625D4">
        <w:rPr>
          <w:rFonts w:ascii="Times New Roman" w:hAnsi="Times New Roman" w:cs="Times New Roman"/>
          <w:sz w:val="24"/>
          <w:szCs w:val="24"/>
        </w:rPr>
        <w:t>уполномоченным органом</w:t>
      </w:r>
      <w:r w:rsidRPr="005625D4">
        <w:rPr>
          <w:rFonts w:ascii="Times New Roman" w:hAnsi="Times New Roman" w:cs="Times New Roman"/>
          <w:sz w:val="24"/>
          <w:szCs w:val="24"/>
        </w:rPr>
        <w:t>.</w:t>
      </w:r>
    </w:p>
    <w:p w:rsidR="005D132F" w:rsidRPr="005625D4" w:rsidRDefault="005D132F" w:rsidP="00942EC4">
      <w:pPr>
        <w:pStyle w:val="ConsPlusNormal"/>
        <w:numPr>
          <w:ilvl w:val="0"/>
          <w:numId w:val="30"/>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C865E9" w:rsidRPr="005625D4" w:rsidRDefault="00C865E9" w:rsidP="005625D4">
      <w:pPr>
        <w:pStyle w:val="ConsPlusNormal"/>
        <w:ind w:left="720"/>
        <w:contextualSpacing/>
        <w:jc w:val="both"/>
        <w:rPr>
          <w:rFonts w:ascii="Times New Roman" w:hAnsi="Times New Roman" w:cs="Times New Roman"/>
          <w:sz w:val="24"/>
          <w:szCs w:val="24"/>
        </w:rPr>
      </w:pPr>
    </w:p>
    <w:p w:rsidR="005D132F" w:rsidRPr="005625D4" w:rsidRDefault="0045610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26</w:t>
      </w:r>
      <w:r w:rsidR="005D132F" w:rsidRPr="005625D4">
        <w:rPr>
          <w:rFonts w:ascii="Times New Roman" w:hAnsi="Times New Roman" w:cs="Times New Roman"/>
          <w:sz w:val="24"/>
          <w:szCs w:val="24"/>
        </w:rPr>
        <w:t>. Информационные стенды дворовых территорий</w:t>
      </w:r>
    </w:p>
    <w:p w:rsidR="00C865E9" w:rsidRPr="005625D4" w:rsidRDefault="00C865E9" w:rsidP="005625D4">
      <w:pPr>
        <w:pStyle w:val="ConsPlusTitle"/>
        <w:ind w:firstLine="540"/>
        <w:contextualSpacing/>
        <w:jc w:val="both"/>
        <w:outlineLvl w:val="1"/>
        <w:rPr>
          <w:rFonts w:ascii="Times New Roman" w:hAnsi="Times New Roman" w:cs="Times New Roman"/>
          <w:sz w:val="24"/>
          <w:szCs w:val="24"/>
        </w:rPr>
      </w:pPr>
    </w:p>
    <w:p w:rsidR="00C865E9" w:rsidRPr="005625D4" w:rsidRDefault="005D132F" w:rsidP="00942EC4">
      <w:pPr>
        <w:pStyle w:val="ConsPlusNormal"/>
        <w:numPr>
          <w:ilvl w:val="0"/>
          <w:numId w:val="31"/>
        </w:numPr>
        <w:contextualSpacing/>
        <w:jc w:val="both"/>
        <w:rPr>
          <w:rFonts w:ascii="Times New Roman" w:hAnsi="Times New Roman" w:cs="Times New Roman"/>
          <w:sz w:val="24"/>
          <w:szCs w:val="24"/>
        </w:rPr>
      </w:pPr>
      <w:r w:rsidRPr="005625D4">
        <w:rPr>
          <w:rFonts w:ascii="Times New Roman" w:hAnsi="Times New Roman" w:cs="Times New Roman"/>
          <w:sz w:val="24"/>
          <w:szCs w:val="24"/>
        </w:rPr>
        <w:t>Информационные стенды дворовых территорий должны быть установлены на каждой дворовой территории.</w:t>
      </w:r>
    </w:p>
    <w:p w:rsidR="00C865E9" w:rsidRPr="005625D4" w:rsidRDefault="005D132F" w:rsidP="00942EC4">
      <w:pPr>
        <w:pStyle w:val="ConsPlusNormal"/>
        <w:numPr>
          <w:ilvl w:val="0"/>
          <w:numId w:val="31"/>
        </w:numPr>
        <w:contextualSpacing/>
        <w:jc w:val="both"/>
        <w:rPr>
          <w:rFonts w:ascii="Times New Roman" w:hAnsi="Times New Roman" w:cs="Times New Roman"/>
          <w:sz w:val="24"/>
          <w:szCs w:val="24"/>
        </w:rPr>
      </w:pPr>
      <w:r w:rsidRPr="005625D4">
        <w:rPr>
          <w:rFonts w:ascii="Times New Roman" w:hAnsi="Times New Roman" w:cs="Times New Roman"/>
          <w:sz w:val="24"/>
          <w:szCs w:val="24"/>
        </w:rPr>
        <w:t>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5625D4" w:rsidRDefault="005D132F" w:rsidP="00942EC4">
      <w:pPr>
        <w:pStyle w:val="ConsPlusNormal"/>
        <w:numPr>
          <w:ilvl w:val="0"/>
          <w:numId w:val="31"/>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Обязанность по установке информационных стендов дворовых территорий возлагается:</w:t>
      </w:r>
    </w:p>
    <w:p w:rsidR="00C865E9" w:rsidRPr="005625D4" w:rsidRDefault="005D132F" w:rsidP="00942EC4">
      <w:pPr>
        <w:pStyle w:val="ConsPlusNormal"/>
        <w:numPr>
          <w:ilvl w:val="0"/>
          <w:numId w:val="32"/>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C865E9" w:rsidRPr="005625D4" w:rsidRDefault="005D132F" w:rsidP="00942EC4">
      <w:pPr>
        <w:pStyle w:val="ConsPlusNormal"/>
        <w:numPr>
          <w:ilvl w:val="0"/>
          <w:numId w:val="32"/>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5625D4">
        <w:rPr>
          <w:rFonts w:ascii="Times New Roman" w:hAnsi="Times New Roman" w:cs="Times New Roman"/>
          <w:sz w:val="24"/>
          <w:szCs w:val="24"/>
        </w:rPr>
        <w:t xml:space="preserve">, специализированные </w:t>
      </w:r>
      <w:r w:rsidRPr="005625D4">
        <w:rPr>
          <w:rFonts w:ascii="Times New Roman" w:hAnsi="Times New Roman" w:cs="Times New Roman"/>
          <w:sz w:val="24"/>
          <w:szCs w:val="24"/>
        </w:rPr>
        <w:t xml:space="preserve"> организации;</w:t>
      </w:r>
    </w:p>
    <w:p w:rsidR="005D132F" w:rsidRPr="005625D4" w:rsidRDefault="005D132F" w:rsidP="00942EC4">
      <w:pPr>
        <w:pStyle w:val="ConsPlusNormal"/>
        <w:numPr>
          <w:ilvl w:val="0"/>
          <w:numId w:val="32"/>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территориях, находящихся в частной собственности, - на</w:t>
      </w:r>
      <w:r w:rsidR="00031EDE" w:rsidRPr="005625D4">
        <w:rPr>
          <w:rFonts w:ascii="Times New Roman" w:hAnsi="Times New Roman" w:cs="Times New Roman"/>
          <w:sz w:val="24"/>
          <w:szCs w:val="24"/>
        </w:rPr>
        <w:t xml:space="preserve"> </w:t>
      </w:r>
      <w:r w:rsidRPr="005625D4">
        <w:rPr>
          <w:rFonts w:ascii="Times New Roman" w:hAnsi="Times New Roman" w:cs="Times New Roman"/>
          <w:sz w:val="24"/>
          <w:szCs w:val="24"/>
        </w:rPr>
        <w:t>собственников</w:t>
      </w:r>
      <w:r w:rsidR="00FA4E6E" w:rsidRPr="005625D4">
        <w:rPr>
          <w:rFonts w:ascii="Times New Roman" w:hAnsi="Times New Roman" w:cs="Times New Roman"/>
          <w:sz w:val="24"/>
          <w:szCs w:val="24"/>
        </w:rPr>
        <w:t>, владельцев, пользователей</w:t>
      </w:r>
      <w:r w:rsidR="00031EDE" w:rsidRPr="005625D4">
        <w:rPr>
          <w:rFonts w:ascii="Times New Roman" w:hAnsi="Times New Roman" w:cs="Times New Roman"/>
          <w:sz w:val="24"/>
          <w:szCs w:val="24"/>
        </w:rPr>
        <w:t>, арендаторов</w:t>
      </w:r>
      <w:r w:rsidRPr="005625D4">
        <w:rPr>
          <w:rFonts w:ascii="Times New Roman" w:hAnsi="Times New Roman" w:cs="Times New Roman"/>
          <w:sz w:val="24"/>
          <w:szCs w:val="24"/>
        </w:rPr>
        <w:t xml:space="preserve"> территорий: граждан и юридических лиц.</w:t>
      </w:r>
    </w:p>
    <w:p w:rsidR="00C865E9" w:rsidRPr="005625D4" w:rsidRDefault="00C865E9" w:rsidP="005625D4">
      <w:pPr>
        <w:pStyle w:val="ConsPlusTitle"/>
        <w:contextualSpacing/>
        <w:jc w:val="both"/>
        <w:outlineLvl w:val="1"/>
        <w:rPr>
          <w:rFonts w:ascii="Times New Roman" w:hAnsi="Times New Roman" w:cs="Times New Roman"/>
          <w:b w:val="0"/>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2</w:t>
      </w:r>
      <w:r w:rsidR="0045610F" w:rsidRPr="005625D4">
        <w:rPr>
          <w:rFonts w:ascii="Times New Roman" w:hAnsi="Times New Roman" w:cs="Times New Roman"/>
          <w:sz w:val="24"/>
          <w:szCs w:val="24"/>
        </w:rPr>
        <w:t>7</w:t>
      </w:r>
      <w:r w:rsidRPr="005625D4">
        <w:rPr>
          <w:rFonts w:ascii="Times New Roman" w:hAnsi="Times New Roman" w:cs="Times New Roman"/>
          <w:sz w:val="24"/>
          <w:szCs w:val="24"/>
        </w:rPr>
        <w:t>. Рекламные конструкции</w:t>
      </w:r>
    </w:p>
    <w:p w:rsidR="005D132F" w:rsidRPr="005625D4" w:rsidRDefault="005D132F" w:rsidP="005625D4">
      <w:pPr>
        <w:pStyle w:val="ConsPlusNormal"/>
        <w:contextualSpacing/>
        <w:jc w:val="both"/>
        <w:rPr>
          <w:rFonts w:ascii="Times New Roman" w:hAnsi="Times New Roman" w:cs="Times New Roman"/>
          <w:sz w:val="24"/>
          <w:szCs w:val="24"/>
        </w:rPr>
      </w:pPr>
    </w:p>
    <w:p w:rsidR="001A11C3" w:rsidRDefault="005D132F" w:rsidP="00942EC4">
      <w:pPr>
        <w:pStyle w:val="ConsPlusNormal"/>
        <w:numPr>
          <w:ilvl w:val="0"/>
          <w:numId w:val="120"/>
        </w:numPr>
        <w:contextualSpacing/>
        <w:jc w:val="both"/>
        <w:rPr>
          <w:rFonts w:ascii="Times New Roman" w:hAnsi="Times New Roman" w:cs="Times New Roman"/>
          <w:sz w:val="24"/>
          <w:szCs w:val="24"/>
        </w:rPr>
      </w:pPr>
      <w:r w:rsidRPr="005625D4">
        <w:rPr>
          <w:rFonts w:ascii="Times New Roman" w:hAnsi="Times New Roman" w:cs="Times New Roman"/>
          <w:sz w:val="24"/>
          <w:szCs w:val="24"/>
        </w:rPr>
        <w:t>Размещение рекламных конструкций на территори</w:t>
      </w:r>
      <w:r w:rsidR="00FA4E6E" w:rsidRPr="005625D4">
        <w:rPr>
          <w:rFonts w:ascii="Times New Roman" w:hAnsi="Times New Roman" w:cs="Times New Roman"/>
          <w:sz w:val="24"/>
          <w:szCs w:val="24"/>
        </w:rPr>
        <w:t xml:space="preserve">и </w:t>
      </w:r>
      <w:r w:rsidR="00F421AA" w:rsidRPr="002347E0">
        <w:rPr>
          <w:rFonts w:ascii="Times New Roman" w:hAnsi="Times New Roman" w:cs="Times New Roman"/>
          <w:sz w:val="24"/>
          <w:szCs w:val="24"/>
        </w:rPr>
        <w:t>городского поселения город Янаул муниципального района Янаульский район Республики Башкортостан</w:t>
      </w:r>
      <w:r w:rsidR="002347E0">
        <w:rPr>
          <w:rFonts w:ascii="Times New Roman" w:hAnsi="Times New Roman" w:cs="Times New Roman"/>
          <w:sz w:val="24"/>
          <w:szCs w:val="24"/>
        </w:rPr>
        <w:t xml:space="preserve"> </w:t>
      </w:r>
      <w:r w:rsidRPr="005625D4">
        <w:rPr>
          <w:rFonts w:ascii="Times New Roman" w:hAnsi="Times New Roman" w:cs="Times New Roman"/>
          <w:sz w:val="24"/>
          <w:szCs w:val="24"/>
        </w:rPr>
        <w:t xml:space="preserve">выполняется в соответствии с требованиями законодательства Российской Федерации и </w:t>
      </w:r>
      <w:r w:rsidR="008A48A0" w:rsidRPr="005625D4">
        <w:rPr>
          <w:rFonts w:ascii="Times New Roman" w:hAnsi="Times New Roman" w:cs="Times New Roman"/>
          <w:sz w:val="24"/>
          <w:szCs w:val="24"/>
        </w:rPr>
        <w:t>Республики Башкортостан</w:t>
      </w:r>
      <w:r w:rsidRPr="005625D4">
        <w:rPr>
          <w:rFonts w:ascii="Times New Roman" w:hAnsi="Times New Roman" w:cs="Times New Roman"/>
          <w:sz w:val="24"/>
          <w:szCs w:val="24"/>
        </w:rPr>
        <w:t>.</w:t>
      </w:r>
    </w:p>
    <w:p w:rsidR="00E519E3" w:rsidRPr="001A11C3" w:rsidRDefault="00E519E3" w:rsidP="00942EC4">
      <w:pPr>
        <w:pStyle w:val="ConsPlusNormal"/>
        <w:numPr>
          <w:ilvl w:val="0"/>
          <w:numId w:val="120"/>
        </w:numPr>
        <w:contextualSpacing/>
        <w:jc w:val="both"/>
        <w:rPr>
          <w:rFonts w:ascii="Times New Roman" w:hAnsi="Times New Roman" w:cs="Times New Roman"/>
          <w:sz w:val="24"/>
          <w:szCs w:val="24"/>
        </w:rPr>
      </w:pPr>
      <w:r w:rsidRPr="001A11C3">
        <w:rPr>
          <w:rFonts w:ascii="Times New Roman" w:hAnsi="Times New Roman" w:cs="Times New Roman"/>
          <w:sz w:val="24"/>
          <w:szCs w:val="24"/>
        </w:rPr>
        <w:t xml:space="preserve">Рекламные конструкции должны соответствовать </w:t>
      </w:r>
      <w:r w:rsidRPr="001A11C3">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1A11C3" w:rsidRDefault="001A11C3" w:rsidP="001A11C3">
      <w:pPr>
        <w:pStyle w:val="ConsPlusTitle"/>
        <w:contextualSpacing/>
        <w:jc w:val="both"/>
        <w:outlineLvl w:val="1"/>
        <w:rPr>
          <w:rFonts w:ascii="Times New Roman" w:hAnsi="Times New Roman" w:cs="Times New Roman"/>
          <w:b w:val="0"/>
          <w:sz w:val="24"/>
          <w:szCs w:val="24"/>
        </w:rPr>
      </w:pPr>
    </w:p>
    <w:p w:rsidR="005D132F" w:rsidRPr="005625D4" w:rsidRDefault="005D132F" w:rsidP="001A11C3">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2</w:t>
      </w:r>
      <w:r w:rsidR="0045610F" w:rsidRPr="005625D4">
        <w:rPr>
          <w:rFonts w:ascii="Times New Roman" w:hAnsi="Times New Roman" w:cs="Times New Roman"/>
          <w:sz w:val="24"/>
          <w:szCs w:val="24"/>
        </w:rPr>
        <w:t>8</w:t>
      </w:r>
      <w:r w:rsidRPr="005625D4">
        <w:rPr>
          <w:rFonts w:ascii="Times New Roman" w:hAnsi="Times New Roman" w:cs="Times New Roman"/>
          <w:sz w:val="24"/>
          <w:szCs w:val="24"/>
        </w:rPr>
        <w:t>. Основные требования к размещению некапитальных объектов</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942EC4">
      <w:pPr>
        <w:pStyle w:val="ConsPlusNormal"/>
        <w:numPr>
          <w:ilvl w:val="0"/>
          <w:numId w:val="33"/>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Установка некапитальных объектов допускается с разрешения и в порядке, установленном </w:t>
      </w:r>
      <w:r w:rsidR="00FA4E6E" w:rsidRPr="005625D4">
        <w:rPr>
          <w:rFonts w:ascii="Times New Roman" w:hAnsi="Times New Roman" w:cs="Times New Roman"/>
          <w:sz w:val="24"/>
          <w:szCs w:val="24"/>
        </w:rPr>
        <w:t>уполномоченным органом</w:t>
      </w:r>
      <w:r w:rsidRPr="005625D4">
        <w:rPr>
          <w:rFonts w:ascii="Times New Roman" w:hAnsi="Times New Roman" w:cs="Times New Roman"/>
          <w:sz w:val="24"/>
          <w:szCs w:val="24"/>
        </w:rPr>
        <w:t>.</w:t>
      </w:r>
    </w:p>
    <w:p w:rsidR="007A5B65" w:rsidRPr="005625D4" w:rsidRDefault="005D132F" w:rsidP="001A11C3">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A5B65" w:rsidRPr="005625D4" w:rsidRDefault="005D132F" w:rsidP="00942EC4">
      <w:pPr>
        <w:pStyle w:val="ConsPlusNormal"/>
        <w:numPr>
          <w:ilvl w:val="0"/>
          <w:numId w:val="33"/>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Некапитальные объекты собственников</w:t>
      </w:r>
      <w:r w:rsidR="00007F9A" w:rsidRPr="005625D4">
        <w:rPr>
          <w:rFonts w:ascii="Times New Roman" w:hAnsi="Times New Roman" w:cs="Times New Roman"/>
          <w:sz w:val="24"/>
          <w:szCs w:val="24"/>
        </w:rPr>
        <w:t>, владельцев, пользователей</w:t>
      </w:r>
      <w:r w:rsidR="00031EDE" w:rsidRPr="005625D4">
        <w:rPr>
          <w:rFonts w:ascii="Times New Roman" w:hAnsi="Times New Roman" w:cs="Times New Roman"/>
          <w:sz w:val="24"/>
          <w:szCs w:val="24"/>
        </w:rPr>
        <w:t>, арендаторов</w:t>
      </w:r>
      <w:r w:rsidRPr="005625D4">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7A5B65" w:rsidRPr="005625D4" w:rsidRDefault="005D132F" w:rsidP="00942EC4">
      <w:pPr>
        <w:pStyle w:val="ConsPlusNormal"/>
        <w:numPr>
          <w:ilvl w:val="0"/>
          <w:numId w:val="33"/>
        </w:numPr>
        <w:contextualSpacing/>
        <w:jc w:val="both"/>
        <w:rPr>
          <w:rFonts w:ascii="Times New Roman" w:hAnsi="Times New Roman" w:cs="Times New Roman"/>
          <w:sz w:val="24"/>
          <w:szCs w:val="24"/>
        </w:rPr>
      </w:pPr>
      <w:r w:rsidRPr="005625D4">
        <w:rPr>
          <w:rFonts w:ascii="Times New Roman" w:hAnsi="Times New Roman" w:cs="Times New Roman"/>
          <w:sz w:val="24"/>
          <w:szCs w:val="24"/>
        </w:rPr>
        <w:t>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5625D4" w:rsidRDefault="005D132F" w:rsidP="00942EC4">
      <w:pPr>
        <w:pStyle w:val="ConsPlusNormal"/>
        <w:numPr>
          <w:ilvl w:val="0"/>
          <w:numId w:val="33"/>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2</w:t>
      </w:r>
      <w:r w:rsidR="0045610F" w:rsidRPr="005625D4">
        <w:rPr>
          <w:rFonts w:ascii="Times New Roman" w:hAnsi="Times New Roman" w:cs="Times New Roman"/>
          <w:sz w:val="24"/>
          <w:szCs w:val="24"/>
        </w:rPr>
        <w:t>9</w:t>
      </w:r>
      <w:r w:rsidRPr="005625D4">
        <w:rPr>
          <w:rFonts w:ascii="Times New Roman" w:hAnsi="Times New Roman" w:cs="Times New Roman"/>
          <w:sz w:val="24"/>
          <w:szCs w:val="24"/>
        </w:rPr>
        <w:t>. Сезонные (летние) кафе</w:t>
      </w:r>
    </w:p>
    <w:p w:rsidR="005D132F" w:rsidRPr="005625D4" w:rsidRDefault="005D132F" w:rsidP="005625D4">
      <w:pPr>
        <w:pStyle w:val="ConsPlusNormal"/>
        <w:contextualSpacing/>
        <w:jc w:val="both"/>
        <w:rPr>
          <w:rFonts w:ascii="Times New Roman" w:hAnsi="Times New Roman" w:cs="Times New Roman"/>
          <w:sz w:val="24"/>
          <w:szCs w:val="24"/>
        </w:rPr>
      </w:pPr>
    </w:p>
    <w:p w:rsidR="007A5B65" w:rsidRPr="005625D4" w:rsidRDefault="005D132F" w:rsidP="00942EC4">
      <w:pPr>
        <w:pStyle w:val="ConsPlusNormal"/>
        <w:numPr>
          <w:ilvl w:val="0"/>
          <w:numId w:val="34"/>
        </w:numPr>
        <w:contextualSpacing/>
        <w:jc w:val="both"/>
        <w:rPr>
          <w:rFonts w:ascii="Times New Roman" w:hAnsi="Times New Roman" w:cs="Times New Roman"/>
          <w:sz w:val="24"/>
          <w:szCs w:val="24"/>
        </w:rPr>
      </w:pPr>
      <w:r w:rsidRPr="005625D4">
        <w:rPr>
          <w:rFonts w:ascii="Times New Roman" w:hAnsi="Times New Roman" w:cs="Times New Roman"/>
          <w:sz w:val="24"/>
          <w:szCs w:val="24"/>
        </w:rPr>
        <w:t>Размещение сезонных (летних) кафе производится на любой период времени с 1 апреля по 1 ноября. Собственник</w:t>
      </w:r>
      <w:r w:rsidR="00007F9A" w:rsidRPr="005625D4">
        <w:rPr>
          <w:rFonts w:ascii="Times New Roman" w:hAnsi="Times New Roman" w:cs="Times New Roman"/>
          <w:sz w:val="24"/>
          <w:szCs w:val="24"/>
        </w:rPr>
        <w:t>, владелец, пользователь</w:t>
      </w:r>
      <w:r w:rsidRPr="005625D4">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7A5B65" w:rsidRPr="005625D4" w:rsidRDefault="005D132F" w:rsidP="00942EC4">
      <w:pPr>
        <w:pStyle w:val="ConsPlusNormal"/>
        <w:numPr>
          <w:ilvl w:val="0"/>
          <w:numId w:val="34"/>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5625D4" w:rsidRDefault="005D132F" w:rsidP="00942EC4">
      <w:pPr>
        <w:pStyle w:val="ConsPlusNormal"/>
        <w:numPr>
          <w:ilvl w:val="0"/>
          <w:numId w:val="34"/>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Не допускается размещение сезонных (летних) кафе:</w:t>
      </w:r>
    </w:p>
    <w:p w:rsidR="007A5B65" w:rsidRPr="005625D4" w:rsidRDefault="005D132F" w:rsidP="00942EC4">
      <w:pPr>
        <w:pStyle w:val="ConsPlusNormal"/>
        <w:numPr>
          <w:ilvl w:val="0"/>
          <w:numId w:val="35"/>
        </w:numPr>
        <w:contextualSpacing/>
        <w:jc w:val="both"/>
        <w:rPr>
          <w:rFonts w:ascii="Times New Roman" w:hAnsi="Times New Roman" w:cs="Times New Roman"/>
          <w:sz w:val="24"/>
          <w:szCs w:val="24"/>
        </w:rPr>
      </w:pPr>
      <w:r w:rsidRPr="005625D4">
        <w:rPr>
          <w:rFonts w:ascii="Times New Roman" w:hAnsi="Times New Roman" w:cs="Times New Roman"/>
          <w:sz w:val="24"/>
          <w:szCs w:val="24"/>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7A5B65" w:rsidRPr="005625D4" w:rsidRDefault="005D132F" w:rsidP="00942EC4">
      <w:pPr>
        <w:pStyle w:val="ConsPlusNormal"/>
        <w:numPr>
          <w:ilvl w:val="0"/>
          <w:numId w:val="35"/>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7A5B65" w:rsidRPr="005625D4" w:rsidRDefault="005D132F" w:rsidP="00942EC4">
      <w:pPr>
        <w:pStyle w:val="ConsPlusNormal"/>
        <w:numPr>
          <w:ilvl w:val="0"/>
          <w:numId w:val="35"/>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5625D4" w:rsidRDefault="005D132F" w:rsidP="00942EC4">
      <w:pPr>
        <w:pStyle w:val="ConsPlusNormal"/>
        <w:numPr>
          <w:ilvl w:val="0"/>
          <w:numId w:val="35"/>
        </w:numPr>
        <w:contextualSpacing/>
        <w:jc w:val="both"/>
        <w:rPr>
          <w:rFonts w:ascii="Times New Roman" w:hAnsi="Times New Roman" w:cs="Times New Roman"/>
          <w:sz w:val="24"/>
          <w:szCs w:val="24"/>
        </w:rPr>
      </w:pPr>
      <w:r w:rsidRPr="005625D4">
        <w:rPr>
          <w:rFonts w:ascii="Times New Roman" w:hAnsi="Times New Roman" w:cs="Times New Roman"/>
          <w:sz w:val="24"/>
          <w:szCs w:val="24"/>
        </w:rPr>
        <w:t>без приспособления для беспрепятственного доступа к ним и к предоставляемым в них услугам инвалидов и других маломобильных групп населения.</w:t>
      </w:r>
    </w:p>
    <w:p w:rsidR="007A5B65" w:rsidRPr="005625D4" w:rsidRDefault="005D132F" w:rsidP="00942EC4">
      <w:pPr>
        <w:pStyle w:val="ConsPlusNormal"/>
        <w:numPr>
          <w:ilvl w:val="0"/>
          <w:numId w:val="34"/>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5625D4">
        <w:rPr>
          <w:rFonts w:ascii="Times New Roman" w:hAnsi="Times New Roman" w:cs="Times New Roman"/>
          <w:sz w:val="24"/>
          <w:szCs w:val="24"/>
        </w:rPr>
        <w:t>уполномоченный орган</w:t>
      </w:r>
      <w:r w:rsidRPr="005625D4">
        <w:rPr>
          <w:rFonts w:ascii="Times New Roman" w:hAnsi="Times New Roman" w:cs="Times New Roman"/>
          <w:sz w:val="24"/>
          <w:szCs w:val="24"/>
        </w:rPr>
        <w:t xml:space="preserve"> за 14 дней до начала работ уведомляет собственника</w:t>
      </w:r>
      <w:r w:rsidR="00007F9A" w:rsidRPr="005625D4">
        <w:rPr>
          <w:rFonts w:ascii="Times New Roman" w:hAnsi="Times New Roman" w:cs="Times New Roman"/>
          <w:sz w:val="24"/>
          <w:szCs w:val="24"/>
        </w:rPr>
        <w:t>, владельца, пользователя</w:t>
      </w:r>
      <w:r w:rsidRPr="005625D4">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7A5B65" w:rsidRPr="005625D4" w:rsidRDefault="005D132F" w:rsidP="00942EC4">
      <w:pPr>
        <w:pStyle w:val="ConsPlusNormal"/>
        <w:numPr>
          <w:ilvl w:val="0"/>
          <w:numId w:val="34"/>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необходимости проведения аварийных работ уведомление производится незамедлительно.</w:t>
      </w:r>
    </w:p>
    <w:p w:rsidR="007A5B65" w:rsidRPr="005625D4" w:rsidRDefault="005D132F" w:rsidP="00942EC4">
      <w:pPr>
        <w:pStyle w:val="ConsPlusNormal"/>
        <w:numPr>
          <w:ilvl w:val="0"/>
          <w:numId w:val="34"/>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Собственник</w:t>
      </w:r>
      <w:r w:rsidR="00007F9A" w:rsidRPr="005625D4">
        <w:rPr>
          <w:rFonts w:ascii="Times New Roman" w:hAnsi="Times New Roman" w:cs="Times New Roman"/>
          <w:sz w:val="24"/>
          <w:szCs w:val="24"/>
        </w:rPr>
        <w:t>, владелец, правообладатель</w:t>
      </w:r>
      <w:r w:rsidRPr="005625D4">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5625D4">
        <w:rPr>
          <w:rFonts w:ascii="Times New Roman" w:hAnsi="Times New Roman" w:cs="Times New Roman"/>
          <w:sz w:val="24"/>
          <w:szCs w:val="24"/>
        </w:rPr>
        <w:t>уполномоченным органом</w:t>
      </w:r>
      <w:r w:rsidRPr="005625D4">
        <w:rPr>
          <w:rFonts w:ascii="Times New Roman" w:hAnsi="Times New Roman" w:cs="Times New Roman"/>
          <w:sz w:val="24"/>
          <w:szCs w:val="24"/>
        </w:rPr>
        <w:t xml:space="preserve"> период времени.</w:t>
      </w:r>
    </w:p>
    <w:p w:rsidR="007A5B65" w:rsidRPr="005625D4" w:rsidRDefault="005D132F" w:rsidP="00942EC4">
      <w:pPr>
        <w:pStyle w:val="ConsPlusNormal"/>
        <w:numPr>
          <w:ilvl w:val="0"/>
          <w:numId w:val="34"/>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обустройстве сезонных (летних) кафе используются сборно-разборные (легковозводимые) конструкции, элементы оборудования.</w:t>
      </w:r>
    </w:p>
    <w:p w:rsidR="007A5B65" w:rsidRPr="005625D4" w:rsidRDefault="005D132F" w:rsidP="00942EC4">
      <w:pPr>
        <w:pStyle w:val="ConsPlusNormal"/>
        <w:numPr>
          <w:ilvl w:val="0"/>
          <w:numId w:val="34"/>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7A5B65" w:rsidRPr="005625D4" w:rsidRDefault="005D132F" w:rsidP="00942EC4">
      <w:pPr>
        <w:pStyle w:val="ConsPlusNormal"/>
        <w:numPr>
          <w:ilvl w:val="0"/>
          <w:numId w:val="34"/>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оборудовании сезонных (летних) кафе не допускается:</w:t>
      </w:r>
    </w:p>
    <w:p w:rsidR="007A5B65" w:rsidRPr="005625D4" w:rsidRDefault="005D132F" w:rsidP="00942EC4">
      <w:pPr>
        <w:pStyle w:val="ConsPlusNormal"/>
        <w:numPr>
          <w:ilvl w:val="0"/>
          <w:numId w:val="36"/>
        </w:numPr>
        <w:contextualSpacing/>
        <w:jc w:val="both"/>
        <w:rPr>
          <w:rFonts w:ascii="Times New Roman" w:hAnsi="Times New Roman" w:cs="Times New Roman"/>
          <w:sz w:val="24"/>
          <w:szCs w:val="24"/>
        </w:rPr>
      </w:pPr>
      <w:r w:rsidRPr="005625D4">
        <w:rPr>
          <w:rFonts w:ascii="Times New Roman" w:hAnsi="Times New Roman" w:cs="Times New Roman"/>
          <w:sz w:val="24"/>
          <w:szCs w:val="24"/>
        </w:rPr>
        <w:t>использование кирпича, строительных блоков и плит, монолитного бетона, железобетона, стальных профилированных листов, баннерной ткани;</w:t>
      </w:r>
    </w:p>
    <w:p w:rsidR="007A5B65" w:rsidRPr="005625D4" w:rsidRDefault="005D132F" w:rsidP="00942EC4">
      <w:pPr>
        <w:pStyle w:val="ConsPlusNormal"/>
        <w:numPr>
          <w:ilvl w:val="0"/>
          <w:numId w:val="36"/>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прокладка подземных инженерных коммуникаций и проведение строительно-монтажных работ капитального характера;</w:t>
      </w:r>
    </w:p>
    <w:p w:rsidR="007A5B65" w:rsidRPr="005625D4" w:rsidRDefault="005D132F" w:rsidP="00942EC4">
      <w:pPr>
        <w:pStyle w:val="ConsPlusNormal"/>
        <w:numPr>
          <w:ilvl w:val="0"/>
          <w:numId w:val="36"/>
        </w:numPr>
        <w:contextualSpacing/>
        <w:jc w:val="both"/>
        <w:rPr>
          <w:rFonts w:ascii="Times New Roman" w:hAnsi="Times New Roman" w:cs="Times New Roman"/>
          <w:sz w:val="24"/>
          <w:szCs w:val="24"/>
        </w:rPr>
      </w:pPr>
      <w:r w:rsidRPr="005625D4">
        <w:rPr>
          <w:rFonts w:ascii="Times New Roman" w:hAnsi="Times New Roman" w:cs="Times New Roman"/>
          <w:sz w:val="24"/>
          <w:szCs w:val="24"/>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5625D4" w:rsidRDefault="005D132F" w:rsidP="00942EC4">
      <w:pPr>
        <w:pStyle w:val="ConsPlusNormal"/>
        <w:numPr>
          <w:ilvl w:val="0"/>
          <w:numId w:val="36"/>
        </w:numPr>
        <w:contextualSpacing/>
        <w:jc w:val="both"/>
        <w:rPr>
          <w:rFonts w:ascii="Times New Roman" w:hAnsi="Times New Roman" w:cs="Times New Roman"/>
          <w:sz w:val="24"/>
          <w:szCs w:val="24"/>
        </w:rPr>
      </w:pPr>
      <w:r w:rsidRPr="005625D4">
        <w:rPr>
          <w:rFonts w:ascii="Times New Roman" w:hAnsi="Times New Roman" w:cs="Times New Roman"/>
          <w:sz w:val="24"/>
          <w:szCs w:val="24"/>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41678B" w:rsidRPr="005625D4" w:rsidRDefault="005D132F" w:rsidP="00942EC4">
      <w:pPr>
        <w:pStyle w:val="ConsPlusNormal"/>
        <w:numPr>
          <w:ilvl w:val="0"/>
          <w:numId w:val="34"/>
        </w:numPr>
        <w:ind w:left="709" w:hanging="349"/>
        <w:contextualSpacing/>
        <w:jc w:val="both"/>
        <w:rPr>
          <w:rFonts w:ascii="Times New Roman" w:hAnsi="Times New Roman" w:cs="Times New Roman"/>
          <w:sz w:val="24"/>
          <w:szCs w:val="24"/>
        </w:rPr>
      </w:pPr>
      <w:r w:rsidRPr="005625D4">
        <w:rPr>
          <w:rFonts w:ascii="Times New Roman" w:hAnsi="Times New Roman" w:cs="Times New Roman"/>
          <w:sz w:val="24"/>
          <w:szCs w:val="24"/>
        </w:rPr>
        <w:t>Допускается размещение элементов оборудования сезонного (летнего) кафе с заглублением элементов их крепления до 0,30 м.</w:t>
      </w:r>
    </w:p>
    <w:p w:rsidR="0041678B" w:rsidRPr="005625D4" w:rsidRDefault="005D132F" w:rsidP="00942EC4">
      <w:pPr>
        <w:pStyle w:val="ConsPlusNormal"/>
        <w:numPr>
          <w:ilvl w:val="0"/>
          <w:numId w:val="34"/>
        </w:numPr>
        <w:ind w:left="709" w:hanging="349"/>
        <w:contextualSpacing/>
        <w:jc w:val="both"/>
        <w:rPr>
          <w:rFonts w:ascii="Times New Roman" w:hAnsi="Times New Roman" w:cs="Times New Roman"/>
          <w:sz w:val="24"/>
          <w:szCs w:val="24"/>
        </w:rPr>
      </w:pPr>
      <w:r w:rsidRPr="005625D4">
        <w:rPr>
          <w:rFonts w:ascii="Times New Roman" w:hAnsi="Times New Roman" w:cs="Times New Roman"/>
          <w:sz w:val="24"/>
          <w:szCs w:val="24"/>
        </w:rPr>
        <w:t>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41678B" w:rsidRPr="005625D4" w:rsidRDefault="005D132F" w:rsidP="00942EC4">
      <w:pPr>
        <w:pStyle w:val="ConsPlusNormal"/>
        <w:numPr>
          <w:ilvl w:val="0"/>
          <w:numId w:val="34"/>
        </w:numPr>
        <w:ind w:left="709" w:hanging="349"/>
        <w:contextualSpacing/>
        <w:jc w:val="both"/>
        <w:rPr>
          <w:rFonts w:ascii="Times New Roman" w:hAnsi="Times New Roman" w:cs="Times New Roman"/>
          <w:sz w:val="24"/>
          <w:szCs w:val="24"/>
        </w:rPr>
      </w:pPr>
      <w:r w:rsidRPr="005625D4">
        <w:rPr>
          <w:rFonts w:ascii="Times New Roman" w:hAnsi="Times New Roman" w:cs="Times New Roman"/>
          <w:sz w:val="24"/>
          <w:szCs w:val="24"/>
        </w:rPr>
        <w:t>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5625D4">
        <w:rPr>
          <w:rFonts w:ascii="Times New Roman" w:hAnsi="Times New Roman" w:cs="Times New Roman"/>
          <w:sz w:val="24"/>
          <w:szCs w:val="24"/>
        </w:rPr>
        <w:t>,</w:t>
      </w:r>
      <w:r w:rsidR="009D0123" w:rsidRPr="005625D4">
        <w:rPr>
          <w:rFonts w:ascii="Times New Roman" w:hAnsi="Times New Roman" w:cs="Times New Roman"/>
          <w:sz w:val="24"/>
          <w:szCs w:val="24"/>
        </w:rPr>
        <w:t xml:space="preserve"> </w:t>
      </w:r>
      <w:r w:rsidRPr="005625D4">
        <w:rPr>
          <w:rFonts w:ascii="Times New Roman" w:hAnsi="Times New Roman" w:cs="Times New Roman"/>
          <w:sz w:val="24"/>
          <w:szCs w:val="24"/>
        </w:rPr>
        <w:t>владельцам</w:t>
      </w:r>
      <w:r w:rsidR="00007F9A" w:rsidRPr="005625D4">
        <w:rPr>
          <w:rFonts w:ascii="Times New Roman" w:hAnsi="Times New Roman" w:cs="Times New Roman"/>
          <w:sz w:val="24"/>
          <w:szCs w:val="24"/>
        </w:rPr>
        <w:t>, пользователям</w:t>
      </w:r>
      <w:r w:rsidRPr="005625D4">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5625D4">
        <w:rPr>
          <w:rFonts w:ascii="Times New Roman" w:hAnsi="Times New Roman" w:cs="Times New Roman"/>
          <w:sz w:val="24"/>
          <w:szCs w:val="24"/>
        </w:rPr>
        <w:t xml:space="preserve">цветовые </w:t>
      </w:r>
      <w:r w:rsidRPr="005625D4">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41678B" w:rsidRPr="005625D4" w:rsidRDefault="005D132F" w:rsidP="00942EC4">
      <w:pPr>
        <w:pStyle w:val="ConsPlusNormal"/>
        <w:numPr>
          <w:ilvl w:val="0"/>
          <w:numId w:val="34"/>
        </w:numPr>
        <w:ind w:left="709" w:hanging="349"/>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5625D4">
        <w:rPr>
          <w:rFonts w:ascii="Times New Roman" w:hAnsi="Times New Roman" w:cs="Times New Roman"/>
          <w:sz w:val="24"/>
          <w:szCs w:val="24"/>
        </w:rPr>
        <w:t xml:space="preserve">цветового </w:t>
      </w:r>
      <w:r w:rsidRPr="005625D4">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5625D4" w:rsidRDefault="005D132F" w:rsidP="00942EC4">
      <w:pPr>
        <w:pStyle w:val="ConsPlusNormal"/>
        <w:numPr>
          <w:ilvl w:val="0"/>
          <w:numId w:val="34"/>
        </w:numPr>
        <w:ind w:left="709" w:hanging="349"/>
        <w:contextualSpacing/>
        <w:jc w:val="both"/>
        <w:rPr>
          <w:rFonts w:ascii="Times New Roman" w:hAnsi="Times New Roman" w:cs="Times New Roman"/>
          <w:sz w:val="24"/>
          <w:szCs w:val="24"/>
        </w:rPr>
      </w:pPr>
      <w:r w:rsidRPr="005625D4">
        <w:rPr>
          <w:rFonts w:ascii="Times New Roman" w:hAnsi="Times New Roman" w:cs="Times New Roman"/>
          <w:sz w:val="24"/>
          <w:szCs w:val="24"/>
        </w:rPr>
        <w:t>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5625D4" w:rsidRDefault="005D132F" w:rsidP="001A11C3">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1A11C3" w:rsidRDefault="005D132F" w:rsidP="001A11C3">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1A11C3" w:rsidRDefault="005D132F" w:rsidP="001A11C3">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41678B" w:rsidRPr="005625D4" w:rsidRDefault="005D132F" w:rsidP="001A11C3">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5625D4" w:rsidRDefault="005D132F" w:rsidP="00942EC4">
      <w:pPr>
        <w:pStyle w:val="ConsPlusNormal"/>
        <w:numPr>
          <w:ilvl w:val="0"/>
          <w:numId w:val="34"/>
        </w:numPr>
        <w:ind w:left="709" w:hanging="349"/>
        <w:contextualSpacing/>
        <w:jc w:val="both"/>
        <w:rPr>
          <w:rFonts w:ascii="Times New Roman" w:hAnsi="Times New Roman" w:cs="Times New Roman"/>
          <w:sz w:val="24"/>
          <w:szCs w:val="24"/>
        </w:rPr>
      </w:pPr>
      <w:r w:rsidRPr="005625D4">
        <w:rPr>
          <w:rFonts w:ascii="Times New Roman" w:hAnsi="Times New Roman" w:cs="Times New Roman"/>
          <w:sz w:val="24"/>
          <w:szCs w:val="24"/>
        </w:rPr>
        <w:t>Элементы озеленения, используемые при обустройстве сезонного (летнего) кафе, должны быть устойчивыми.</w:t>
      </w:r>
    </w:p>
    <w:p w:rsidR="0041678B" w:rsidRPr="005625D4" w:rsidRDefault="005D132F" w:rsidP="001A11C3">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5625D4" w:rsidRDefault="005D132F" w:rsidP="00942EC4">
      <w:pPr>
        <w:pStyle w:val="ConsPlusNormal"/>
        <w:numPr>
          <w:ilvl w:val="0"/>
          <w:numId w:val="34"/>
        </w:numPr>
        <w:ind w:left="709" w:hanging="349"/>
        <w:contextualSpacing/>
        <w:jc w:val="both"/>
        <w:rPr>
          <w:rFonts w:ascii="Times New Roman" w:hAnsi="Times New Roman" w:cs="Times New Roman"/>
          <w:sz w:val="24"/>
          <w:szCs w:val="24"/>
        </w:rPr>
      </w:pPr>
      <w:r w:rsidRPr="005625D4">
        <w:rPr>
          <w:rFonts w:ascii="Times New Roman" w:hAnsi="Times New Roman" w:cs="Times New Roman"/>
          <w:sz w:val="24"/>
          <w:szCs w:val="24"/>
        </w:rPr>
        <w:t>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1A11C3" w:rsidRDefault="005D132F" w:rsidP="001A11C3">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41678B" w:rsidRPr="005625D4" w:rsidRDefault="005D132F" w:rsidP="001A11C3">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41678B" w:rsidRPr="005625D4" w:rsidRDefault="005D132F" w:rsidP="00942EC4">
      <w:pPr>
        <w:pStyle w:val="ConsPlusNormal"/>
        <w:numPr>
          <w:ilvl w:val="0"/>
          <w:numId w:val="34"/>
        </w:numPr>
        <w:ind w:left="709" w:hanging="349"/>
        <w:contextualSpacing/>
        <w:jc w:val="both"/>
        <w:rPr>
          <w:rFonts w:ascii="Times New Roman" w:hAnsi="Times New Roman" w:cs="Times New Roman"/>
          <w:sz w:val="24"/>
          <w:szCs w:val="24"/>
        </w:rPr>
      </w:pPr>
      <w:r w:rsidRPr="005625D4">
        <w:rPr>
          <w:rFonts w:ascii="Times New Roman" w:hAnsi="Times New Roman" w:cs="Times New Roman"/>
          <w:sz w:val="24"/>
          <w:szCs w:val="24"/>
        </w:rPr>
        <w:t>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5625D4" w:rsidRDefault="005D132F" w:rsidP="00942EC4">
      <w:pPr>
        <w:pStyle w:val="ConsPlusNormal"/>
        <w:numPr>
          <w:ilvl w:val="0"/>
          <w:numId w:val="34"/>
        </w:numPr>
        <w:ind w:left="709" w:hanging="349"/>
        <w:contextualSpacing/>
        <w:jc w:val="both"/>
        <w:rPr>
          <w:rFonts w:ascii="Times New Roman" w:hAnsi="Times New Roman" w:cs="Times New Roman"/>
          <w:sz w:val="24"/>
          <w:szCs w:val="24"/>
        </w:rPr>
      </w:pPr>
      <w:r w:rsidRPr="005625D4">
        <w:rPr>
          <w:rFonts w:ascii="Times New Roman" w:hAnsi="Times New Roman" w:cs="Times New Roman"/>
          <w:sz w:val="24"/>
          <w:szCs w:val="24"/>
        </w:rPr>
        <w:t>Элементы оборудования сезонных (летних) кафе должны содержаться в технически исправном состоянии, быть очищенными от грязи и иного мусора.</w:t>
      </w:r>
    </w:p>
    <w:p w:rsidR="0041678B" w:rsidRPr="005625D4" w:rsidRDefault="005D132F" w:rsidP="001A11C3">
      <w:pPr>
        <w:pStyle w:val="ConsPlusNormal"/>
        <w:ind w:firstLine="709"/>
        <w:contextualSpacing/>
        <w:jc w:val="both"/>
        <w:rPr>
          <w:rFonts w:ascii="Times New Roman" w:hAnsi="Times New Roman" w:cs="Times New Roman"/>
          <w:sz w:val="24"/>
          <w:szCs w:val="24"/>
        </w:rPr>
      </w:pPr>
      <w:r w:rsidRPr="005625D4">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41678B" w:rsidRPr="005625D4" w:rsidRDefault="005D132F" w:rsidP="00942EC4">
      <w:pPr>
        <w:pStyle w:val="ConsPlusNormal"/>
        <w:numPr>
          <w:ilvl w:val="0"/>
          <w:numId w:val="34"/>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При эксплуатации сезонного (летнего) кафе не допускается:</w:t>
      </w:r>
    </w:p>
    <w:p w:rsidR="0041678B" w:rsidRPr="005625D4" w:rsidRDefault="005D132F" w:rsidP="00942EC4">
      <w:pPr>
        <w:pStyle w:val="ConsPlusNormal"/>
        <w:numPr>
          <w:ilvl w:val="0"/>
          <w:numId w:val="37"/>
        </w:numPr>
        <w:contextualSpacing/>
        <w:jc w:val="both"/>
        <w:rPr>
          <w:rFonts w:ascii="Times New Roman" w:hAnsi="Times New Roman" w:cs="Times New Roman"/>
          <w:sz w:val="24"/>
          <w:szCs w:val="24"/>
        </w:rPr>
      </w:pPr>
      <w:r w:rsidRPr="005625D4">
        <w:rPr>
          <w:rFonts w:ascii="Times New Roman" w:hAnsi="Times New Roman" w:cs="Times New Roman"/>
          <w:sz w:val="24"/>
          <w:szCs w:val="24"/>
        </w:rPr>
        <w:t>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41678B" w:rsidRPr="005625D4" w:rsidRDefault="005D132F" w:rsidP="00942EC4">
      <w:pPr>
        <w:pStyle w:val="ConsPlusNormal"/>
        <w:numPr>
          <w:ilvl w:val="0"/>
          <w:numId w:val="37"/>
        </w:numPr>
        <w:contextualSpacing/>
        <w:jc w:val="both"/>
        <w:rPr>
          <w:rFonts w:ascii="Times New Roman" w:hAnsi="Times New Roman" w:cs="Times New Roman"/>
          <w:sz w:val="24"/>
          <w:szCs w:val="24"/>
        </w:rPr>
      </w:pPr>
      <w:r w:rsidRPr="005625D4">
        <w:rPr>
          <w:rFonts w:ascii="Times New Roman" w:hAnsi="Times New Roman" w:cs="Times New Roman"/>
          <w:sz w:val="24"/>
          <w:szCs w:val="24"/>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41678B" w:rsidRPr="005625D4" w:rsidRDefault="005D132F" w:rsidP="00942EC4">
      <w:pPr>
        <w:pStyle w:val="ConsPlusNormal"/>
        <w:numPr>
          <w:ilvl w:val="0"/>
          <w:numId w:val="37"/>
        </w:numPr>
        <w:contextualSpacing/>
        <w:jc w:val="both"/>
        <w:rPr>
          <w:rFonts w:ascii="Times New Roman" w:hAnsi="Times New Roman" w:cs="Times New Roman"/>
          <w:sz w:val="24"/>
          <w:szCs w:val="24"/>
        </w:rPr>
      </w:pPr>
      <w:r w:rsidRPr="005625D4">
        <w:rPr>
          <w:rFonts w:ascii="Times New Roman" w:hAnsi="Times New Roman" w:cs="Times New Roman"/>
          <w:sz w:val="24"/>
          <w:szCs w:val="24"/>
        </w:rPr>
        <w:t>использование осветительных приборов вблизи окон жилых помещений в случае прямого попадания на окна световых лучей</w:t>
      </w:r>
      <w:r w:rsidR="00650BFE" w:rsidRPr="005625D4">
        <w:rPr>
          <w:rFonts w:ascii="Times New Roman" w:hAnsi="Times New Roman" w:cs="Times New Roman"/>
          <w:sz w:val="24"/>
          <w:szCs w:val="24"/>
        </w:rPr>
        <w:t>;</w:t>
      </w:r>
    </w:p>
    <w:p w:rsidR="00650BFE" w:rsidRPr="005625D4" w:rsidRDefault="00650BFE" w:rsidP="00942EC4">
      <w:pPr>
        <w:pStyle w:val="ConsPlusNormal"/>
        <w:numPr>
          <w:ilvl w:val="0"/>
          <w:numId w:val="37"/>
        </w:numPr>
        <w:contextualSpacing/>
        <w:jc w:val="both"/>
        <w:rPr>
          <w:rFonts w:ascii="Times New Roman" w:hAnsi="Times New Roman" w:cs="Times New Roman"/>
          <w:sz w:val="24"/>
          <w:szCs w:val="24"/>
        </w:rPr>
      </w:pPr>
      <w:r w:rsidRPr="005625D4">
        <w:rPr>
          <w:rFonts w:ascii="Times New Roman" w:hAnsi="Times New Roman" w:cs="Times New Roman"/>
          <w:sz w:val="24"/>
          <w:szCs w:val="24"/>
        </w:rPr>
        <w:t>осуществляющие деятельность без договор</w:t>
      </w:r>
      <w:r w:rsidR="00AD751B" w:rsidRPr="005625D4">
        <w:rPr>
          <w:rFonts w:ascii="Times New Roman" w:hAnsi="Times New Roman" w:cs="Times New Roman"/>
          <w:sz w:val="24"/>
          <w:szCs w:val="24"/>
        </w:rPr>
        <w:t>ов</w:t>
      </w:r>
      <w:r w:rsidRPr="005625D4">
        <w:rPr>
          <w:rFonts w:ascii="Times New Roman" w:hAnsi="Times New Roman" w:cs="Times New Roman"/>
          <w:sz w:val="24"/>
          <w:szCs w:val="24"/>
        </w:rPr>
        <w:t xml:space="preserve"> на обращение твердыми коммунальными отходами и крупногабаритн</w:t>
      </w:r>
      <w:r w:rsidR="00AD751B" w:rsidRPr="005625D4">
        <w:rPr>
          <w:rFonts w:ascii="Times New Roman" w:hAnsi="Times New Roman" w:cs="Times New Roman"/>
          <w:sz w:val="24"/>
          <w:szCs w:val="24"/>
        </w:rPr>
        <w:t>ым</w:t>
      </w:r>
      <w:r w:rsidRPr="005625D4">
        <w:rPr>
          <w:rFonts w:ascii="Times New Roman" w:hAnsi="Times New Roman" w:cs="Times New Roman"/>
          <w:sz w:val="24"/>
          <w:szCs w:val="24"/>
        </w:rPr>
        <w:t xml:space="preserve"> мусор</w:t>
      </w:r>
      <w:r w:rsidR="00AD751B" w:rsidRPr="005625D4">
        <w:rPr>
          <w:rFonts w:ascii="Times New Roman" w:hAnsi="Times New Roman" w:cs="Times New Roman"/>
          <w:sz w:val="24"/>
          <w:szCs w:val="24"/>
        </w:rPr>
        <w:t>ом, заключенным со специализированными организациями</w:t>
      </w:r>
      <w:r w:rsidRPr="005625D4">
        <w:rPr>
          <w:rFonts w:ascii="Times New Roman" w:hAnsi="Times New Roman" w:cs="Times New Roman"/>
          <w:sz w:val="24"/>
          <w:szCs w:val="24"/>
        </w:rPr>
        <w:t>.</w:t>
      </w:r>
    </w:p>
    <w:p w:rsidR="0041678B" w:rsidRPr="005625D4" w:rsidRDefault="0041678B" w:rsidP="005625D4">
      <w:pPr>
        <w:pStyle w:val="ConsPlusTitle"/>
        <w:contextualSpacing/>
        <w:jc w:val="both"/>
        <w:outlineLvl w:val="1"/>
        <w:rPr>
          <w:rFonts w:ascii="Times New Roman" w:hAnsi="Times New Roman" w:cs="Times New Roman"/>
          <w:b w:val="0"/>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 xml:space="preserve">Статья </w:t>
      </w:r>
      <w:r w:rsidR="0045610F" w:rsidRPr="005625D4">
        <w:rPr>
          <w:rFonts w:ascii="Times New Roman" w:hAnsi="Times New Roman" w:cs="Times New Roman"/>
          <w:sz w:val="24"/>
          <w:szCs w:val="24"/>
        </w:rPr>
        <w:t>30</w:t>
      </w:r>
      <w:r w:rsidRPr="005625D4">
        <w:rPr>
          <w:rFonts w:ascii="Times New Roman" w:hAnsi="Times New Roman" w:cs="Times New Roman"/>
          <w:sz w:val="24"/>
          <w:szCs w:val="24"/>
        </w:rPr>
        <w:t>. Требования к установке ограждений (заборов)</w:t>
      </w:r>
    </w:p>
    <w:p w:rsidR="00E519E3" w:rsidRPr="005625D4" w:rsidRDefault="00E519E3" w:rsidP="005625D4">
      <w:pPr>
        <w:pStyle w:val="ConsPlusNormal"/>
        <w:ind w:firstLine="540"/>
        <w:contextualSpacing/>
        <w:jc w:val="both"/>
        <w:rPr>
          <w:rFonts w:ascii="Times New Roman" w:hAnsi="Times New Roman" w:cs="Times New Roman"/>
          <w:sz w:val="24"/>
          <w:szCs w:val="24"/>
        </w:rPr>
      </w:pPr>
    </w:p>
    <w:p w:rsidR="0041678B" w:rsidRPr="005625D4" w:rsidRDefault="00E519E3" w:rsidP="00942EC4">
      <w:pPr>
        <w:pStyle w:val="ConsPlusNormal"/>
        <w:numPr>
          <w:ilvl w:val="0"/>
          <w:numId w:val="38"/>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На территории </w:t>
      </w:r>
      <w:r w:rsidR="00F421AA" w:rsidRPr="002347E0">
        <w:rPr>
          <w:rFonts w:ascii="Times New Roman" w:hAnsi="Times New Roman" w:cs="Times New Roman"/>
          <w:sz w:val="24"/>
          <w:szCs w:val="24"/>
        </w:rPr>
        <w:t>городского поселения город Янаул муниципального района Янаульский район Республики Башкортостан</w:t>
      </w:r>
      <w:r w:rsidR="002347E0">
        <w:rPr>
          <w:rFonts w:ascii="Times New Roman" w:hAnsi="Times New Roman" w:cs="Times New Roman"/>
          <w:sz w:val="24"/>
          <w:szCs w:val="24"/>
        </w:rPr>
        <w:t xml:space="preserve"> </w:t>
      </w:r>
      <w:r w:rsidRPr="005625D4">
        <w:rPr>
          <w:rFonts w:ascii="Times New Roman" w:hAnsi="Times New Roman" w:cs="Times New Roman"/>
          <w:sz w:val="24"/>
          <w:szCs w:val="24"/>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5625D4" w:rsidRDefault="005D132F" w:rsidP="00942EC4">
      <w:pPr>
        <w:pStyle w:val="ConsPlusNormal"/>
        <w:numPr>
          <w:ilvl w:val="0"/>
          <w:numId w:val="38"/>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Установка ограждений, прилегающих к общественным территориям, газонных и тротуарных ограждений осуществляется по согласованию с </w:t>
      </w:r>
      <w:r w:rsidR="00695C8D" w:rsidRPr="005625D4">
        <w:rPr>
          <w:rFonts w:ascii="Times New Roman" w:hAnsi="Times New Roman" w:cs="Times New Roman"/>
          <w:sz w:val="24"/>
          <w:szCs w:val="24"/>
        </w:rPr>
        <w:t xml:space="preserve">уполномоченным </w:t>
      </w:r>
      <w:r w:rsidRPr="005625D4">
        <w:rPr>
          <w:rFonts w:ascii="Times New Roman" w:hAnsi="Times New Roman" w:cs="Times New Roman"/>
          <w:sz w:val="24"/>
          <w:szCs w:val="24"/>
        </w:rPr>
        <w:t>органо</w:t>
      </w:r>
      <w:r w:rsidR="00695C8D" w:rsidRPr="005625D4">
        <w:rPr>
          <w:rFonts w:ascii="Times New Roman" w:hAnsi="Times New Roman" w:cs="Times New Roman"/>
          <w:sz w:val="24"/>
          <w:szCs w:val="24"/>
        </w:rPr>
        <w:t>м</w:t>
      </w:r>
      <w:r w:rsidRPr="005625D4">
        <w:rPr>
          <w:rFonts w:ascii="Times New Roman" w:hAnsi="Times New Roman" w:cs="Times New Roman"/>
          <w:sz w:val="24"/>
          <w:szCs w:val="24"/>
        </w:rPr>
        <w:t>. Самовольная установка ограждений не допускается.</w:t>
      </w:r>
    </w:p>
    <w:p w:rsidR="00A465C1" w:rsidRPr="005625D4" w:rsidRDefault="009D0123" w:rsidP="005625D4">
      <w:pPr>
        <w:pStyle w:val="ConsPlusNormal"/>
        <w:ind w:firstLine="539"/>
        <w:contextualSpacing/>
        <w:jc w:val="both"/>
        <w:rPr>
          <w:rFonts w:ascii="Times New Roman" w:hAnsi="Times New Roman" w:cs="Times New Roman"/>
          <w:sz w:val="24"/>
          <w:szCs w:val="24"/>
        </w:rPr>
      </w:pPr>
      <w:r w:rsidRPr="005625D4">
        <w:rPr>
          <w:rFonts w:ascii="Times New Roman" w:hAnsi="Times New Roman" w:cs="Times New Roman"/>
          <w:sz w:val="24"/>
          <w:szCs w:val="24"/>
        </w:rPr>
        <w:t>П</w:t>
      </w:r>
      <w:r w:rsidR="00A465C1" w:rsidRPr="005625D4">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5625D4" w:rsidRDefault="00A465C1"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5625D4">
        <w:rPr>
          <w:rFonts w:ascii="Times New Roman" w:hAnsi="Times New Roman" w:cs="Times New Roman"/>
          <w:sz w:val="24"/>
          <w:szCs w:val="24"/>
        </w:rPr>
        <w:t>имает</w:t>
      </w:r>
      <w:r w:rsidRPr="005625D4">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5625D4" w:rsidRDefault="00A465C1"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5625D4" w:rsidRDefault="00A465C1"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41678B"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По отдельным видам ограждений могут быть установлены типовые формы.</w:t>
      </w:r>
    </w:p>
    <w:p w:rsidR="0041678B" w:rsidRPr="005625D4" w:rsidRDefault="005D132F" w:rsidP="00942EC4">
      <w:pPr>
        <w:pStyle w:val="ConsPlusNormal"/>
        <w:numPr>
          <w:ilvl w:val="0"/>
          <w:numId w:val="38"/>
        </w:numPr>
        <w:contextualSpacing/>
        <w:jc w:val="both"/>
        <w:rPr>
          <w:rFonts w:ascii="Times New Roman" w:hAnsi="Times New Roman" w:cs="Times New Roman"/>
          <w:sz w:val="24"/>
          <w:szCs w:val="24"/>
        </w:rPr>
      </w:pPr>
      <w:r w:rsidRPr="005625D4">
        <w:rPr>
          <w:rFonts w:ascii="Times New Roman" w:hAnsi="Times New Roman" w:cs="Times New Roman"/>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41678B" w:rsidRPr="005625D4" w:rsidRDefault="005D132F" w:rsidP="00942EC4">
      <w:pPr>
        <w:pStyle w:val="ConsPlusNormal"/>
        <w:numPr>
          <w:ilvl w:val="0"/>
          <w:numId w:val="38"/>
        </w:numPr>
        <w:contextualSpacing/>
        <w:jc w:val="both"/>
        <w:rPr>
          <w:rFonts w:ascii="Times New Roman" w:hAnsi="Times New Roman" w:cs="Times New Roman"/>
          <w:sz w:val="24"/>
          <w:szCs w:val="24"/>
        </w:rPr>
      </w:pPr>
      <w:r w:rsidRPr="005625D4">
        <w:rPr>
          <w:rFonts w:ascii="Times New Roman" w:hAnsi="Times New Roman" w:cs="Times New Roman"/>
          <w:sz w:val="24"/>
          <w:szCs w:val="24"/>
        </w:rPr>
        <w:t>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41678B" w:rsidRPr="005625D4" w:rsidRDefault="005D132F" w:rsidP="00942EC4">
      <w:pPr>
        <w:pStyle w:val="ConsPlusNormal"/>
        <w:numPr>
          <w:ilvl w:val="0"/>
          <w:numId w:val="38"/>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41678B" w:rsidRPr="005625D4" w:rsidRDefault="00E519E3" w:rsidP="00942EC4">
      <w:pPr>
        <w:pStyle w:val="ConsPlusNormal"/>
        <w:numPr>
          <w:ilvl w:val="0"/>
          <w:numId w:val="38"/>
        </w:numPr>
        <w:contextualSpacing/>
        <w:jc w:val="both"/>
        <w:rPr>
          <w:rFonts w:ascii="Times New Roman" w:hAnsi="Times New Roman" w:cs="Times New Roman"/>
          <w:sz w:val="24"/>
          <w:szCs w:val="24"/>
        </w:rPr>
      </w:pPr>
      <w:r w:rsidRPr="005625D4">
        <w:rPr>
          <w:rFonts w:ascii="Times New Roman" w:hAnsi="Times New Roman" w:cs="Times New Roman"/>
          <w:sz w:val="24"/>
          <w:szCs w:val="24"/>
        </w:rPr>
        <w:t>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41678B" w:rsidRPr="005625D4" w:rsidRDefault="005D132F" w:rsidP="00942EC4">
      <w:pPr>
        <w:pStyle w:val="ConsPlusNormal"/>
        <w:numPr>
          <w:ilvl w:val="0"/>
          <w:numId w:val="38"/>
        </w:numPr>
        <w:contextualSpacing/>
        <w:jc w:val="both"/>
        <w:rPr>
          <w:rFonts w:ascii="Times New Roman" w:hAnsi="Times New Roman" w:cs="Times New Roman"/>
          <w:sz w:val="24"/>
          <w:szCs w:val="24"/>
        </w:rPr>
      </w:pPr>
      <w:r w:rsidRPr="005625D4">
        <w:rPr>
          <w:rFonts w:ascii="Times New Roman" w:hAnsi="Times New Roman" w:cs="Times New Roman"/>
          <w:sz w:val="24"/>
          <w:szCs w:val="24"/>
        </w:rPr>
        <w:t>Установка ограждений из отходов и их элементов не допускается.</w:t>
      </w:r>
    </w:p>
    <w:p w:rsidR="0041678B" w:rsidRPr="005625D4" w:rsidRDefault="005D132F" w:rsidP="00942EC4">
      <w:pPr>
        <w:pStyle w:val="ConsPlusNormal"/>
        <w:numPr>
          <w:ilvl w:val="0"/>
          <w:numId w:val="38"/>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Применение на территории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5625D4" w:rsidRDefault="005D132F" w:rsidP="00942EC4">
      <w:pPr>
        <w:pStyle w:val="ConsPlusNormal"/>
        <w:numPr>
          <w:ilvl w:val="0"/>
          <w:numId w:val="38"/>
        </w:numPr>
        <w:contextualSpacing/>
        <w:jc w:val="both"/>
        <w:rPr>
          <w:rFonts w:ascii="Times New Roman" w:hAnsi="Times New Roman" w:cs="Times New Roman"/>
          <w:sz w:val="24"/>
          <w:szCs w:val="24"/>
        </w:rPr>
      </w:pPr>
      <w:r w:rsidRPr="005625D4">
        <w:rPr>
          <w:rFonts w:ascii="Times New Roman" w:hAnsi="Times New Roman" w:cs="Times New Roman"/>
          <w:sz w:val="24"/>
          <w:szCs w:val="24"/>
        </w:rPr>
        <w:t>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41678B" w:rsidRPr="005625D4" w:rsidRDefault="0041678B" w:rsidP="005625D4">
      <w:pPr>
        <w:pStyle w:val="ConsPlusTitle"/>
        <w:contextualSpacing/>
        <w:jc w:val="both"/>
        <w:outlineLvl w:val="1"/>
        <w:rPr>
          <w:rFonts w:ascii="Times New Roman" w:hAnsi="Times New Roman" w:cs="Times New Roman"/>
          <w:b w:val="0"/>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 xml:space="preserve">Статья </w:t>
      </w:r>
      <w:r w:rsidR="0045610F" w:rsidRPr="005625D4">
        <w:rPr>
          <w:rFonts w:ascii="Times New Roman" w:hAnsi="Times New Roman" w:cs="Times New Roman"/>
          <w:sz w:val="24"/>
          <w:szCs w:val="24"/>
        </w:rPr>
        <w:t>31</w:t>
      </w:r>
      <w:r w:rsidRPr="005625D4">
        <w:rPr>
          <w:rFonts w:ascii="Times New Roman" w:hAnsi="Times New Roman" w:cs="Times New Roman"/>
          <w:sz w:val="24"/>
          <w:szCs w:val="24"/>
        </w:rPr>
        <w:t>. Основные требования к элементам объектов капитального строительства</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942EC4">
      <w:pPr>
        <w:pStyle w:val="ConsPlusNormal"/>
        <w:numPr>
          <w:ilvl w:val="0"/>
          <w:numId w:val="39"/>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41678B"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1678B" w:rsidRPr="005625D4" w:rsidRDefault="005D132F" w:rsidP="00942EC4">
      <w:pPr>
        <w:pStyle w:val="ConsPlusNormal"/>
        <w:numPr>
          <w:ilvl w:val="0"/>
          <w:numId w:val="39"/>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41678B" w:rsidRPr="005625D4" w:rsidRDefault="005D132F" w:rsidP="00942EC4">
      <w:pPr>
        <w:pStyle w:val="ConsPlusNormal"/>
        <w:numPr>
          <w:ilvl w:val="0"/>
          <w:numId w:val="39"/>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5625D4" w:rsidRDefault="005D132F" w:rsidP="00942EC4">
      <w:pPr>
        <w:pStyle w:val="ConsPlusNormal"/>
        <w:numPr>
          <w:ilvl w:val="0"/>
          <w:numId w:val="39"/>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Не допускается:</w:t>
      </w:r>
    </w:p>
    <w:p w:rsidR="0041678B" w:rsidRPr="005625D4" w:rsidRDefault="005D132F" w:rsidP="00942EC4">
      <w:pPr>
        <w:pStyle w:val="ConsPlusNormal"/>
        <w:numPr>
          <w:ilvl w:val="0"/>
          <w:numId w:val="40"/>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производить окраску фасадов объектов капитального строительства без предварительного восстановления архитектурных деталей;</w:t>
      </w:r>
    </w:p>
    <w:p w:rsidR="0041678B" w:rsidRPr="005625D4" w:rsidRDefault="005D132F" w:rsidP="00942EC4">
      <w:pPr>
        <w:pStyle w:val="ConsPlusNormal"/>
        <w:numPr>
          <w:ilvl w:val="0"/>
          <w:numId w:val="40"/>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самовольное переоборудование балконов и лоджий без соответствующего разрешения;</w:t>
      </w:r>
    </w:p>
    <w:p w:rsidR="0041678B" w:rsidRPr="005625D4" w:rsidRDefault="005D132F" w:rsidP="00942EC4">
      <w:pPr>
        <w:pStyle w:val="ConsPlusNormal"/>
        <w:numPr>
          <w:ilvl w:val="0"/>
          <w:numId w:val="40"/>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установка цветочных ящиков с внешней стороны окон и балконов без согласования с </w:t>
      </w:r>
      <w:r w:rsidR="00695C8D" w:rsidRPr="005625D4">
        <w:rPr>
          <w:rFonts w:ascii="Times New Roman" w:hAnsi="Times New Roman" w:cs="Times New Roman"/>
          <w:sz w:val="24"/>
          <w:szCs w:val="24"/>
        </w:rPr>
        <w:t xml:space="preserve">уполномоченным </w:t>
      </w:r>
      <w:r w:rsidRPr="005625D4">
        <w:rPr>
          <w:rFonts w:ascii="Times New Roman" w:hAnsi="Times New Roman" w:cs="Times New Roman"/>
          <w:sz w:val="24"/>
          <w:szCs w:val="24"/>
        </w:rPr>
        <w:t>органом;</w:t>
      </w:r>
    </w:p>
    <w:p w:rsidR="0041678B" w:rsidRPr="005625D4" w:rsidRDefault="005D132F" w:rsidP="00942EC4">
      <w:pPr>
        <w:pStyle w:val="ConsPlusNormal"/>
        <w:numPr>
          <w:ilvl w:val="0"/>
          <w:numId w:val="40"/>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5625D4">
        <w:rPr>
          <w:rFonts w:ascii="Times New Roman" w:hAnsi="Times New Roman" w:cs="Times New Roman"/>
          <w:sz w:val="24"/>
          <w:szCs w:val="24"/>
        </w:rPr>
        <w:t xml:space="preserve">уполномоченным </w:t>
      </w:r>
      <w:r w:rsidRPr="005625D4">
        <w:rPr>
          <w:rFonts w:ascii="Times New Roman" w:hAnsi="Times New Roman" w:cs="Times New Roman"/>
          <w:sz w:val="24"/>
          <w:szCs w:val="24"/>
        </w:rPr>
        <w:t>органом;</w:t>
      </w:r>
    </w:p>
    <w:p w:rsidR="005D132F" w:rsidRPr="005625D4" w:rsidRDefault="005D132F" w:rsidP="00942EC4">
      <w:pPr>
        <w:pStyle w:val="ConsPlusNormal"/>
        <w:numPr>
          <w:ilvl w:val="0"/>
          <w:numId w:val="40"/>
        </w:numPr>
        <w:contextualSpacing/>
        <w:jc w:val="both"/>
        <w:rPr>
          <w:rFonts w:ascii="Times New Roman" w:hAnsi="Times New Roman" w:cs="Times New Roman"/>
          <w:sz w:val="24"/>
          <w:szCs w:val="24"/>
        </w:rPr>
      </w:pPr>
      <w:r w:rsidRPr="005625D4">
        <w:rPr>
          <w:rFonts w:ascii="Times New Roman" w:hAnsi="Times New Roman" w:cs="Times New Roman"/>
          <w:sz w:val="24"/>
          <w:szCs w:val="24"/>
        </w:rPr>
        <w:t>установка на элементах объектов капитального строительства, объектов, ставящих под угрозу обеспечение безопасности в случае их падения.</w:t>
      </w:r>
    </w:p>
    <w:p w:rsidR="0041678B" w:rsidRPr="005625D4" w:rsidRDefault="0041678B" w:rsidP="005625D4">
      <w:pPr>
        <w:pStyle w:val="ConsPlusTitle"/>
        <w:contextualSpacing/>
        <w:jc w:val="both"/>
        <w:outlineLvl w:val="1"/>
        <w:rPr>
          <w:rFonts w:ascii="Times New Roman" w:hAnsi="Times New Roman" w:cs="Times New Roman"/>
          <w:b w:val="0"/>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 xml:space="preserve">Статья </w:t>
      </w:r>
      <w:r w:rsidR="0045610F" w:rsidRPr="005625D4">
        <w:rPr>
          <w:rFonts w:ascii="Times New Roman" w:hAnsi="Times New Roman" w:cs="Times New Roman"/>
          <w:sz w:val="24"/>
          <w:szCs w:val="24"/>
        </w:rPr>
        <w:t>32</w:t>
      </w:r>
      <w:r w:rsidRPr="005625D4">
        <w:rPr>
          <w:rFonts w:ascii="Times New Roman" w:hAnsi="Times New Roman" w:cs="Times New Roman"/>
          <w:sz w:val="24"/>
          <w:szCs w:val="24"/>
        </w:rPr>
        <w:t>. Кондиционеры и антенны</w:t>
      </w:r>
    </w:p>
    <w:p w:rsidR="005D132F" w:rsidRPr="005625D4" w:rsidRDefault="005D132F" w:rsidP="005625D4">
      <w:pPr>
        <w:pStyle w:val="ConsPlusNormal"/>
        <w:contextualSpacing/>
        <w:jc w:val="both"/>
        <w:rPr>
          <w:rFonts w:ascii="Times New Roman" w:hAnsi="Times New Roman" w:cs="Times New Roman"/>
          <w:sz w:val="24"/>
          <w:szCs w:val="24"/>
        </w:rPr>
      </w:pPr>
    </w:p>
    <w:p w:rsidR="0041678B" w:rsidRPr="005625D4" w:rsidRDefault="005D132F" w:rsidP="00942EC4">
      <w:pPr>
        <w:pStyle w:val="ConsPlusNormal"/>
        <w:numPr>
          <w:ilvl w:val="0"/>
          <w:numId w:val="41"/>
        </w:numPr>
        <w:contextualSpacing/>
        <w:jc w:val="both"/>
        <w:rPr>
          <w:rFonts w:ascii="Times New Roman" w:hAnsi="Times New Roman" w:cs="Times New Roman"/>
          <w:sz w:val="24"/>
          <w:szCs w:val="24"/>
        </w:rPr>
      </w:pPr>
      <w:r w:rsidRPr="005625D4">
        <w:rPr>
          <w:rFonts w:ascii="Times New Roman" w:hAnsi="Times New Roman" w:cs="Times New Roman"/>
          <w:sz w:val="24"/>
          <w:szCs w:val="24"/>
        </w:rPr>
        <w:t>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5625D4" w:rsidRDefault="005D132F" w:rsidP="00942EC4">
      <w:pPr>
        <w:pStyle w:val="ConsPlusNormal"/>
        <w:numPr>
          <w:ilvl w:val="0"/>
          <w:numId w:val="41"/>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1678B" w:rsidRPr="005625D4" w:rsidRDefault="0041678B" w:rsidP="005625D4">
      <w:pPr>
        <w:pStyle w:val="ConsPlusTitle"/>
        <w:contextualSpacing/>
        <w:jc w:val="both"/>
        <w:outlineLvl w:val="1"/>
        <w:rPr>
          <w:rFonts w:ascii="Times New Roman" w:hAnsi="Times New Roman" w:cs="Times New Roman"/>
          <w:b w:val="0"/>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3</w:t>
      </w:r>
      <w:r w:rsidR="0045610F" w:rsidRPr="005625D4">
        <w:rPr>
          <w:rFonts w:ascii="Times New Roman" w:hAnsi="Times New Roman" w:cs="Times New Roman"/>
          <w:sz w:val="24"/>
          <w:szCs w:val="24"/>
        </w:rPr>
        <w:t>3</w:t>
      </w:r>
      <w:r w:rsidRPr="005625D4">
        <w:rPr>
          <w:rFonts w:ascii="Times New Roman" w:hAnsi="Times New Roman" w:cs="Times New Roman"/>
          <w:sz w:val="24"/>
          <w:szCs w:val="24"/>
        </w:rPr>
        <w:t>. Основные требования к установке малых архитектурных форм и оборудования</w:t>
      </w:r>
    </w:p>
    <w:p w:rsidR="005D132F" w:rsidRPr="005625D4" w:rsidRDefault="005D132F" w:rsidP="005625D4">
      <w:pPr>
        <w:pStyle w:val="ConsPlusNormal"/>
        <w:contextualSpacing/>
        <w:jc w:val="both"/>
        <w:rPr>
          <w:rFonts w:ascii="Times New Roman" w:hAnsi="Times New Roman" w:cs="Times New Roman"/>
          <w:sz w:val="24"/>
          <w:szCs w:val="24"/>
        </w:rPr>
      </w:pPr>
    </w:p>
    <w:p w:rsidR="0041678B" w:rsidRPr="005625D4" w:rsidRDefault="005D132F" w:rsidP="00942EC4">
      <w:pPr>
        <w:pStyle w:val="ConsPlusNormal"/>
        <w:numPr>
          <w:ilvl w:val="0"/>
          <w:numId w:val="42"/>
        </w:numPr>
        <w:contextualSpacing/>
        <w:jc w:val="both"/>
        <w:rPr>
          <w:rFonts w:ascii="Times New Roman" w:hAnsi="Times New Roman" w:cs="Times New Roman"/>
          <w:sz w:val="24"/>
          <w:szCs w:val="24"/>
        </w:rPr>
      </w:pPr>
      <w:r w:rsidRPr="005625D4">
        <w:rPr>
          <w:rFonts w:ascii="Times New Roman" w:hAnsi="Times New Roman" w:cs="Times New Roman"/>
          <w:sz w:val="24"/>
          <w:szCs w:val="24"/>
        </w:rPr>
        <w:t>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w:t>
      </w:r>
      <w:r w:rsidR="0041678B" w:rsidRPr="005625D4">
        <w:rPr>
          <w:rFonts w:ascii="Times New Roman" w:hAnsi="Times New Roman" w:cs="Times New Roman"/>
          <w:sz w:val="24"/>
          <w:szCs w:val="24"/>
        </w:rPr>
        <w:t xml:space="preserve">кого оборудования на территории </w:t>
      </w:r>
      <w:r w:rsidR="00F421AA">
        <w:rPr>
          <w:rFonts w:ascii="Times New Roman" w:hAnsi="Times New Roman" w:cs="Times New Roman"/>
          <w:sz w:val="24"/>
          <w:szCs w:val="24"/>
        </w:rPr>
        <w:t>городского поселения город Янаул муниципального района Янаульский район Республики Башкортостан</w:t>
      </w:r>
      <w:r w:rsidRPr="005625D4">
        <w:rPr>
          <w:rFonts w:ascii="Times New Roman" w:hAnsi="Times New Roman" w:cs="Times New Roman"/>
          <w:sz w:val="24"/>
          <w:szCs w:val="24"/>
        </w:rPr>
        <w:t xml:space="preserve">в местах общественного пользования производится по согласованию с </w:t>
      </w:r>
      <w:r w:rsidR="00695C8D" w:rsidRPr="005625D4">
        <w:rPr>
          <w:rFonts w:ascii="Times New Roman" w:hAnsi="Times New Roman" w:cs="Times New Roman"/>
          <w:sz w:val="24"/>
          <w:szCs w:val="24"/>
        </w:rPr>
        <w:t xml:space="preserve">уполномоченными </w:t>
      </w:r>
      <w:r w:rsidRPr="005625D4">
        <w:rPr>
          <w:rFonts w:ascii="Times New Roman" w:hAnsi="Times New Roman" w:cs="Times New Roman"/>
          <w:sz w:val="24"/>
          <w:szCs w:val="24"/>
        </w:rPr>
        <w:t>органами.</w:t>
      </w:r>
    </w:p>
    <w:p w:rsidR="005D132F" w:rsidRPr="005625D4" w:rsidRDefault="005D132F" w:rsidP="00942EC4">
      <w:pPr>
        <w:pStyle w:val="ConsPlusNormal"/>
        <w:numPr>
          <w:ilvl w:val="0"/>
          <w:numId w:val="42"/>
        </w:numPr>
        <w:contextualSpacing/>
        <w:jc w:val="both"/>
        <w:rPr>
          <w:rFonts w:ascii="Times New Roman" w:hAnsi="Times New Roman" w:cs="Times New Roman"/>
          <w:sz w:val="24"/>
          <w:szCs w:val="24"/>
        </w:rPr>
      </w:pPr>
      <w:r w:rsidRPr="005625D4">
        <w:rPr>
          <w:rFonts w:ascii="Times New Roman" w:hAnsi="Times New Roman" w:cs="Times New Roman"/>
          <w:sz w:val="24"/>
          <w:szCs w:val="24"/>
        </w:rPr>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3</w:t>
      </w:r>
      <w:r w:rsidR="0045610F" w:rsidRPr="005625D4">
        <w:rPr>
          <w:rFonts w:ascii="Times New Roman" w:hAnsi="Times New Roman" w:cs="Times New Roman"/>
          <w:sz w:val="24"/>
          <w:szCs w:val="24"/>
        </w:rPr>
        <w:t>4</w:t>
      </w:r>
      <w:r w:rsidRPr="005625D4">
        <w:rPr>
          <w:rFonts w:ascii="Times New Roman" w:hAnsi="Times New Roman" w:cs="Times New Roman"/>
          <w:sz w:val="24"/>
          <w:szCs w:val="24"/>
        </w:rPr>
        <w:t>. Устройства для оформления озеленения</w:t>
      </w:r>
    </w:p>
    <w:p w:rsidR="005D132F" w:rsidRPr="005625D4" w:rsidRDefault="005D132F" w:rsidP="005625D4">
      <w:pPr>
        <w:pStyle w:val="ConsPlusNormal"/>
        <w:contextualSpacing/>
        <w:jc w:val="both"/>
        <w:rPr>
          <w:rFonts w:ascii="Times New Roman" w:hAnsi="Times New Roman" w:cs="Times New Roman"/>
          <w:sz w:val="24"/>
          <w:szCs w:val="24"/>
        </w:rPr>
      </w:pPr>
    </w:p>
    <w:p w:rsidR="0041678B" w:rsidRPr="005625D4" w:rsidRDefault="005D132F" w:rsidP="00942EC4">
      <w:pPr>
        <w:pStyle w:val="ConsPlusNormal"/>
        <w:numPr>
          <w:ilvl w:val="0"/>
          <w:numId w:val="43"/>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41678B" w:rsidRPr="005625D4" w:rsidRDefault="005D132F" w:rsidP="00942EC4">
      <w:pPr>
        <w:pStyle w:val="ConsPlusNormal"/>
        <w:numPr>
          <w:ilvl w:val="0"/>
          <w:numId w:val="43"/>
        </w:numPr>
        <w:contextualSpacing/>
        <w:jc w:val="both"/>
        <w:rPr>
          <w:rFonts w:ascii="Times New Roman" w:hAnsi="Times New Roman" w:cs="Times New Roman"/>
          <w:sz w:val="24"/>
          <w:szCs w:val="24"/>
        </w:rPr>
      </w:pPr>
      <w:r w:rsidRPr="005625D4">
        <w:rPr>
          <w:rFonts w:ascii="Times New Roman" w:hAnsi="Times New Roman" w:cs="Times New Roman"/>
          <w:sz w:val="24"/>
          <w:szCs w:val="24"/>
        </w:rPr>
        <w:t>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41678B" w:rsidRPr="005625D4" w:rsidRDefault="005D132F" w:rsidP="00942EC4">
      <w:pPr>
        <w:pStyle w:val="ConsPlusNormal"/>
        <w:numPr>
          <w:ilvl w:val="0"/>
          <w:numId w:val="43"/>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Пергола - </w:t>
      </w:r>
      <w:r w:rsidR="00411D68" w:rsidRPr="005625D4">
        <w:rPr>
          <w:rFonts w:ascii="Times New Roman" w:hAnsi="Times New Roman" w:cs="Times New Roman"/>
          <w:sz w:val="24"/>
          <w:szCs w:val="24"/>
        </w:rPr>
        <w:t>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41678B" w:rsidRPr="005625D4" w:rsidRDefault="005D132F" w:rsidP="00942EC4">
      <w:pPr>
        <w:pStyle w:val="ConsPlusNormal"/>
        <w:numPr>
          <w:ilvl w:val="0"/>
          <w:numId w:val="43"/>
        </w:numPr>
        <w:contextualSpacing/>
        <w:jc w:val="both"/>
        <w:rPr>
          <w:rFonts w:ascii="Times New Roman" w:hAnsi="Times New Roman" w:cs="Times New Roman"/>
          <w:sz w:val="24"/>
          <w:szCs w:val="24"/>
        </w:rPr>
      </w:pPr>
      <w:r w:rsidRPr="005625D4">
        <w:rPr>
          <w:rFonts w:ascii="Times New Roman" w:hAnsi="Times New Roman" w:cs="Times New Roman"/>
          <w:sz w:val="24"/>
          <w:szCs w:val="24"/>
        </w:rPr>
        <w:t>Контейнеры - специальные кадки, ящики и иные емкости, применяемые для высадки в них зеленых насаждений.</w:t>
      </w:r>
    </w:p>
    <w:p w:rsidR="005D132F" w:rsidRPr="005625D4" w:rsidRDefault="005D132F" w:rsidP="00942EC4">
      <w:pPr>
        <w:pStyle w:val="ConsPlusNormal"/>
        <w:numPr>
          <w:ilvl w:val="0"/>
          <w:numId w:val="43"/>
        </w:numPr>
        <w:contextualSpacing/>
        <w:jc w:val="both"/>
        <w:rPr>
          <w:rFonts w:ascii="Times New Roman" w:hAnsi="Times New Roman" w:cs="Times New Roman"/>
          <w:sz w:val="24"/>
          <w:szCs w:val="24"/>
        </w:rPr>
      </w:pPr>
      <w:r w:rsidRPr="005625D4">
        <w:rPr>
          <w:rFonts w:ascii="Times New Roman" w:hAnsi="Times New Roman" w:cs="Times New Roman"/>
          <w:sz w:val="24"/>
          <w:szCs w:val="24"/>
        </w:rPr>
        <w:t>Цветочницы, вазоны - небольшие емкости с растительным грунтом, в которые высаживаются цветочные растения.</w:t>
      </w:r>
    </w:p>
    <w:p w:rsidR="0041678B" w:rsidRPr="005625D4" w:rsidRDefault="0041678B" w:rsidP="005625D4">
      <w:pPr>
        <w:pStyle w:val="ConsPlusTitle"/>
        <w:contextualSpacing/>
        <w:jc w:val="both"/>
        <w:outlineLvl w:val="1"/>
        <w:rPr>
          <w:rFonts w:ascii="Times New Roman" w:hAnsi="Times New Roman" w:cs="Times New Roman"/>
          <w:b w:val="0"/>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3</w:t>
      </w:r>
      <w:r w:rsidR="0045610F" w:rsidRPr="005625D4">
        <w:rPr>
          <w:rFonts w:ascii="Times New Roman" w:hAnsi="Times New Roman" w:cs="Times New Roman"/>
          <w:sz w:val="24"/>
          <w:szCs w:val="24"/>
        </w:rPr>
        <w:t>5</w:t>
      </w:r>
      <w:r w:rsidRPr="005625D4">
        <w:rPr>
          <w:rFonts w:ascii="Times New Roman" w:hAnsi="Times New Roman" w:cs="Times New Roman"/>
          <w:sz w:val="24"/>
          <w:szCs w:val="24"/>
        </w:rPr>
        <w:t>. Мебель муниципального образования</w:t>
      </w:r>
    </w:p>
    <w:p w:rsidR="005D132F" w:rsidRPr="005625D4" w:rsidRDefault="005D132F" w:rsidP="005625D4">
      <w:pPr>
        <w:pStyle w:val="ConsPlusNormal"/>
        <w:contextualSpacing/>
        <w:jc w:val="both"/>
        <w:rPr>
          <w:rFonts w:ascii="Times New Roman" w:hAnsi="Times New Roman" w:cs="Times New Roman"/>
          <w:sz w:val="24"/>
          <w:szCs w:val="24"/>
        </w:rPr>
      </w:pPr>
    </w:p>
    <w:p w:rsidR="0041678B" w:rsidRPr="005625D4" w:rsidRDefault="005D132F" w:rsidP="00942EC4">
      <w:pPr>
        <w:pStyle w:val="ConsPlusNormal"/>
        <w:numPr>
          <w:ilvl w:val="0"/>
          <w:numId w:val="44"/>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К мебели </w:t>
      </w:r>
      <w:r w:rsidR="00695C8D" w:rsidRPr="005625D4">
        <w:rPr>
          <w:rFonts w:ascii="Times New Roman" w:hAnsi="Times New Roman" w:cs="Times New Roman"/>
          <w:sz w:val="24"/>
          <w:szCs w:val="24"/>
        </w:rPr>
        <w:t>территорий общего пользования</w:t>
      </w:r>
      <w:r w:rsidRPr="005625D4">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41678B" w:rsidRPr="005625D4" w:rsidRDefault="005D132F" w:rsidP="00942EC4">
      <w:pPr>
        <w:pStyle w:val="ConsPlusNormal"/>
        <w:numPr>
          <w:ilvl w:val="0"/>
          <w:numId w:val="44"/>
        </w:numPr>
        <w:contextualSpacing/>
        <w:jc w:val="both"/>
        <w:rPr>
          <w:rFonts w:ascii="Times New Roman" w:hAnsi="Times New Roman" w:cs="Times New Roman"/>
          <w:sz w:val="24"/>
          <w:szCs w:val="24"/>
        </w:rPr>
      </w:pPr>
      <w:r w:rsidRPr="005625D4">
        <w:rPr>
          <w:rFonts w:ascii="Times New Roman" w:hAnsi="Times New Roman" w:cs="Times New Roman"/>
          <w:sz w:val="24"/>
          <w:szCs w:val="24"/>
        </w:rPr>
        <w:t>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41678B" w:rsidRPr="005625D4" w:rsidRDefault="005D132F" w:rsidP="00942EC4">
      <w:pPr>
        <w:pStyle w:val="ConsPlusNormal"/>
        <w:numPr>
          <w:ilvl w:val="0"/>
          <w:numId w:val="44"/>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территории парков возможно выполнять скамьи и столы из древесных пней-срубов, бревен и плах, не имеющих сколов и острых углов.</w:t>
      </w:r>
    </w:p>
    <w:p w:rsidR="005D132F" w:rsidRPr="005625D4" w:rsidRDefault="005D132F" w:rsidP="00942EC4">
      <w:pPr>
        <w:pStyle w:val="ConsPlusNormal"/>
        <w:numPr>
          <w:ilvl w:val="0"/>
          <w:numId w:val="44"/>
        </w:numPr>
        <w:contextualSpacing/>
        <w:jc w:val="both"/>
        <w:rPr>
          <w:rFonts w:ascii="Times New Roman" w:hAnsi="Times New Roman" w:cs="Times New Roman"/>
          <w:sz w:val="24"/>
          <w:szCs w:val="24"/>
        </w:rPr>
      </w:pPr>
      <w:r w:rsidRPr="005625D4">
        <w:rPr>
          <w:rFonts w:ascii="Times New Roman" w:hAnsi="Times New Roman" w:cs="Times New Roman"/>
          <w:sz w:val="24"/>
          <w:szCs w:val="24"/>
        </w:rPr>
        <w:t>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41678B" w:rsidRPr="005625D4" w:rsidRDefault="0041678B" w:rsidP="005625D4">
      <w:pPr>
        <w:pStyle w:val="ConsPlusTitle"/>
        <w:contextualSpacing/>
        <w:jc w:val="both"/>
        <w:outlineLvl w:val="1"/>
        <w:rPr>
          <w:rFonts w:ascii="Times New Roman" w:hAnsi="Times New Roman" w:cs="Times New Roman"/>
          <w:b w:val="0"/>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3</w:t>
      </w:r>
      <w:r w:rsidR="0045610F" w:rsidRPr="005625D4">
        <w:rPr>
          <w:rFonts w:ascii="Times New Roman" w:hAnsi="Times New Roman" w:cs="Times New Roman"/>
          <w:sz w:val="24"/>
          <w:szCs w:val="24"/>
        </w:rPr>
        <w:t>6</w:t>
      </w:r>
      <w:r w:rsidRPr="005625D4">
        <w:rPr>
          <w:rFonts w:ascii="Times New Roman" w:hAnsi="Times New Roman" w:cs="Times New Roman"/>
          <w:sz w:val="24"/>
          <w:szCs w:val="24"/>
        </w:rPr>
        <w:t>. Уличное коммунально-бытовое оборудование</w:t>
      </w:r>
    </w:p>
    <w:p w:rsidR="005D132F" w:rsidRPr="005625D4" w:rsidRDefault="005D132F" w:rsidP="005625D4">
      <w:pPr>
        <w:pStyle w:val="ConsPlusNormal"/>
        <w:contextualSpacing/>
        <w:jc w:val="both"/>
        <w:rPr>
          <w:rFonts w:ascii="Times New Roman" w:hAnsi="Times New Roman" w:cs="Times New Roman"/>
          <w:sz w:val="24"/>
          <w:szCs w:val="24"/>
        </w:rPr>
      </w:pPr>
    </w:p>
    <w:p w:rsidR="0041678B" w:rsidRPr="005625D4" w:rsidRDefault="005D132F" w:rsidP="00942EC4">
      <w:pPr>
        <w:pStyle w:val="ConsPlusNormal"/>
        <w:numPr>
          <w:ilvl w:val="0"/>
          <w:numId w:val="45"/>
        </w:numPr>
        <w:contextualSpacing/>
        <w:jc w:val="both"/>
        <w:rPr>
          <w:rFonts w:ascii="Times New Roman" w:hAnsi="Times New Roman" w:cs="Times New Roman"/>
          <w:sz w:val="24"/>
          <w:szCs w:val="24"/>
        </w:rPr>
      </w:pPr>
      <w:r w:rsidRPr="005625D4">
        <w:rPr>
          <w:rFonts w:ascii="Times New Roman" w:hAnsi="Times New Roman" w:cs="Times New Roman"/>
          <w:sz w:val="24"/>
          <w:szCs w:val="24"/>
        </w:rPr>
        <w:t>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41678B" w:rsidRPr="005625D4" w:rsidRDefault="005D132F" w:rsidP="00942EC4">
      <w:pPr>
        <w:pStyle w:val="ConsPlusNormal"/>
        <w:numPr>
          <w:ilvl w:val="0"/>
          <w:numId w:val="45"/>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5625D4">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625D4">
        <w:rPr>
          <w:rFonts w:ascii="Times New Roman" w:hAnsi="Times New Roman" w:cs="Times New Roman"/>
          <w:sz w:val="24"/>
          <w:szCs w:val="24"/>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5625D4" w:rsidRDefault="005D132F" w:rsidP="00942EC4">
      <w:pPr>
        <w:pStyle w:val="ConsPlusNormal"/>
        <w:numPr>
          <w:ilvl w:val="0"/>
          <w:numId w:val="45"/>
        </w:numPr>
        <w:contextualSpacing/>
        <w:jc w:val="both"/>
        <w:rPr>
          <w:rFonts w:ascii="Times New Roman" w:hAnsi="Times New Roman" w:cs="Times New Roman"/>
          <w:sz w:val="24"/>
          <w:szCs w:val="24"/>
        </w:rPr>
      </w:pPr>
      <w:r w:rsidRPr="005625D4">
        <w:rPr>
          <w:rFonts w:ascii="Times New Roman" w:hAnsi="Times New Roman" w:cs="Times New Roman"/>
          <w:sz w:val="24"/>
          <w:szCs w:val="24"/>
        </w:rPr>
        <w:t>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ind w:firstLine="540"/>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3</w:t>
      </w:r>
      <w:r w:rsidR="0045610F" w:rsidRPr="005625D4">
        <w:rPr>
          <w:rFonts w:ascii="Times New Roman" w:hAnsi="Times New Roman" w:cs="Times New Roman"/>
          <w:sz w:val="24"/>
          <w:szCs w:val="24"/>
        </w:rPr>
        <w:t>7</w:t>
      </w:r>
      <w:r w:rsidRPr="005625D4">
        <w:rPr>
          <w:rFonts w:ascii="Times New Roman" w:hAnsi="Times New Roman" w:cs="Times New Roman"/>
          <w:sz w:val="24"/>
          <w:szCs w:val="24"/>
        </w:rPr>
        <w:t>. Уличное техническое оборудование</w:t>
      </w:r>
    </w:p>
    <w:p w:rsidR="005D132F" w:rsidRPr="005625D4" w:rsidRDefault="005D132F" w:rsidP="005625D4">
      <w:pPr>
        <w:pStyle w:val="ConsPlusNormal"/>
        <w:contextualSpacing/>
        <w:jc w:val="both"/>
        <w:rPr>
          <w:rFonts w:ascii="Times New Roman" w:hAnsi="Times New Roman" w:cs="Times New Roman"/>
          <w:sz w:val="24"/>
          <w:szCs w:val="24"/>
        </w:rPr>
      </w:pPr>
    </w:p>
    <w:p w:rsidR="0041678B" w:rsidRPr="005625D4" w:rsidRDefault="005D132F" w:rsidP="00942EC4">
      <w:pPr>
        <w:pStyle w:val="ConsPlusNormal"/>
        <w:numPr>
          <w:ilvl w:val="0"/>
          <w:numId w:val="46"/>
        </w:numPr>
        <w:contextualSpacing/>
        <w:jc w:val="both"/>
        <w:rPr>
          <w:rFonts w:ascii="Times New Roman" w:hAnsi="Times New Roman" w:cs="Times New Roman"/>
          <w:sz w:val="24"/>
          <w:szCs w:val="24"/>
        </w:rPr>
      </w:pPr>
      <w:r w:rsidRPr="005625D4">
        <w:rPr>
          <w:rFonts w:ascii="Times New Roman" w:hAnsi="Times New Roman" w:cs="Times New Roman"/>
          <w:sz w:val="24"/>
          <w:szCs w:val="24"/>
        </w:rPr>
        <w:t>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5625D4" w:rsidRDefault="005A3633" w:rsidP="00942EC4">
      <w:pPr>
        <w:pStyle w:val="ConsPlusNormal"/>
        <w:numPr>
          <w:ilvl w:val="0"/>
          <w:numId w:val="46"/>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005D132F" w:rsidRPr="005625D4">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41678B" w:rsidRPr="005625D4" w:rsidRDefault="005D132F" w:rsidP="00942EC4">
      <w:pPr>
        <w:pStyle w:val="ConsPlusNormal"/>
        <w:numPr>
          <w:ilvl w:val="0"/>
          <w:numId w:val="47"/>
        </w:numPr>
        <w:contextualSpacing/>
        <w:jc w:val="both"/>
        <w:rPr>
          <w:rFonts w:ascii="Times New Roman" w:hAnsi="Times New Roman" w:cs="Times New Roman"/>
          <w:sz w:val="24"/>
          <w:szCs w:val="24"/>
        </w:rPr>
      </w:pPr>
      <w:r w:rsidRPr="005625D4">
        <w:rPr>
          <w:rFonts w:ascii="Times New Roman" w:hAnsi="Times New Roman" w:cs="Times New Roman"/>
          <w:sz w:val="24"/>
          <w:szCs w:val="24"/>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5625D4" w:rsidRDefault="005D132F" w:rsidP="00942EC4">
      <w:pPr>
        <w:pStyle w:val="ConsPlusNormal"/>
        <w:numPr>
          <w:ilvl w:val="0"/>
          <w:numId w:val="47"/>
        </w:numPr>
        <w:contextualSpacing/>
        <w:jc w:val="both"/>
        <w:rPr>
          <w:rFonts w:ascii="Times New Roman" w:hAnsi="Times New Roman" w:cs="Times New Roman"/>
          <w:sz w:val="24"/>
          <w:szCs w:val="24"/>
        </w:rPr>
      </w:pPr>
      <w:r w:rsidRPr="005625D4">
        <w:rPr>
          <w:rFonts w:ascii="Times New Roman" w:hAnsi="Times New Roman" w:cs="Times New Roman"/>
          <w:sz w:val="24"/>
          <w:szCs w:val="24"/>
        </w:rPr>
        <w:t>вентиляционные шахты необходимо оборудовать решетками.</w:t>
      </w:r>
    </w:p>
    <w:p w:rsidR="005A3633" w:rsidRPr="005625D4" w:rsidRDefault="005A3633" w:rsidP="005625D4">
      <w:pPr>
        <w:pStyle w:val="a6"/>
        <w:spacing w:after="0"/>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41678B" w:rsidRPr="005625D4" w:rsidRDefault="0041678B" w:rsidP="005625D4">
      <w:pPr>
        <w:pStyle w:val="ConsPlusTitle"/>
        <w:contextualSpacing/>
        <w:jc w:val="both"/>
        <w:outlineLvl w:val="1"/>
        <w:rPr>
          <w:rFonts w:ascii="Times New Roman" w:hAnsi="Times New Roman" w:cs="Times New Roman"/>
          <w:b w:val="0"/>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3</w:t>
      </w:r>
      <w:r w:rsidR="0045610F" w:rsidRPr="005625D4">
        <w:rPr>
          <w:rFonts w:ascii="Times New Roman" w:hAnsi="Times New Roman" w:cs="Times New Roman"/>
          <w:sz w:val="24"/>
          <w:szCs w:val="24"/>
        </w:rPr>
        <w:t>8</w:t>
      </w:r>
      <w:r w:rsidRPr="005625D4">
        <w:rPr>
          <w:rFonts w:ascii="Times New Roman" w:hAnsi="Times New Roman" w:cs="Times New Roman"/>
          <w:sz w:val="24"/>
          <w:szCs w:val="24"/>
        </w:rPr>
        <w:t>. Водные устройства</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ind w:firstLine="540"/>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3</w:t>
      </w:r>
      <w:r w:rsidR="0045610F" w:rsidRPr="005625D4">
        <w:rPr>
          <w:rFonts w:ascii="Times New Roman" w:hAnsi="Times New Roman" w:cs="Times New Roman"/>
          <w:sz w:val="24"/>
          <w:szCs w:val="24"/>
        </w:rPr>
        <w:t>9</w:t>
      </w:r>
      <w:r w:rsidRPr="005625D4">
        <w:rPr>
          <w:rFonts w:ascii="Times New Roman" w:hAnsi="Times New Roman" w:cs="Times New Roman"/>
          <w:sz w:val="24"/>
          <w:szCs w:val="24"/>
        </w:rPr>
        <w:t>. Общие требования к зонам отдыха</w:t>
      </w:r>
    </w:p>
    <w:p w:rsidR="005D132F" w:rsidRPr="005625D4" w:rsidRDefault="005D132F" w:rsidP="005625D4">
      <w:pPr>
        <w:pStyle w:val="ConsPlusNormal"/>
        <w:contextualSpacing/>
        <w:jc w:val="both"/>
        <w:rPr>
          <w:rFonts w:ascii="Times New Roman" w:hAnsi="Times New Roman" w:cs="Times New Roman"/>
          <w:sz w:val="24"/>
          <w:szCs w:val="24"/>
        </w:rPr>
      </w:pPr>
    </w:p>
    <w:p w:rsidR="0041678B" w:rsidRPr="005625D4" w:rsidRDefault="005D132F" w:rsidP="00942EC4">
      <w:pPr>
        <w:pStyle w:val="ConsPlusNormal"/>
        <w:numPr>
          <w:ilvl w:val="0"/>
          <w:numId w:val="48"/>
        </w:numPr>
        <w:contextualSpacing/>
        <w:jc w:val="both"/>
        <w:rPr>
          <w:rFonts w:ascii="Times New Roman" w:hAnsi="Times New Roman" w:cs="Times New Roman"/>
          <w:sz w:val="24"/>
          <w:szCs w:val="24"/>
        </w:rPr>
      </w:pPr>
      <w:r w:rsidRPr="005625D4">
        <w:rPr>
          <w:rFonts w:ascii="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41678B" w:rsidRPr="005625D4" w:rsidRDefault="005D132F" w:rsidP="00942EC4">
      <w:pPr>
        <w:pStyle w:val="ConsPlusNormal"/>
        <w:numPr>
          <w:ilvl w:val="0"/>
          <w:numId w:val="48"/>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41678B" w:rsidRPr="005625D4" w:rsidRDefault="005D132F" w:rsidP="00942EC4">
      <w:pPr>
        <w:pStyle w:val="ConsPlusNormal"/>
        <w:numPr>
          <w:ilvl w:val="0"/>
          <w:numId w:val="48"/>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41678B" w:rsidRPr="005625D4" w:rsidRDefault="005D132F" w:rsidP="00942EC4">
      <w:pPr>
        <w:pStyle w:val="ConsPlusNormal"/>
        <w:numPr>
          <w:ilvl w:val="0"/>
          <w:numId w:val="48"/>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5625D4" w:rsidRDefault="005D132F" w:rsidP="00942EC4">
      <w:pPr>
        <w:pStyle w:val="ConsPlusNormal"/>
        <w:numPr>
          <w:ilvl w:val="0"/>
          <w:numId w:val="48"/>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проектировании озеленения обеспечиваются:</w:t>
      </w:r>
    </w:p>
    <w:p w:rsidR="0041678B" w:rsidRPr="005625D4" w:rsidRDefault="005D132F" w:rsidP="00942EC4">
      <w:pPr>
        <w:pStyle w:val="ConsPlusNormal"/>
        <w:numPr>
          <w:ilvl w:val="0"/>
          <w:numId w:val="49"/>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сохранение травяного покрова, древесно-кустарниковой и прибрежной растительности не менее чем на 80% общей площади зоны отдыха;</w:t>
      </w:r>
    </w:p>
    <w:p w:rsidR="0041678B" w:rsidRPr="005625D4" w:rsidRDefault="005D132F" w:rsidP="00942EC4">
      <w:pPr>
        <w:pStyle w:val="ConsPlusNormal"/>
        <w:numPr>
          <w:ilvl w:val="0"/>
          <w:numId w:val="49"/>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5625D4" w:rsidRDefault="005D132F" w:rsidP="00942EC4">
      <w:pPr>
        <w:pStyle w:val="ConsPlusNormal"/>
        <w:numPr>
          <w:ilvl w:val="0"/>
          <w:numId w:val="49"/>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недопущение использования территории зоны отдыха для иных целей (выгуливание собак, устройство игровых городков, аттракционов и т.п.).</w:t>
      </w:r>
    </w:p>
    <w:p w:rsidR="005D132F" w:rsidRPr="005625D4" w:rsidRDefault="005D132F" w:rsidP="00942EC4">
      <w:pPr>
        <w:pStyle w:val="ConsPlusNormal"/>
        <w:numPr>
          <w:ilvl w:val="0"/>
          <w:numId w:val="48"/>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Допускается установка передвижного торгового оборудования (торговые тележки "Вода", "Мороженое").</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ind w:firstLine="540"/>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 xml:space="preserve">Статья </w:t>
      </w:r>
      <w:r w:rsidR="0045610F" w:rsidRPr="005625D4">
        <w:rPr>
          <w:rFonts w:ascii="Times New Roman" w:hAnsi="Times New Roman" w:cs="Times New Roman"/>
          <w:sz w:val="24"/>
          <w:szCs w:val="24"/>
        </w:rPr>
        <w:t>40</w:t>
      </w:r>
      <w:r w:rsidRPr="005625D4">
        <w:rPr>
          <w:rFonts w:ascii="Times New Roman" w:hAnsi="Times New Roman" w:cs="Times New Roman"/>
          <w:sz w:val="24"/>
          <w:szCs w:val="24"/>
        </w:rPr>
        <w:t>. Парки</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942EC4">
      <w:pPr>
        <w:pStyle w:val="ConsPlusNormal"/>
        <w:numPr>
          <w:ilvl w:val="0"/>
          <w:numId w:val="50"/>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На территории </w:t>
      </w:r>
      <w:r w:rsidR="00F421AA">
        <w:rPr>
          <w:rFonts w:ascii="Times New Roman" w:hAnsi="Times New Roman" w:cs="Times New Roman"/>
          <w:sz w:val="24"/>
          <w:szCs w:val="24"/>
        </w:rPr>
        <w:t>городского поселения город Янаул муниципального района Янаульский район Республики Башкортостан</w:t>
      </w:r>
      <w:r w:rsidR="002347E0">
        <w:rPr>
          <w:rFonts w:ascii="Times New Roman" w:hAnsi="Times New Roman" w:cs="Times New Roman"/>
          <w:sz w:val="24"/>
          <w:szCs w:val="24"/>
        </w:rPr>
        <w:t xml:space="preserve"> </w:t>
      </w:r>
      <w:r w:rsidRPr="005625D4">
        <w:rPr>
          <w:rFonts w:ascii="Times New Roman" w:hAnsi="Times New Roman" w:cs="Times New Roman"/>
          <w:sz w:val="24"/>
          <w:szCs w:val="24"/>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874BB1"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874BB1" w:rsidRPr="005625D4" w:rsidRDefault="005D132F" w:rsidP="00942EC4">
      <w:pPr>
        <w:pStyle w:val="ConsPlusNormal"/>
        <w:numPr>
          <w:ilvl w:val="0"/>
          <w:numId w:val="50"/>
        </w:numPr>
        <w:contextualSpacing/>
        <w:jc w:val="both"/>
        <w:rPr>
          <w:rFonts w:ascii="Times New Roman" w:hAnsi="Times New Roman" w:cs="Times New Roman"/>
          <w:sz w:val="24"/>
          <w:szCs w:val="24"/>
        </w:rPr>
      </w:pPr>
      <w:r w:rsidRPr="005625D4">
        <w:rPr>
          <w:rFonts w:ascii="Times New Roman" w:hAnsi="Times New Roman" w:cs="Times New Roman"/>
          <w:sz w:val="24"/>
          <w:szCs w:val="24"/>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874BB1" w:rsidRPr="005625D4" w:rsidRDefault="005D132F" w:rsidP="00942EC4">
      <w:pPr>
        <w:pStyle w:val="ConsPlusNormal"/>
        <w:numPr>
          <w:ilvl w:val="0"/>
          <w:numId w:val="50"/>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874BB1" w:rsidRPr="005625D4" w:rsidRDefault="005D132F" w:rsidP="00942EC4">
      <w:pPr>
        <w:pStyle w:val="ConsPlusNormal"/>
        <w:numPr>
          <w:ilvl w:val="0"/>
          <w:numId w:val="50"/>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874BB1" w:rsidRPr="005625D4" w:rsidRDefault="005D132F" w:rsidP="00942EC4">
      <w:pPr>
        <w:pStyle w:val="ConsPlusNormal"/>
        <w:numPr>
          <w:ilvl w:val="0"/>
          <w:numId w:val="50"/>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874BB1" w:rsidRPr="005625D4" w:rsidRDefault="005D132F" w:rsidP="00942EC4">
      <w:pPr>
        <w:pStyle w:val="ConsPlusNormal"/>
        <w:numPr>
          <w:ilvl w:val="0"/>
          <w:numId w:val="50"/>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874BB1" w:rsidRPr="005625D4" w:rsidRDefault="005D132F" w:rsidP="00942EC4">
      <w:pPr>
        <w:pStyle w:val="ConsPlusNormal"/>
        <w:numPr>
          <w:ilvl w:val="0"/>
          <w:numId w:val="50"/>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874BB1" w:rsidRPr="005625D4" w:rsidRDefault="005D132F" w:rsidP="00942EC4">
      <w:pPr>
        <w:pStyle w:val="ConsPlusNormal"/>
        <w:numPr>
          <w:ilvl w:val="0"/>
          <w:numId w:val="50"/>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874BB1" w:rsidRPr="005625D4" w:rsidRDefault="005D132F" w:rsidP="00942EC4">
      <w:pPr>
        <w:pStyle w:val="ConsPlusNormal"/>
        <w:numPr>
          <w:ilvl w:val="0"/>
          <w:numId w:val="50"/>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874BB1" w:rsidRPr="005625D4" w:rsidRDefault="005D132F" w:rsidP="00942EC4">
      <w:pPr>
        <w:pStyle w:val="ConsPlusNormal"/>
        <w:numPr>
          <w:ilvl w:val="0"/>
          <w:numId w:val="50"/>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5625D4" w:rsidRDefault="005D132F" w:rsidP="00942EC4">
      <w:pPr>
        <w:pStyle w:val="ConsPlusNormal"/>
        <w:numPr>
          <w:ilvl w:val="0"/>
          <w:numId w:val="50"/>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Возможно предусматривать ограждение территории парка и установку некапитальных и нестационарных сооружений питания (летние кафе).</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ind w:firstLine="540"/>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 xml:space="preserve">Статья </w:t>
      </w:r>
      <w:r w:rsidR="0045610F" w:rsidRPr="005625D4">
        <w:rPr>
          <w:rFonts w:ascii="Times New Roman" w:hAnsi="Times New Roman" w:cs="Times New Roman"/>
          <w:sz w:val="24"/>
          <w:szCs w:val="24"/>
        </w:rPr>
        <w:t>41</w:t>
      </w:r>
      <w:r w:rsidRPr="005625D4">
        <w:rPr>
          <w:rFonts w:ascii="Times New Roman" w:hAnsi="Times New Roman" w:cs="Times New Roman"/>
          <w:sz w:val="24"/>
          <w:szCs w:val="24"/>
        </w:rPr>
        <w:t>. Сады</w:t>
      </w:r>
    </w:p>
    <w:p w:rsidR="005D132F" w:rsidRPr="005625D4" w:rsidRDefault="005D132F" w:rsidP="005625D4">
      <w:pPr>
        <w:pStyle w:val="ConsPlusNormal"/>
        <w:contextualSpacing/>
        <w:jc w:val="both"/>
        <w:rPr>
          <w:rFonts w:ascii="Times New Roman" w:hAnsi="Times New Roman" w:cs="Times New Roman"/>
          <w:sz w:val="24"/>
          <w:szCs w:val="24"/>
        </w:rPr>
      </w:pPr>
    </w:p>
    <w:p w:rsidR="00874BB1" w:rsidRPr="005625D4" w:rsidRDefault="005D132F" w:rsidP="00942EC4">
      <w:pPr>
        <w:pStyle w:val="ConsPlusNormal"/>
        <w:numPr>
          <w:ilvl w:val="0"/>
          <w:numId w:val="51"/>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На территории </w:t>
      </w:r>
      <w:r w:rsidR="00F421AA" w:rsidRPr="002347E0">
        <w:rPr>
          <w:rFonts w:ascii="Times New Roman" w:hAnsi="Times New Roman" w:cs="Times New Roman"/>
          <w:sz w:val="24"/>
          <w:szCs w:val="24"/>
        </w:rPr>
        <w:t>городского поселения город Янаул муниципального района Янаульский район Республики Башкортостан</w:t>
      </w:r>
      <w:r w:rsidR="002347E0">
        <w:rPr>
          <w:rFonts w:ascii="Times New Roman" w:hAnsi="Times New Roman" w:cs="Times New Roman"/>
          <w:sz w:val="24"/>
          <w:szCs w:val="24"/>
        </w:rPr>
        <w:t xml:space="preserve"> </w:t>
      </w:r>
      <w:r w:rsidRPr="002347E0">
        <w:rPr>
          <w:rFonts w:ascii="Times New Roman" w:hAnsi="Times New Roman" w:cs="Times New Roman"/>
          <w:sz w:val="24"/>
          <w:szCs w:val="24"/>
        </w:rPr>
        <w:t>рекомендуется</w:t>
      </w:r>
      <w:r w:rsidRPr="005625D4">
        <w:rPr>
          <w:rFonts w:ascii="Times New Roman" w:hAnsi="Times New Roman" w:cs="Times New Roman"/>
          <w:sz w:val="24"/>
          <w:szCs w:val="24"/>
        </w:rPr>
        <w:t xml:space="preserve"> формировать следующие виды садов: сады отдыха и прогулок, сады при сооружениях, сады-выставки, сады на крышах и др.</w:t>
      </w:r>
    </w:p>
    <w:p w:rsidR="00874BB1" w:rsidRPr="005625D4" w:rsidRDefault="005D132F" w:rsidP="00942EC4">
      <w:pPr>
        <w:pStyle w:val="ConsPlusNormal"/>
        <w:numPr>
          <w:ilvl w:val="0"/>
          <w:numId w:val="51"/>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5625D4" w:rsidRDefault="005D132F" w:rsidP="00942EC4">
      <w:pPr>
        <w:pStyle w:val="ConsPlusNormal"/>
        <w:numPr>
          <w:ilvl w:val="0"/>
          <w:numId w:val="51"/>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w:t>
      </w:r>
      <w:r w:rsidR="00874BB1" w:rsidRPr="005625D4">
        <w:rPr>
          <w:rFonts w:ascii="Times New Roman" w:hAnsi="Times New Roman" w:cs="Times New Roman"/>
          <w:sz w:val="24"/>
          <w:szCs w:val="24"/>
        </w:rPr>
        <w:t>ническое оборудование (тележки «Вода», «Мороженое»</w:t>
      </w:r>
      <w:r w:rsidRPr="005625D4">
        <w:rPr>
          <w:rFonts w:ascii="Times New Roman" w:hAnsi="Times New Roman" w:cs="Times New Roman"/>
          <w:sz w:val="24"/>
          <w:szCs w:val="24"/>
        </w:rPr>
        <w:t>), осветительное оборудование.</w:t>
      </w:r>
    </w:p>
    <w:p w:rsidR="00874BB1"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874BB1" w:rsidRPr="005625D4" w:rsidRDefault="005D132F" w:rsidP="00942EC4">
      <w:pPr>
        <w:pStyle w:val="ConsPlusNormal"/>
        <w:numPr>
          <w:ilvl w:val="0"/>
          <w:numId w:val="51"/>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Рекомендуется предусматривать </w:t>
      </w:r>
      <w:r w:rsidR="00DC03F3" w:rsidRPr="005625D4">
        <w:rPr>
          <w:rFonts w:ascii="Times New Roman" w:hAnsi="Times New Roman" w:cs="Times New Roman"/>
          <w:sz w:val="24"/>
          <w:szCs w:val="24"/>
        </w:rPr>
        <w:t xml:space="preserve">цветовое </w:t>
      </w:r>
      <w:r w:rsidRPr="005625D4">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74BB1" w:rsidRPr="005625D4" w:rsidRDefault="005D132F" w:rsidP="00942EC4">
      <w:pPr>
        <w:pStyle w:val="ConsPlusNormal"/>
        <w:numPr>
          <w:ilvl w:val="0"/>
          <w:numId w:val="51"/>
        </w:numPr>
        <w:contextualSpacing/>
        <w:jc w:val="both"/>
        <w:rPr>
          <w:rFonts w:ascii="Times New Roman" w:hAnsi="Times New Roman" w:cs="Times New Roman"/>
          <w:sz w:val="24"/>
          <w:szCs w:val="24"/>
        </w:rPr>
      </w:pPr>
      <w:r w:rsidRPr="005625D4">
        <w:rPr>
          <w:rFonts w:ascii="Times New Roman" w:hAnsi="Times New Roman" w:cs="Times New Roman"/>
          <w:sz w:val="24"/>
          <w:szCs w:val="24"/>
        </w:rPr>
        <w:t>Возможно предусматривать размещение ограждения, некапитальных нестационарных сооружений питания.</w:t>
      </w:r>
    </w:p>
    <w:p w:rsidR="00874BB1" w:rsidRPr="005625D4" w:rsidRDefault="005D132F" w:rsidP="00942EC4">
      <w:pPr>
        <w:pStyle w:val="ConsPlusNormal"/>
        <w:numPr>
          <w:ilvl w:val="0"/>
          <w:numId w:val="51"/>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874BB1" w:rsidRPr="005625D4" w:rsidRDefault="005D132F" w:rsidP="00942EC4">
      <w:pPr>
        <w:pStyle w:val="ConsPlusNormal"/>
        <w:numPr>
          <w:ilvl w:val="0"/>
          <w:numId w:val="51"/>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5625D4" w:rsidRDefault="005D132F" w:rsidP="00942EC4">
      <w:pPr>
        <w:pStyle w:val="ConsPlusNormal"/>
        <w:numPr>
          <w:ilvl w:val="0"/>
          <w:numId w:val="51"/>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 xml:space="preserve">Статья </w:t>
      </w:r>
      <w:r w:rsidR="0045610F" w:rsidRPr="005625D4">
        <w:rPr>
          <w:rFonts w:ascii="Times New Roman" w:hAnsi="Times New Roman" w:cs="Times New Roman"/>
          <w:sz w:val="24"/>
          <w:szCs w:val="24"/>
        </w:rPr>
        <w:t>42</w:t>
      </w:r>
      <w:r w:rsidRPr="005625D4">
        <w:rPr>
          <w:rFonts w:ascii="Times New Roman" w:hAnsi="Times New Roman" w:cs="Times New Roman"/>
          <w:sz w:val="24"/>
          <w:szCs w:val="24"/>
        </w:rPr>
        <w:t>. Бульвары, скверы</w:t>
      </w:r>
    </w:p>
    <w:p w:rsidR="005D132F" w:rsidRPr="005625D4" w:rsidRDefault="005D132F" w:rsidP="005625D4">
      <w:pPr>
        <w:pStyle w:val="ConsPlusNormal"/>
        <w:contextualSpacing/>
        <w:jc w:val="both"/>
        <w:rPr>
          <w:rFonts w:ascii="Times New Roman" w:hAnsi="Times New Roman" w:cs="Times New Roman"/>
          <w:sz w:val="24"/>
          <w:szCs w:val="24"/>
        </w:rPr>
      </w:pPr>
    </w:p>
    <w:p w:rsidR="00874BB1" w:rsidRPr="005625D4" w:rsidRDefault="005D132F" w:rsidP="00942EC4">
      <w:pPr>
        <w:pStyle w:val="ConsPlusNormal"/>
        <w:numPr>
          <w:ilvl w:val="0"/>
          <w:numId w:val="52"/>
        </w:numPr>
        <w:contextualSpacing/>
        <w:jc w:val="both"/>
        <w:rPr>
          <w:rFonts w:ascii="Times New Roman" w:hAnsi="Times New Roman" w:cs="Times New Roman"/>
          <w:sz w:val="24"/>
          <w:szCs w:val="24"/>
        </w:rPr>
      </w:pPr>
      <w:r w:rsidRPr="005625D4">
        <w:rPr>
          <w:rFonts w:ascii="Times New Roman" w:hAnsi="Times New Roman" w:cs="Times New Roman"/>
          <w:sz w:val="24"/>
          <w:szCs w:val="24"/>
        </w:rPr>
        <w:t>Бульвары и скверы предназначены для организации кратковременного отдыха, прогулок, транзитных пешеходных передвижений.</w:t>
      </w:r>
    </w:p>
    <w:p w:rsidR="005D132F" w:rsidRPr="005625D4" w:rsidRDefault="005D132F" w:rsidP="00942EC4">
      <w:pPr>
        <w:pStyle w:val="ConsPlusNormal"/>
        <w:numPr>
          <w:ilvl w:val="0"/>
          <w:numId w:val="52"/>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74BB1"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874BB1" w:rsidRPr="005625D4" w:rsidRDefault="005D132F" w:rsidP="00942EC4">
      <w:pPr>
        <w:pStyle w:val="ConsPlusNormal"/>
        <w:numPr>
          <w:ilvl w:val="0"/>
          <w:numId w:val="52"/>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Покрытие дорожек проектируется преимущественно в виде плиточного мощения. Предусматривается </w:t>
      </w:r>
      <w:r w:rsidR="00DC03F3" w:rsidRPr="005625D4">
        <w:rPr>
          <w:rFonts w:ascii="Times New Roman" w:hAnsi="Times New Roman" w:cs="Times New Roman"/>
          <w:sz w:val="24"/>
          <w:szCs w:val="24"/>
        </w:rPr>
        <w:t xml:space="preserve">цветовое </w:t>
      </w:r>
      <w:r w:rsidRPr="005625D4">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rsidR="005D132F" w:rsidRPr="005625D4" w:rsidRDefault="005D132F" w:rsidP="00942EC4">
      <w:pPr>
        <w:pStyle w:val="ConsPlusNormal"/>
        <w:numPr>
          <w:ilvl w:val="0"/>
          <w:numId w:val="52"/>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874BB1" w:rsidRPr="005625D4" w:rsidRDefault="00874BB1" w:rsidP="005625D4">
      <w:pPr>
        <w:pStyle w:val="ConsPlusTitle"/>
        <w:contextualSpacing/>
        <w:jc w:val="both"/>
        <w:outlineLvl w:val="1"/>
        <w:rPr>
          <w:rFonts w:ascii="Times New Roman" w:hAnsi="Times New Roman" w:cs="Times New Roman"/>
          <w:b w:val="0"/>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4</w:t>
      </w:r>
      <w:r w:rsidR="0045610F" w:rsidRPr="005625D4">
        <w:rPr>
          <w:rFonts w:ascii="Times New Roman" w:hAnsi="Times New Roman" w:cs="Times New Roman"/>
          <w:sz w:val="24"/>
          <w:szCs w:val="24"/>
        </w:rPr>
        <w:t>3</w:t>
      </w:r>
      <w:r w:rsidRPr="005625D4">
        <w:rPr>
          <w:rFonts w:ascii="Times New Roman" w:hAnsi="Times New Roman" w:cs="Times New Roman"/>
          <w:sz w:val="24"/>
          <w:szCs w:val="24"/>
        </w:rPr>
        <w:t>. Особенности озеленения территорий муниципальн</w:t>
      </w:r>
      <w:r w:rsidR="00317D9E" w:rsidRPr="005625D4">
        <w:rPr>
          <w:rFonts w:ascii="Times New Roman" w:hAnsi="Times New Roman" w:cs="Times New Roman"/>
          <w:sz w:val="24"/>
          <w:szCs w:val="24"/>
        </w:rPr>
        <w:t>ого</w:t>
      </w:r>
      <w:r w:rsidRPr="005625D4">
        <w:rPr>
          <w:rFonts w:ascii="Times New Roman" w:hAnsi="Times New Roman" w:cs="Times New Roman"/>
          <w:sz w:val="24"/>
          <w:szCs w:val="24"/>
        </w:rPr>
        <w:t xml:space="preserve"> образовани</w:t>
      </w:r>
      <w:r w:rsidR="00317D9E" w:rsidRPr="005625D4">
        <w:rPr>
          <w:rFonts w:ascii="Times New Roman" w:hAnsi="Times New Roman" w:cs="Times New Roman"/>
          <w:sz w:val="24"/>
          <w:szCs w:val="24"/>
        </w:rPr>
        <w:t>я</w:t>
      </w:r>
    </w:p>
    <w:p w:rsidR="005D132F" w:rsidRPr="005625D4" w:rsidRDefault="005D132F" w:rsidP="005625D4">
      <w:pPr>
        <w:pStyle w:val="ConsPlusNormal"/>
        <w:contextualSpacing/>
        <w:jc w:val="both"/>
        <w:rPr>
          <w:rFonts w:ascii="Times New Roman" w:hAnsi="Times New Roman" w:cs="Times New Roman"/>
          <w:sz w:val="24"/>
          <w:szCs w:val="24"/>
        </w:rPr>
      </w:pPr>
    </w:p>
    <w:p w:rsidR="00874BB1" w:rsidRPr="005625D4" w:rsidRDefault="005D132F" w:rsidP="00942EC4">
      <w:pPr>
        <w:pStyle w:val="ConsPlusNormal"/>
        <w:numPr>
          <w:ilvl w:val="0"/>
          <w:numId w:val="53"/>
        </w:numPr>
        <w:contextualSpacing/>
        <w:jc w:val="both"/>
        <w:rPr>
          <w:rFonts w:ascii="Times New Roman" w:hAnsi="Times New Roman" w:cs="Times New Roman"/>
          <w:sz w:val="24"/>
          <w:szCs w:val="24"/>
        </w:rPr>
      </w:pPr>
      <w:r w:rsidRPr="005625D4">
        <w:rPr>
          <w:rFonts w:ascii="Times New Roman" w:hAnsi="Times New Roman" w:cs="Times New Roman"/>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5625D4" w:rsidRDefault="005D132F" w:rsidP="00942EC4">
      <w:pPr>
        <w:pStyle w:val="ConsPlusNormal"/>
        <w:numPr>
          <w:ilvl w:val="0"/>
          <w:numId w:val="53"/>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На территории </w:t>
      </w:r>
      <w:r w:rsidR="00F421AA" w:rsidRPr="002347E0">
        <w:rPr>
          <w:rFonts w:ascii="Times New Roman" w:hAnsi="Times New Roman" w:cs="Times New Roman"/>
          <w:sz w:val="24"/>
          <w:szCs w:val="24"/>
        </w:rPr>
        <w:t>городского поселения город Янаул муниципального района Янаульский район Республики Башкортостан</w:t>
      </w:r>
      <w:r w:rsidR="002347E0">
        <w:rPr>
          <w:rFonts w:ascii="Times New Roman" w:hAnsi="Times New Roman" w:cs="Times New Roman"/>
          <w:sz w:val="24"/>
          <w:szCs w:val="24"/>
        </w:rPr>
        <w:t xml:space="preserve"> </w:t>
      </w:r>
      <w:r w:rsidRPr="005625D4">
        <w:rPr>
          <w:rFonts w:ascii="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874BB1"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5625D4">
        <w:rPr>
          <w:rFonts w:ascii="Times New Roman" w:hAnsi="Times New Roman" w:cs="Times New Roman"/>
          <w:sz w:val="24"/>
          <w:szCs w:val="24"/>
        </w:rPr>
        <w:t xml:space="preserve">может </w:t>
      </w:r>
      <w:r w:rsidRPr="005625D4">
        <w:rPr>
          <w:rFonts w:ascii="Times New Roman" w:hAnsi="Times New Roman" w:cs="Times New Roman"/>
          <w:sz w:val="24"/>
          <w:szCs w:val="24"/>
        </w:rPr>
        <w:t>устанавлива</w:t>
      </w:r>
      <w:r w:rsidR="00432E75" w:rsidRPr="005625D4">
        <w:rPr>
          <w:rFonts w:ascii="Times New Roman" w:hAnsi="Times New Roman" w:cs="Times New Roman"/>
          <w:sz w:val="24"/>
          <w:szCs w:val="24"/>
        </w:rPr>
        <w:t xml:space="preserve">ться уполномоченным </w:t>
      </w:r>
      <w:r w:rsidRPr="005625D4">
        <w:rPr>
          <w:rFonts w:ascii="Times New Roman" w:hAnsi="Times New Roman" w:cs="Times New Roman"/>
          <w:sz w:val="24"/>
          <w:szCs w:val="24"/>
        </w:rPr>
        <w:t>органом.</w:t>
      </w:r>
    </w:p>
    <w:p w:rsidR="00874BB1" w:rsidRPr="005625D4" w:rsidRDefault="005D132F" w:rsidP="00942EC4">
      <w:pPr>
        <w:pStyle w:val="ConsPlusNormal"/>
        <w:numPr>
          <w:ilvl w:val="0"/>
          <w:numId w:val="53"/>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874BB1" w:rsidRPr="005625D4" w:rsidRDefault="005D132F" w:rsidP="00942EC4">
      <w:pPr>
        <w:pStyle w:val="ConsPlusNormal"/>
        <w:numPr>
          <w:ilvl w:val="0"/>
          <w:numId w:val="53"/>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874BB1" w:rsidRPr="005625D4" w:rsidRDefault="005D132F" w:rsidP="00942EC4">
      <w:pPr>
        <w:pStyle w:val="ConsPlusNormal"/>
        <w:numPr>
          <w:ilvl w:val="0"/>
          <w:numId w:val="54"/>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874BB1" w:rsidRPr="005625D4" w:rsidRDefault="005D132F" w:rsidP="00942EC4">
      <w:pPr>
        <w:pStyle w:val="ConsPlusNormal"/>
        <w:numPr>
          <w:ilvl w:val="0"/>
          <w:numId w:val="54"/>
        </w:numPr>
        <w:contextualSpacing/>
        <w:jc w:val="both"/>
        <w:rPr>
          <w:rFonts w:ascii="Times New Roman" w:hAnsi="Times New Roman" w:cs="Times New Roman"/>
          <w:sz w:val="24"/>
          <w:szCs w:val="24"/>
        </w:rPr>
      </w:pPr>
      <w:r w:rsidRPr="005625D4">
        <w:rPr>
          <w:rFonts w:ascii="Times New Roman" w:hAnsi="Times New Roman" w:cs="Times New Roman"/>
          <w:sz w:val="24"/>
          <w:szCs w:val="24"/>
        </w:rPr>
        <w:t>учитывать степень техногенных нагрузок от прилегающих территорий;</w:t>
      </w:r>
    </w:p>
    <w:p w:rsidR="00874BB1" w:rsidRPr="005625D4" w:rsidRDefault="005D132F" w:rsidP="00942EC4">
      <w:pPr>
        <w:pStyle w:val="ConsPlusNormal"/>
        <w:numPr>
          <w:ilvl w:val="0"/>
          <w:numId w:val="54"/>
        </w:numPr>
        <w:contextualSpacing/>
        <w:jc w:val="both"/>
        <w:rPr>
          <w:rFonts w:ascii="Times New Roman" w:hAnsi="Times New Roman" w:cs="Times New Roman"/>
          <w:sz w:val="24"/>
          <w:szCs w:val="24"/>
        </w:rPr>
      </w:pPr>
      <w:r w:rsidRPr="005625D4">
        <w:rPr>
          <w:rFonts w:ascii="Times New Roman" w:hAnsi="Times New Roman" w:cs="Times New Roman"/>
          <w:sz w:val="24"/>
          <w:szCs w:val="24"/>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74BB1" w:rsidRPr="005625D4" w:rsidRDefault="005D132F" w:rsidP="00942EC4">
      <w:pPr>
        <w:pStyle w:val="ConsPlusNormal"/>
        <w:numPr>
          <w:ilvl w:val="0"/>
          <w:numId w:val="53"/>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874BB1" w:rsidRPr="005625D4" w:rsidRDefault="005D132F" w:rsidP="00942EC4">
      <w:pPr>
        <w:pStyle w:val="ConsPlusNormal"/>
        <w:numPr>
          <w:ilvl w:val="0"/>
          <w:numId w:val="53"/>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874BB1" w:rsidRPr="005625D4" w:rsidRDefault="005D132F" w:rsidP="00942EC4">
      <w:pPr>
        <w:pStyle w:val="ConsPlusNormal"/>
        <w:numPr>
          <w:ilvl w:val="0"/>
          <w:numId w:val="53"/>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5625D4" w:rsidRDefault="005D132F" w:rsidP="00942EC4">
      <w:pPr>
        <w:pStyle w:val="ConsPlusNormal"/>
        <w:numPr>
          <w:ilvl w:val="0"/>
          <w:numId w:val="53"/>
        </w:numPr>
        <w:contextualSpacing/>
        <w:jc w:val="both"/>
        <w:rPr>
          <w:rFonts w:ascii="Times New Roman" w:hAnsi="Times New Roman" w:cs="Times New Roman"/>
          <w:sz w:val="24"/>
          <w:szCs w:val="24"/>
        </w:rPr>
      </w:pPr>
      <w:r w:rsidRPr="005625D4">
        <w:rPr>
          <w:rFonts w:ascii="Times New Roman" w:hAnsi="Times New Roman" w:cs="Times New Roman"/>
          <w:sz w:val="24"/>
          <w:szCs w:val="24"/>
        </w:rP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74BB1" w:rsidRPr="005625D4" w:rsidRDefault="00874BB1" w:rsidP="005625D4">
      <w:pPr>
        <w:pStyle w:val="ConsPlusTitle"/>
        <w:contextualSpacing/>
        <w:jc w:val="both"/>
        <w:outlineLvl w:val="2"/>
        <w:rPr>
          <w:rFonts w:ascii="Times New Roman" w:hAnsi="Times New Roman" w:cs="Times New Roman"/>
          <w:b w:val="0"/>
          <w:sz w:val="24"/>
          <w:szCs w:val="24"/>
        </w:rPr>
      </w:pPr>
    </w:p>
    <w:p w:rsidR="00432E75" w:rsidRPr="005625D4" w:rsidRDefault="005D132F" w:rsidP="005625D4">
      <w:pPr>
        <w:pStyle w:val="ConsPlusTitle"/>
        <w:contextualSpacing/>
        <w:jc w:val="both"/>
        <w:outlineLvl w:val="2"/>
        <w:rPr>
          <w:rFonts w:ascii="Times New Roman" w:hAnsi="Times New Roman" w:cs="Times New Roman"/>
          <w:sz w:val="24"/>
          <w:szCs w:val="24"/>
        </w:rPr>
      </w:pPr>
      <w:r w:rsidRPr="005625D4">
        <w:rPr>
          <w:rFonts w:ascii="Times New Roman" w:hAnsi="Times New Roman" w:cs="Times New Roman"/>
          <w:sz w:val="24"/>
          <w:szCs w:val="24"/>
        </w:rPr>
        <w:t>Статья 4</w:t>
      </w:r>
      <w:r w:rsidR="0045610F" w:rsidRPr="005625D4">
        <w:rPr>
          <w:rFonts w:ascii="Times New Roman" w:hAnsi="Times New Roman" w:cs="Times New Roman"/>
          <w:sz w:val="24"/>
          <w:szCs w:val="24"/>
        </w:rPr>
        <w:t>4</w:t>
      </w:r>
      <w:r w:rsidRPr="005625D4">
        <w:rPr>
          <w:rFonts w:ascii="Times New Roman" w:hAnsi="Times New Roman" w:cs="Times New Roman"/>
          <w:sz w:val="24"/>
          <w:szCs w:val="24"/>
        </w:rPr>
        <w:t xml:space="preserve">. </w:t>
      </w:r>
      <w:r w:rsidR="00432E75" w:rsidRPr="005625D4">
        <w:rPr>
          <w:rFonts w:ascii="Times New Roman" w:hAnsi="Times New Roman" w:cs="Times New Roman"/>
          <w:sz w:val="24"/>
          <w:szCs w:val="24"/>
        </w:rPr>
        <w:t>Правила размещения зон организованного отдыха</w:t>
      </w:r>
      <w:r w:rsidR="00805338" w:rsidRPr="005625D4">
        <w:rPr>
          <w:rFonts w:ascii="Times New Roman" w:hAnsi="Times New Roman" w:cs="Times New Roman"/>
          <w:sz w:val="24"/>
          <w:szCs w:val="24"/>
        </w:rPr>
        <w:t xml:space="preserve"> </w:t>
      </w:r>
      <w:r w:rsidR="00F96C7A" w:rsidRPr="005625D4">
        <w:rPr>
          <w:rFonts w:ascii="Times New Roman" w:hAnsi="Times New Roman" w:cs="Times New Roman"/>
          <w:sz w:val="24"/>
          <w:szCs w:val="24"/>
        </w:rPr>
        <w:t>на водоемах (пляжах</w:t>
      </w:r>
      <w:r w:rsidR="00432E75" w:rsidRPr="005625D4">
        <w:rPr>
          <w:rFonts w:ascii="Times New Roman" w:hAnsi="Times New Roman" w:cs="Times New Roman"/>
          <w:sz w:val="24"/>
          <w:szCs w:val="24"/>
        </w:rPr>
        <w:t>)</w:t>
      </w:r>
    </w:p>
    <w:p w:rsidR="00432E75" w:rsidRPr="005625D4" w:rsidRDefault="00432E75" w:rsidP="005625D4">
      <w:pPr>
        <w:pStyle w:val="ConsPlusNormal"/>
        <w:ind w:firstLine="540"/>
        <w:contextualSpacing/>
        <w:jc w:val="both"/>
        <w:rPr>
          <w:rFonts w:ascii="Times New Roman" w:hAnsi="Times New Roman" w:cs="Times New Roman"/>
          <w:sz w:val="24"/>
          <w:szCs w:val="24"/>
        </w:rPr>
      </w:pPr>
    </w:p>
    <w:p w:rsidR="00432E75" w:rsidRPr="005625D4" w:rsidRDefault="00432E75" w:rsidP="00942EC4">
      <w:pPr>
        <w:pStyle w:val="ConsPlusNormal"/>
        <w:numPr>
          <w:ilvl w:val="0"/>
          <w:numId w:val="55"/>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5625D4" w:rsidRDefault="00432E75"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Пляжи подразделяются:</w:t>
      </w:r>
    </w:p>
    <w:p w:rsidR="00874BB1" w:rsidRPr="005625D4" w:rsidRDefault="00432E75" w:rsidP="00942EC4">
      <w:pPr>
        <w:pStyle w:val="ConsPlusNormal"/>
        <w:numPr>
          <w:ilvl w:val="0"/>
          <w:numId w:val="56"/>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5625D4" w:rsidRDefault="00432E75" w:rsidP="00942EC4">
      <w:pPr>
        <w:pStyle w:val="ConsPlusNormal"/>
        <w:numPr>
          <w:ilvl w:val="0"/>
          <w:numId w:val="56"/>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 степени благоустройства и оборудованию - на лечебные пляжи высшей, первой и второй категорий.</w:t>
      </w:r>
    </w:p>
    <w:p w:rsidR="00874BB1" w:rsidRPr="005625D4" w:rsidRDefault="00432E75" w:rsidP="00942EC4">
      <w:pPr>
        <w:pStyle w:val="ConsPlusNormal"/>
        <w:numPr>
          <w:ilvl w:val="0"/>
          <w:numId w:val="55"/>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874BB1" w:rsidRPr="005625D4" w:rsidRDefault="00432E75" w:rsidP="00942EC4">
      <w:pPr>
        <w:pStyle w:val="ConsPlusNormal"/>
        <w:numPr>
          <w:ilvl w:val="0"/>
          <w:numId w:val="57"/>
        </w:numPr>
        <w:contextualSpacing/>
        <w:jc w:val="both"/>
        <w:rPr>
          <w:rFonts w:ascii="Times New Roman" w:hAnsi="Times New Roman" w:cs="Times New Roman"/>
          <w:sz w:val="24"/>
          <w:szCs w:val="24"/>
        </w:rPr>
      </w:pPr>
      <w:r w:rsidRPr="005625D4">
        <w:rPr>
          <w:rFonts w:ascii="Times New Roman" w:hAnsi="Times New Roman" w:cs="Times New Roman"/>
          <w:sz w:val="24"/>
          <w:szCs w:val="24"/>
        </w:rPr>
        <w:t>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874BB1" w:rsidRPr="005625D4" w:rsidRDefault="00432E75" w:rsidP="00942EC4">
      <w:pPr>
        <w:pStyle w:val="ConsPlusNormal"/>
        <w:numPr>
          <w:ilvl w:val="0"/>
          <w:numId w:val="57"/>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контейнерные площадки для сбора </w:t>
      </w:r>
      <w:r w:rsidR="000829C1" w:rsidRPr="005625D4">
        <w:rPr>
          <w:rFonts w:ascii="Times New Roman" w:hAnsi="Times New Roman" w:cs="Times New Roman"/>
          <w:sz w:val="24"/>
          <w:szCs w:val="24"/>
        </w:rPr>
        <w:t>ТКО</w:t>
      </w:r>
      <w:r w:rsidRPr="005625D4">
        <w:rPr>
          <w:rFonts w:ascii="Times New Roman" w:hAnsi="Times New Roman" w:cs="Times New Roman"/>
          <w:sz w:val="24"/>
          <w:szCs w:val="24"/>
        </w:rPr>
        <w:t>;</w:t>
      </w:r>
    </w:p>
    <w:p w:rsidR="00874BB1" w:rsidRPr="005625D4" w:rsidRDefault="00432E75" w:rsidP="00942EC4">
      <w:pPr>
        <w:pStyle w:val="ConsPlusNormal"/>
        <w:numPr>
          <w:ilvl w:val="0"/>
          <w:numId w:val="57"/>
        </w:numPr>
        <w:contextualSpacing/>
        <w:jc w:val="both"/>
        <w:rPr>
          <w:rFonts w:ascii="Times New Roman" w:hAnsi="Times New Roman" w:cs="Times New Roman"/>
          <w:sz w:val="24"/>
          <w:szCs w:val="24"/>
        </w:rPr>
      </w:pPr>
      <w:r w:rsidRPr="005625D4">
        <w:rPr>
          <w:rFonts w:ascii="Times New Roman" w:hAnsi="Times New Roman" w:cs="Times New Roman"/>
          <w:sz w:val="24"/>
          <w:szCs w:val="24"/>
        </w:rPr>
        <w:t>туалеты;</w:t>
      </w:r>
    </w:p>
    <w:p w:rsidR="00874BB1" w:rsidRPr="005625D4" w:rsidRDefault="00432E75" w:rsidP="00942EC4">
      <w:pPr>
        <w:pStyle w:val="ConsPlusNormal"/>
        <w:numPr>
          <w:ilvl w:val="0"/>
          <w:numId w:val="57"/>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пункт первой медицинской помощи;</w:t>
      </w:r>
    </w:p>
    <w:p w:rsidR="00874BB1" w:rsidRPr="005625D4" w:rsidRDefault="00432E75" w:rsidP="00942EC4">
      <w:pPr>
        <w:pStyle w:val="ConsPlusNormal"/>
        <w:numPr>
          <w:ilvl w:val="0"/>
          <w:numId w:val="57"/>
        </w:numPr>
        <w:contextualSpacing/>
        <w:jc w:val="both"/>
        <w:rPr>
          <w:rFonts w:ascii="Times New Roman" w:hAnsi="Times New Roman" w:cs="Times New Roman"/>
          <w:sz w:val="24"/>
          <w:szCs w:val="24"/>
        </w:rPr>
      </w:pPr>
      <w:r w:rsidRPr="005625D4">
        <w:rPr>
          <w:rFonts w:ascii="Times New Roman" w:hAnsi="Times New Roman" w:cs="Times New Roman"/>
          <w:sz w:val="24"/>
          <w:szCs w:val="24"/>
        </w:rPr>
        <w:t>щиты с навешанными на них сп</w:t>
      </w:r>
      <w:r w:rsidR="00874BB1" w:rsidRPr="005625D4">
        <w:rPr>
          <w:rFonts w:ascii="Times New Roman" w:hAnsi="Times New Roman" w:cs="Times New Roman"/>
          <w:sz w:val="24"/>
          <w:szCs w:val="24"/>
        </w:rPr>
        <w:t>асательными кругами с надписью «Бросай утопающему»</w:t>
      </w:r>
      <w:r w:rsidRPr="005625D4">
        <w:rPr>
          <w:rFonts w:ascii="Times New Roman" w:hAnsi="Times New Roman" w:cs="Times New Roman"/>
          <w:sz w:val="24"/>
          <w:szCs w:val="24"/>
        </w:rPr>
        <w:t xml:space="preserve"> и спасательными шестами с петлей через каждые 50 м на берегу (не далее 5 м от воды);</w:t>
      </w:r>
    </w:p>
    <w:p w:rsidR="00874BB1" w:rsidRPr="005625D4" w:rsidRDefault="00432E75" w:rsidP="00942EC4">
      <w:pPr>
        <w:pStyle w:val="ConsPlusNormal"/>
        <w:numPr>
          <w:ilvl w:val="0"/>
          <w:numId w:val="57"/>
        </w:numPr>
        <w:contextualSpacing/>
        <w:jc w:val="both"/>
        <w:rPr>
          <w:rFonts w:ascii="Times New Roman" w:hAnsi="Times New Roman" w:cs="Times New Roman"/>
          <w:sz w:val="24"/>
          <w:szCs w:val="24"/>
        </w:rPr>
      </w:pPr>
      <w:r w:rsidRPr="005625D4">
        <w:rPr>
          <w:rFonts w:ascii="Times New Roman" w:hAnsi="Times New Roman" w:cs="Times New Roman"/>
          <w:sz w:val="24"/>
          <w:szCs w:val="24"/>
        </w:rPr>
        <w:t>ведомственный спасательный пост;</w:t>
      </w:r>
    </w:p>
    <w:p w:rsidR="00874BB1" w:rsidRPr="005625D4" w:rsidRDefault="00432E75" w:rsidP="00942EC4">
      <w:pPr>
        <w:pStyle w:val="ConsPlusNormal"/>
        <w:numPr>
          <w:ilvl w:val="0"/>
          <w:numId w:val="57"/>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спланированную огражденную территорию, отвечающую санитарным требованиям;</w:t>
      </w:r>
    </w:p>
    <w:p w:rsidR="00874BB1" w:rsidRPr="005625D4" w:rsidRDefault="00432E75" w:rsidP="00942EC4">
      <w:pPr>
        <w:pStyle w:val="ConsPlusNormal"/>
        <w:numPr>
          <w:ilvl w:val="0"/>
          <w:numId w:val="57"/>
        </w:numPr>
        <w:contextualSpacing/>
        <w:jc w:val="both"/>
        <w:rPr>
          <w:rFonts w:ascii="Times New Roman" w:hAnsi="Times New Roman" w:cs="Times New Roman"/>
          <w:sz w:val="24"/>
          <w:szCs w:val="24"/>
        </w:rPr>
      </w:pPr>
      <w:r w:rsidRPr="005625D4">
        <w:rPr>
          <w:rFonts w:ascii="Times New Roman" w:hAnsi="Times New Roman" w:cs="Times New Roman"/>
          <w:sz w:val="24"/>
          <w:szCs w:val="24"/>
        </w:rPr>
        <w:t>благоустроенный, с освещением подъезд к воде пожарной машины;</w:t>
      </w:r>
    </w:p>
    <w:p w:rsidR="00432E75" w:rsidRPr="005625D4" w:rsidRDefault="00432E75" w:rsidP="00942EC4">
      <w:pPr>
        <w:pStyle w:val="ConsPlusNormal"/>
        <w:numPr>
          <w:ilvl w:val="0"/>
          <w:numId w:val="57"/>
        </w:numPr>
        <w:contextualSpacing/>
        <w:jc w:val="both"/>
        <w:rPr>
          <w:rFonts w:ascii="Times New Roman" w:hAnsi="Times New Roman" w:cs="Times New Roman"/>
          <w:sz w:val="24"/>
          <w:szCs w:val="24"/>
        </w:rPr>
      </w:pPr>
      <w:r w:rsidRPr="005625D4">
        <w:rPr>
          <w:rFonts w:ascii="Times New Roman" w:hAnsi="Times New Roman" w:cs="Times New Roman"/>
          <w:sz w:val="24"/>
          <w:szCs w:val="24"/>
        </w:rPr>
        <w:t>испытанный на рабочую нагрузку сплошной настил на мостиках и трапах.</w:t>
      </w:r>
    </w:p>
    <w:p w:rsidR="00874BB1" w:rsidRPr="005625D4" w:rsidRDefault="00432E75"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874BB1" w:rsidRPr="005625D4" w:rsidRDefault="00B45C25" w:rsidP="00942EC4">
      <w:pPr>
        <w:pStyle w:val="ConsPlusNormal"/>
        <w:numPr>
          <w:ilvl w:val="0"/>
          <w:numId w:val="55"/>
        </w:numPr>
        <w:contextualSpacing/>
        <w:jc w:val="both"/>
        <w:rPr>
          <w:rFonts w:ascii="Times New Roman" w:hAnsi="Times New Roman" w:cs="Times New Roman"/>
          <w:sz w:val="24"/>
          <w:szCs w:val="24"/>
        </w:rPr>
      </w:pPr>
      <w:r w:rsidRPr="005625D4">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00432E75" w:rsidRPr="005625D4">
        <w:rPr>
          <w:rFonts w:ascii="Times New Roman" w:hAnsi="Times New Roman" w:cs="Times New Roman"/>
          <w:sz w:val="24"/>
          <w:szCs w:val="24"/>
        </w:rPr>
        <w:t xml:space="preserve"> Для сбора мусора на территории вспомогательной зоны предусматриваются площадки сбора </w:t>
      </w:r>
      <w:r w:rsidR="000829C1" w:rsidRPr="005625D4">
        <w:rPr>
          <w:rFonts w:ascii="Times New Roman" w:hAnsi="Times New Roman" w:cs="Times New Roman"/>
          <w:sz w:val="24"/>
          <w:szCs w:val="24"/>
        </w:rPr>
        <w:t>ТКО с контейнерами</w:t>
      </w:r>
      <w:r w:rsidR="00432E75" w:rsidRPr="005625D4">
        <w:rPr>
          <w:rFonts w:ascii="Times New Roman" w:hAnsi="Times New Roman" w:cs="Times New Roman"/>
          <w:sz w:val="24"/>
          <w:szCs w:val="24"/>
        </w:rPr>
        <w:t>.</w:t>
      </w:r>
    </w:p>
    <w:p w:rsidR="00874BB1" w:rsidRPr="005625D4" w:rsidRDefault="00432E75" w:rsidP="00942EC4">
      <w:pPr>
        <w:pStyle w:val="ConsPlusNormal"/>
        <w:numPr>
          <w:ilvl w:val="0"/>
          <w:numId w:val="55"/>
        </w:numPr>
        <w:contextualSpacing/>
        <w:jc w:val="both"/>
        <w:rPr>
          <w:rFonts w:ascii="Times New Roman" w:hAnsi="Times New Roman" w:cs="Times New Roman"/>
          <w:sz w:val="24"/>
          <w:szCs w:val="24"/>
        </w:rPr>
      </w:pPr>
      <w:r w:rsidRPr="005625D4">
        <w:rPr>
          <w:rFonts w:ascii="Times New Roman" w:hAnsi="Times New Roman" w:cs="Times New Roman"/>
          <w:sz w:val="24"/>
          <w:szCs w:val="24"/>
        </w:rPr>
        <w:t>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5625D4" w:rsidRDefault="00432E75" w:rsidP="00942EC4">
      <w:pPr>
        <w:pStyle w:val="ConsPlusNormal"/>
        <w:numPr>
          <w:ilvl w:val="0"/>
          <w:numId w:val="55"/>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Санитарная охрана пляжа.</w:t>
      </w:r>
    </w:p>
    <w:p w:rsidR="00874BB1" w:rsidRPr="005625D4" w:rsidRDefault="00432E75" w:rsidP="00942EC4">
      <w:pPr>
        <w:pStyle w:val="ConsPlusNormal"/>
        <w:numPr>
          <w:ilvl w:val="1"/>
          <w:numId w:val="55"/>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874BB1" w:rsidRPr="005625D4" w:rsidRDefault="00432E75" w:rsidP="00942EC4">
      <w:pPr>
        <w:pStyle w:val="ConsPlusNormal"/>
        <w:numPr>
          <w:ilvl w:val="1"/>
          <w:numId w:val="55"/>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874BB1" w:rsidRPr="005625D4" w:rsidRDefault="00432E75" w:rsidP="00942EC4">
      <w:pPr>
        <w:pStyle w:val="ConsPlusNormal"/>
        <w:numPr>
          <w:ilvl w:val="1"/>
          <w:numId w:val="55"/>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5625D4" w:rsidRDefault="00432E75" w:rsidP="00942EC4">
      <w:pPr>
        <w:pStyle w:val="ConsPlusNormal"/>
        <w:numPr>
          <w:ilvl w:val="1"/>
          <w:numId w:val="55"/>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874BB1" w:rsidRPr="005625D4" w:rsidRDefault="00874BB1" w:rsidP="005625D4">
      <w:pPr>
        <w:pStyle w:val="ConsPlusTitle"/>
        <w:contextualSpacing/>
        <w:jc w:val="both"/>
        <w:outlineLvl w:val="1"/>
        <w:rPr>
          <w:rFonts w:ascii="Times New Roman" w:hAnsi="Times New Roman" w:cs="Times New Roman"/>
          <w:sz w:val="24"/>
          <w:szCs w:val="24"/>
        </w:rPr>
      </w:pPr>
    </w:p>
    <w:p w:rsidR="005D132F" w:rsidRPr="005625D4" w:rsidRDefault="00543E4A"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 xml:space="preserve">Статья 45. </w:t>
      </w:r>
      <w:r w:rsidR="005D132F" w:rsidRPr="005625D4">
        <w:rPr>
          <w:rFonts w:ascii="Times New Roman" w:hAnsi="Times New Roman" w:cs="Times New Roman"/>
          <w:sz w:val="24"/>
          <w:szCs w:val="24"/>
        </w:rPr>
        <w:t>Крышное и вертикальное озеленение</w:t>
      </w:r>
    </w:p>
    <w:p w:rsidR="005D132F" w:rsidRPr="005625D4" w:rsidRDefault="005D132F" w:rsidP="005625D4">
      <w:pPr>
        <w:pStyle w:val="ConsPlusTitle"/>
        <w:ind w:firstLine="540"/>
        <w:contextualSpacing/>
        <w:jc w:val="both"/>
        <w:outlineLvl w:val="1"/>
        <w:rPr>
          <w:rFonts w:ascii="Times New Roman" w:hAnsi="Times New Roman" w:cs="Times New Roman"/>
          <w:sz w:val="24"/>
          <w:szCs w:val="24"/>
        </w:rPr>
      </w:pPr>
    </w:p>
    <w:p w:rsidR="005D132F" w:rsidRPr="005625D4" w:rsidRDefault="005D132F" w:rsidP="00942EC4">
      <w:pPr>
        <w:pStyle w:val="ConsPlusTitle"/>
        <w:numPr>
          <w:ilvl w:val="0"/>
          <w:numId w:val="58"/>
        </w:numPr>
        <w:contextualSpacing/>
        <w:jc w:val="both"/>
        <w:outlineLvl w:val="1"/>
        <w:rPr>
          <w:rFonts w:ascii="Times New Roman" w:hAnsi="Times New Roman" w:cs="Times New Roman"/>
          <w:b w:val="0"/>
          <w:sz w:val="24"/>
          <w:szCs w:val="24"/>
        </w:rPr>
      </w:pPr>
      <w:r w:rsidRPr="005625D4">
        <w:rPr>
          <w:rFonts w:ascii="Times New Roman" w:hAnsi="Times New Roman" w:cs="Times New Roman"/>
          <w:b w:val="0"/>
          <w:sz w:val="24"/>
          <w:szCs w:val="24"/>
        </w:rPr>
        <w:t>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874BB1" w:rsidRPr="005625D4" w:rsidRDefault="005D132F" w:rsidP="005625D4">
      <w:pPr>
        <w:pStyle w:val="ConsPlusTitle"/>
        <w:ind w:firstLine="540"/>
        <w:contextualSpacing/>
        <w:jc w:val="both"/>
        <w:outlineLvl w:val="1"/>
        <w:rPr>
          <w:rFonts w:ascii="Times New Roman" w:hAnsi="Times New Roman" w:cs="Times New Roman"/>
          <w:b w:val="0"/>
          <w:sz w:val="24"/>
          <w:szCs w:val="24"/>
        </w:rPr>
      </w:pPr>
      <w:r w:rsidRPr="005625D4">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5625D4" w:rsidRDefault="005D132F" w:rsidP="00942EC4">
      <w:pPr>
        <w:pStyle w:val="ConsPlusTitle"/>
        <w:numPr>
          <w:ilvl w:val="0"/>
          <w:numId w:val="58"/>
        </w:numPr>
        <w:contextualSpacing/>
        <w:jc w:val="both"/>
        <w:outlineLvl w:val="1"/>
        <w:rPr>
          <w:rFonts w:ascii="Times New Roman" w:hAnsi="Times New Roman" w:cs="Times New Roman"/>
          <w:b w:val="0"/>
          <w:sz w:val="24"/>
          <w:szCs w:val="24"/>
        </w:rPr>
      </w:pPr>
      <w:r w:rsidRPr="005625D4">
        <w:rPr>
          <w:rFonts w:ascii="Times New Roman" w:hAnsi="Times New Roman" w:cs="Times New Roman"/>
          <w:b w:val="0"/>
          <w:sz w:val="24"/>
          <w:szCs w:val="24"/>
        </w:rPr>
        <w:t>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5625D4" w:rsidRDefault="005D132F" w:rsidP="005625D4">
      <w:pPr>
        <w:pStyle w:val="ConsPlusTitle"/>
        <w:ind w:firstLine="540"/>
        <w:contextualSpacing/>
        <w:jc w:val="both"/>
        <w:outlineLvl w:val="1"/>
        <w:rPr>
          <w:rFonts w:ascii="Times New Roman" w:hAnsi="Times New Roman" w:cs="Times New Roman"/>
          <w:b w:val="0"/>
          <w:sz w:val="24"/>
          <w:szCs w:val="24"/>
        </w:rPr>
      </w:pPr>
      <w:r w:rsidRPr="005625D4">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5625D4" w:rsidRDefault="005D132F" w:rsidP="00942EC4">
      <w:pPr>
        <w:pStyle w:val="ConsPlusTitle"/>
        <w:numPr>
          <w:ilvl w:val="0"/>
          <w:numId w:val="58"/>
        </w:numPr>
        <w:contextualSpacing/>
        <w:jc w:val="both"/>
        <w:outlineLvl w:val="1"/>
        <w:rPr>
          <w:rFonts w:ascii="Times New Roman" w:hAnsi="Times New Roman" w:cs="Times New Roman"/>
          <w:sz w:val="24"/>
          <w:szCs w:val="24"/>
        </w:rPr>
      </w:pPr>
      <w:r w:rsidRPr="005625D4">
        <w:rPr>
          <w:rFonts w:ascii="Times New Roman" w:hAnsi="Times New Roman" w:cs="Times New Roman"/>
          <w:b w:val="0"/>
          <w:sz w:val="24"/>
          <w:szCs w:val="24"/>
        </w:rPr>
        <w:t>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5625D4">
        <w:rPr>
          <w:rFonts w:ascii="Times New Roman" w:hAnsi="Times New Roman" w:cs="Times New Roman"/>
          <w:sz w:val="24"/>
          <w:szCs w:val="24"/>
        </w:rPr>
        <w:t xml:space="preserve"> </w:t>
      </w:r>
      <w:r w:rsidRPr="005625D4">
        <w:rPr>
          <w:rFonts w:ascii="Times New Roman" w:hAnsi="Times New Roman" w:cs="Times New Roman"/>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5625D4" w:rsidRDefault="005D132F" w:rsidP="00942EC4">
      <w:pPr>
        <w:pStyle w:val="ConsPlusTitle"/>
        <w:numPr>
          <w:ilvl w:val="0"/>
          <w:numId w:val="58"/>
        </w:numPr>
        <w:contextualSpacing/>
        <w:jc w:val="both"/>
        <w:outlineLvl w:val="1"/>
        <w:rPr>
          <w:rFonts w:ascii="Times New Roman" w:hAnsi="Times New Roman" w:cs="Times New Roman"/>
          <w:sz w:val="24"/>
          <w:szCs w:val="24"/>
        </w:rPr>
      </w:pPr>
      <w:r w:rsidRPr="005625D4">
        <w:rPr>
          <w:rFonts w:ascii="Times New Roman" w:hAnsi="Times New Roman" w:cs="Times New Roman"/>
          <w:b w:val="0"/>
          <w:sz w:val="24"/>
          <w:szCs w:val="24"/>
        </w:rPr>
        <w:t>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5625D4" w:rsidRDefault="005D132F" w:rsidP="00942EC4">
      <w:pPr>
        <w:pStyle w:val="ConsPlusTitle"/>
        <w:numPr>
          <w:ilvl w:val="0"/>
          <w:numId w:val="58"/>
        </w:numPr>
        <w:contextualSpacing/>
        <w:jc w:val="both"/>
        <w:outlineLvl w:val="1"/>
        <w:rPr>
          <w:rFonts w:ascii="Times New Roman" w:hAnsi="Times New Roman" w:cs="Times New Roman"/>
          <w:sz w:val="24"/>
          <w:szCs w:val="24"/>
        </w:rPr>
      </w:pPr>
      <w:r w:rsidRPr="005625D4">
        <w:rPr>
          <w:rFonts w:ascii="Times New Roman" w:hAnsi="Times New Roman" w:cs="Times New Roman"/>
          <w:b w:val="0"/>
          <w:sz w:val="24"/>
          <w:szCs w:val="24"/>
        </w:rPr>
        <w:t>Крышное и вертикальное озеленение не должно носить компенсационный характер.</w:t>
      </w:r>
    </w:p>
    <w:p w:rsidR="005D132F" w:rsidRPr="005625D4" w:rsidRDefault="005D132F" w:rsidP="00942EC4">
      <w:pPr>
        <w:pStyle w:val="ConsPlusTitle"/>
        <w:numPr>
          <w:ilvl w:val="0"/>
          <w:numId w:val="58"/>
        </w:numPr>
        <w:contextualSpacing/>
        <w:jc w:val="both"/>
        <w:outlineLvl w:val="1"/>
        <w:rPr>
          <w:rFonts w:ascii="Times New Roman" w:hAnsi="Times New Roman" w:cs="Times New Roman"/>
          <w:sz w:val="24"/>
          <w:szCs w:val="24"/>
        </w:rPr>
      </w:pPr>
      <w:r w:rsidRPr="005625D4">
        <w:rPr>
          <w:rFonts w:ascii="Times New Roman" w:hAnsi="Times New Roman" w:cs="Times New Roman"/>
          <w:b w:val="0"/>
          <w:sz w:val="24"/>
          <w:szCs w:val="24"/>
        </w:rPr>
        <w:t>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5625D4" w:rsidRDefault="005D132F" w:rsidP="00942EC4">
      <w:pPr>
        <w:pStyle w:val="ConsPlusTitle"/>
        <w:numPr>
          <w:ilvl w:val="0"/>
          <w:numId w:val="58"/>
        </w:numPr>
        <w:contextualSpacing/>
        <w:jc w:val="both"/>
        <w:outlineLvl w:val="1"/>
        <w:rPr>
          <w:rFonts w:ascii="Times New Roman" w:hAnsi="Times New Roman" w:cs="Times New Roman"/>
          <w:sz w:val="24"/>
          <w:szCs w:val="24"/>
        </w:rPr>
      </w:pPr>
      <w:r w:rsidRPr="005625D4">
        <w:rPr>
          <w:rFonts w:ascii="Times New Roman" w:hAnsi="Times New Roman" w:cs="Times New Roman"/>
          <w:b w:val="0"/>
          <w:sz w:val="24"/>
          <w:szCs w:val="24"/>
        </w:rPr>
        <w:t>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5625D4" w:rsidRDefault="005D132F" w:rsidP="00942EC4">
      <w:pPr>
        <w:pStyle w:val="ConsPlusTitle"/>
        <w:numPr>
          <w:ilvl w:val="0"/>
          <w:numId w:val="58"/>
        </w:numPr>
        <w:contextualSpacing/>
        <w:jc w:val="both"/>
        <w:outlineLvl w:val="1"/>
        <w:rPr>
          <w:rFonts w:ascii="Times New Roman" w:hAnsi="Times New Roman" w:cs="Times New Roman"/>
          <w:sz w:val="24"/>
          <w:szCs w:val="24"/>
        </w:rPr>
      </w:pPr>
      <w:r w:rsidRPr="005625D4">
        <w:rPr>
          <w:rFonts w:ascii="Times New Roman" w:hAnsi="Times New Roman" w:cs="Times New Roman"/>
          <w:b w:val="0"/>
          <w:sz w:val="24"/>
          <w:szCs w:val="24"/>
        </w:rPr>
        <w:t>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5625D4" w:rsidRDefault="005D132F" w:rsidP="005625D4">
      <w:pPr>
        <w:pStyle w:val="ConsPlusTitle"/>
        <w:ind w:firstLine="540"/>
        <w:contextualSpacing/>
        <w:jc w:val="both"/>
        <w:outlineLvl w:val="1"/>
        <w:rPr>
          <w:rFonts w:ascii="Times New Roman" w:hAnsi="Times New Roman" w:cs="Times New Roman"/>
          <w:sz w:val="24"/>
          <w:szCs w:val="24"/>
        </w:rPr>
      </w:pPr>
      <w:r w:rsidRPr="005625D4">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9B4A2E" w:rsidRPr="005625D4" w:rsidRDefault="005D132F" w:rsidP="00942EC4">
      <w:pPr>
        <w:pStyle w:val="ConsPlusTitle"/>
        <w:numPr>
          <w:ilvl w:val="0"/>
          <w:numId w:val="58"/>
        </w:numPr>
        <w:contextualSpacing/>
        <w:jc w:val="both"/>
        <w:outlineLvl w:val="1"/>
        <w:rPr>
          <w:rFonts w:ascii="Times New Roman" w:hAnsi="Times New Roman" w:cs="Times New Roman"/>
          <w:sz w:val="24"/>
          <w:szCs w:val="24"/>
        </w:rPr>
      </w:pPr>
      <w:r w:rsidRPr="005625D4">
        <w:rPr>
          <w:rFonts w:ascii="Times New Roman" w:hAnsi="Times New Roman" w:cs="Times New Roman"/>
          <w:b w:val="0"/>
          <w:sz w:val="24"/>
          <w:szCs w:val="24"/>
        </w:rPr>
        <w:t>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5625D4" w:rsidRDefault="005D132F" w:rsidP="00942EC4">
      <w:pPr>
        <w:pStyle w:val="ConsPlusTitle"/>
        <w:numPr>
          <w:ilvl w:val="0"/>
          <w:numId w:val="58"/>
        </w:numPr>
        <w:ind w:left="851" w:hanging="491"/>
        <w:contextualSpacing/>
        <w:jc w:val="both"/>
        <w:outlineLvl w:val="1"/>
        <w:rPr>
          <w:rFonts w:ascii="Times New Roman" w:hAnsi="Times New Roman" w:cs="Times New Roman"/>
          <w:sz w:val="24"/>
          <w:szCs w:val="24"/>
        </w:rPr>
      </w:pPr>
      <w:r w:rsidRPr="005625D4">
        <w:rPr>
          <w:rFonts w:ascii="Times New Roman" w:hAnsi="Times New Roman" w:cs="Times New Roman"/>
          <w:b w:val="0"/>
          <w:sz w:val="24"/>
          <w:szCs w:val="24"/>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5625D4" w:rsidRDefault="005D132F" w:rsidP="005625D4">
      <w:pPr>
        <w:pStyle w:val="ConsPlusTitle"/>
        <w:contextualSpacing/>
        <w:jc w:val="both"/>
        <w:outlineLvl w:val="1"/>
        <w:rPr>
          <w:rFonts w:ascii="Times New Roman" w:hAnsi="Times New Roman" w:cs="Times New Roman"/>
          <w:sz w:val="24"/>
          <w:szCs w:val="24"/>
        </w:rPr>
      </w:pPr>
    </w:p>
    <w:p w:rsidR="005D132F" w:rsidRPr="005625D4" w:rsidRDefault="005D132F" w:rsidP="005625D4">
      <w:pPr>
        <w:pStyle w:val="ConsPlusTitle"/>
        <w:ind w:firstLine="540"/>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4</w:t>
      </w:r>
      <w:r w:rsidR="004B220F" w:rsidRPr="005625D4">
        <w:rPr>
          <w:rFonts w:ascii="Times New Roman" w:hAnsi="Times New Roman" w:cs="Times New Roman"/>
          <w:sz w:val="24"/>
          <w:szCs w:val="24"/>
        </w:rPr>
        <w:t>6</w:t>
      </w:r>
      <w:r w:rsidRPr="005625D4">
        <w:rPr>
          <w:rFonts w:ascii="Times New Roman" w:hAnsi="Times New Roman" w:cs="Times New Roman"/>
          <w:sz w:val="24"/>
          <w:szCs w:val="24"/>
        </w:rPr>
        <w:t>. Обеспечение сохранности зеленых насаждений</w:t>
      </w:r>
    </w:p>
    <w:p w:rsidR="005D132F" w:rsidRPr="005625D4" w:rsidRDefault="005D132F" w:rsidP="005625D4">
      <w:pPr>
        <w:pStyle w:val="ConsPlusNormal"/>
        <w:contextualSpacing/>
        <w:jc w:val="both"/>
        <w:rPr>
          <w:rFonts w:ascii="Times New Roman" w:hAnsi="Times New Roman" w:cs="Times New Roman"/>
          <w:sz w:val="24"/>
          <w:szCs w:val="24"/>
        </w:rPr>
      </w:pPr>
    </w:p>
    <w:p w:rsidR="005C37B0" w:rsidRPr="005625D4" w:rsidRDefault="00B45C25" w:rsidP="00942EC4">
      <w:pPr>
        <w:pStyle w:val="ConsPlusNormal"/>
        <w:numPr>
          <w:ilvl w:val="0"/>
          <w:numId w:val="59"/>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5C37B0" w:rsidRPr="005625D4" w:rsidRDefault="005D132F" w:rsidP="00942EC4">
      <w:pPr>
        <w:pStyle w:val="ConsPlusNormal"/>
        <w:numPr>
          <w:ilvl w:val="0"/>
          <w:numId w:val="59"/>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Вырубка деревьев и кустарников, в том числе сухостойных и больных, производится только на основании разрешения, выдаваемого </w:t>
      </w:r>
      <w:r w:rsidR="00432E75" w:rsidRPr="005625D4">
        <w:rPr>
          <w:rFonts w:ascii="Times New Roman" w:hAnsi="Times New Roman" w:cs="Times New Roman"/>
          <w:sz w:val="24"/>
          <w:szCs w:val="24"/>
        </w:rPr>
        <w:t xml:space="preserve">уполномоченным органом </w:t>
      </w:r>
      <w:r w:rsidRPr="005625D4">
        <w:rPr>
          <w:rFonts w:ascii="Times New Roman" w:hAnsi="Times New Roman" w:cs="Times New Roman"/>
          <w:sz w:val="24"/>
          <w:szCs w:val="24"/>
        </w:rPr>
        <w:t xml:space="preserve">в установленном порядке. </w:t>
      </w:r>
    </w:p>
    <w:p w:rsidR="005D132F" w:rsidRPr="005625D4" w:rsidRDefault="00EF4AF2" w:rsidP="00942EC4">
      <w:pPr>
        <w:pStyle w:val="ConsPlusNormal"/>
        <w:numPr>
          <w:ilvl w:val="0"/>
          <w:numId w:val="59"/>
        </w:numPr>
        <w:contextualSpacing/>
        <w:jc w:val="both"/>
        <w:rPr>
          <w:rFonts w:ascii="Times New Roman" w:hAnsi="Times New Roman" w:cs="Times New Roman"/>
          <w:sz w:val="24"/>
          <w:szCs w:val="24"/>
        </w:rPr>
      </w:pPr>
      <w:r w:rsidRPr="005625D4">
        <w:rPr>
          <w:rFonts w:ascii="Times New Roman" w:hAnsi="Times New Roman" w:cs="Times New Roman"/>
          <w:sz w:val="24"/>
          <w:szCs w:val="24"/>
        </w:rPr>
        <w:t>С</w:t>
      </w:r>
      <w:r w:rsidR="005D132F" w:rsidRPr="005625D4">
        <w:rPr>
          <w:rFonts w:ascii="Times New Roman" w:hAnsi="Times New Roman" w:cs="Times New Roman"/>
          <w:sz w:val="24"/>
          <w:szCs w:val="24"/>
        </w:rPr>
        <w:t>обственники</w:t>
      </w:r>
      <w:r w:rsidR="003A45D0" w:rsidRPr="005625D4">
        <w:rPr>
          <w:rFonts w:ascii="Times New Roman" w:hAnsi="Times New Roman" w:cs="Times New Roman"/>
          <w:sz w:val="24"/>
          <w:szCs w:val="24"/>
        </w:rPr>
        <w:t>, владельцы, пользователи, арендаторы</w:t>
      </w:r>
      <w:r w:rsidR="005D132F" w:rsidRPr="005625D4">
        <w:rPr>
          <w:rFonts w:ascii="Times New Roman" w:hAnsi="Times New Roman" w:cs="Times New Roman"/>
          <w:sz w:val="24"/>
          <w:szCs w:val="24"/>
        </w:rPr>
        <w:t xml:space="preserve"> территорий (участков) с зелеными насаждениями обязаны:</w:t>
      </w:r>
    </w:p>
    <w:p w:rsidR="005C37B0" w:rsidRPr="005625D4" w:rsidRDefault="005D132F" w:rsidP="00942EC4">
      <w:pPr>
        <w:pStyle w:val="ConsPlusNormal"/>
        <w:numPr>
          <w:ilvl w:val="0"/>
          <w:numId w:val="60"/>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обеспечивать сохранность зеленых насаждений;</w:t>
      </w:r>
    </w:p>
    <w:p w:rsidR="005C37B0" w:rsidRPr="005625D4" w:rsidRDefault="005D132F" w:rsidP="00942EC4">
      <w:pPr>
        <w:pStyle w:val="ConsPlusNormal"/>
        <w:numPr>
          <w:ilvl w:val="0"/>
          <w:numId w:val="60"/>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обеспечивать квалифицированный уход за зелеными насаждениями, дорожками и оборудованием в соответствии с настоящим</w:t>
      </w:r>
      <w:r w:rsidR="00432E75" w:rsidRPr="005625D4">
        <w:rPr>
          <w:rFonts w:ascii="Times New Roman" w:hAnsi="Times New Roman" w:cs="Times New Roman"/>
          <w:sz w:val="24"/>
          <w:szCs w:val="24"/>
        </w:rPr>
        <w:t>и Правилами благоустройства</w:t>
      </w:r>
      <w:r w:rsidRPr="005625D4">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rsidR="005D132F" w:rsidRPr="005625D4" w:rsidRDefault="005D132F" w:rsidP="00942EC4">
      <w:pPr>
        <w:pStyle w:val="ConsPlusNormal"/>
        <w:numPr>
          <w:ilvl w:val="0"/>
          <w:numId w:val="60"/>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производить комплексный уход за газонами, систематический покос газонов и иной травянистой растительности на территории </w:t>
      </w:r>
      <w:r w:rsidR="002347E0" w:rsidRPr="00F421AA">
        <w:rPr>
          <w:rFonts w:ascii="Times New Roman" w:hAnsi="Times New Roman" w:cs="Times New Roman"/>
          <w:sz w:val="24"/>
          <w:szCs w:val="24"/>
        </w:rPr>
        <w:t>городского поселения</w:t>
      </w:r>
      <w:r w:rsidR="002347E0">
        <w:rPr>
          <w:rFonts w:ascii="Times New Roman" w:hAnsi="Times New Roman" w:cs="Times New Roman"/>
          <w:sz w:val="24"/>
          <w:szCs w:val="24"/>
        </w:rPr>
        <w:t xml:space="preserve"> город Янаул муниципального района Янаульский район Республики Башкортостан</w:t>
      </w:r>
      <w:r w:rsidRPr="005625D4">
        <w:rPr>
          <w:rFonts w:ascii="Times New Roman" w:hAnsi="Times New Roman" w:cs="Times New Roman"/>
          <w:sz w:val="24"/>
          <w:szCs w:val="24"/>
        </w:rPr>
        <w:t xml:space="preserve">, а также за </w:t>
      </w:r>
      <w:r w:rsidR="00432E75" w:rsidRPr="005625D4">
        <w:rPr>
          <w:rFonts w:ascii="Times New Roman" w:hAnsi="Times New Roman" w:cs="Times New Roman"/>
          <w:sz w:val="24"/>
          <w:szCs w:val="24"/>
        </w:rPr>
        <w:t xml:space="preserve">ее </w:t>
      </w:r>
      <w:r w:rsidRPr="005625D4">
        <w:rPr>
          <w:rFonts w:ascii="Times New Roman" w:hAnsi="Times New Roman" w:cs="Times New Roman"/>
          <w:sz w:val="24"/>
          <w:szCs w:val="24"/>
        </w:rPr>
        <w:t>пределами, прилегающей к объектам.</w:t>
      </w:r>
    </w:p>
    <w:p w:rsidR="005C37B0" w:rsidRPr="005625D4" w:rsidRDefault="005D132F" w:rsidP="00942EC4">
      <w:pPr>
        <w:pStyle w:val="ConsPlusNormal"/>
        <w:numPr>
          <w:ilvl w:val="0"/>
          <w:numId w:val="59"/>
        </w:numPr>
        <w:contextualSpacing/>
        <w:jc w:val="both"/>
        <w:rPr>
          <w:rFonts w:ascii="Times New Roman" w:hAnsi="Times New Roman" w:cs="Times New Roman"/>
          <w:sz w:val="24"/>
          <w:szCs w:val="24"/>
        </w:rPr>
      </w:pPr>
      <w:r w:rsidRPr="005625D4">
        <w:rPr>
          <w:rFonts w:ascii="Times New Roman" w:hAnsi="Times New Roman" w:cs="Times New Roman"/>
          <w:sz w:val="24"/>
          <w:szCs w:val="24"/>
        </w:rPr>
        <w:t>В садах, парках, скверах и на иных территориях, относящихся к местам общественного пользования, где имеются зеленые насаждения, запрещается:</w:t>
      </w:r>
    </w:p>
    <w:p w:rsidR="005C37B0" w:rsidRPr="005625D4" w:rsidRDefault="005D132F" w:rsidP="00942EC4">
      <w:pPr>
        <w:pStyle w:val="ConsPlusNormal"/>
        <w:numPr>
          <w:ilvl w:val="0"/>
          <w:numId w:val="61"/>
        </w:numPr>
        <w:contextualSpacing/>
        <w:jc w:val="both"/>
        <w:rPr>
          <w:rFonts w:ascii="Times New Roman" w:hAnsi="Times New Roman" w:cs="Times New Roman"/>
          <w:sz w:val="24"/>
          <w:szCs w:val="24"/>
        </w:rPr>
      </w:pPr>
      <w:r w:rsidRPr="005625D4">
        <w:rPr>
          <w:rFonts w:ascii="Times New Roman" w:hAnsi="Times New Roman" w:cs="Times New Roman"/>
          <w:sz w:val="24"/>
          <w:szCs w:val="24"/>
        </w:rPr>
        <w:t>устраивать свалки мусора, снега и льда, скола асфальта, сливать и сбрасывать отходы;</w:t>
      </w:r>
    </w:p>
    <w:p w:rsidR="005C37B0" w:rsidRPr="005625D4" w:rsidRDefault="005D132F" w:rsidP="00942EC4">
      <w:pPr>
        <w:pStyle w:val="ConsPlusNormal"/>
        <w:numPr>
          <w:ilvl w:val="0"/>
          <w:numId w:val="61"/>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сбрасывать снег с крыш на участках, занятых зелеными насаждениями, без принятия мер, обеспечивающих сохранность деревьев и кустарников;</w:t>
      </w:r>
    </w:p>
    <w:p w:rsidR="005C37B0" w:rsidRPr="005625D4" w:rsidRDefault="005D132F" w:rsidP="00942EC4">
      <w:pPr>
        <w:pStyle w:val="ConsPlusNormal"/>
        <w:numPr>
          <w:ilvl w:val="0"/>
          <w:numId w:val="61"/>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C37B0" w:rsidRPr="005625D4" w:rsidRDefault="005D132F" w:rsidP="00942EC4">
      <w:pPr>
        <w:pStyle w:val="ConsPlusNormal"/>
        <w:numPr>
          <w:ilvl w:val="0"/>
          <w:numId w:val="61"/>
        </w:numPr>
        <w:contextualSpacing/>
        <w:jc w:val="both"/>
        <w:rPr>
          <w:rFonts w:ascii="Times New Roman" w:hAnsi="Times New Roman" w:cs="Times New Roman"/>
          <w:sz w:val="24"/>
          <w:szCs w:val="24"/>
        </w:rPr>
      </w:pPr>
      <w:r w:rsidRPr="005625D4">
        <w:rPr>
          <w:rFonts w:ascii="Times New Roman" w:hAnsi="Times New Roman" w:cs="Times New Roman"/>
          <w:sz w:val="24"/>
          <w:szCs w:val="24"/>
        </w:rPr>
        <w:t>ломать деревья, кустарники, их ветви;</w:t>
      </w:r>
    </w:p>
    <w:p w:rsidR="005C37B0" w:rsidRPr="005625D4" w:rsidRDefault="005D132F" w:rsidP="00942EC4">
      <w:pPr>
        <w:pStyle w:val="ConsPlusNormal"/>
        <w:numPr>
          <w:ilvl w:val="0"/>
          <w:numId w:val="61"/>
        </w:numPr>
        <w:contextualSpacing/>
        <w:jc w:val="both"/>
        <w:rPr>
          <w:rFonts w:ascii="Times New Roman" w:hAnsi="Times New Roman" w:cs="Times New Roman"/>
          <w:sz w:val="24"/>
          <w:szCs w:val="24"/>
        </w:rPr>
      </w:pPr>
      <w:r w:rsidRPr="005625D4">
        <w:rPr>
          <w:rFonts w:ascii="Times New Roman" w:hAnsi="Times New Roman" w:cs="Times New Roman"/>
          <w:sz w:val="24"/>
          <w:szCs w:val="24"/>
        </w:rPr>
        <w:t>разводить костры;</w:t>
      </w:r>
    </w:p>
    <w:p w:rsidR="005C37B0" w:rsidRPr="005625D4" w:rsidRDefault="005D132F" w:rsidP="00942EC4">
      <w:pPr>
        <w:pStyle w:val="ConsPlusNormal"/>
        <w:numPr>
          <w:ilvl w:val="0"/>
          <w:numId w:val="61"/>
        </w:numPr>
        <w:contextualSpacing/>
        <w:jc w:val="both"/>
        <w:rPr>
          <w:rFonts w:ascii="Times New Roman" w:hAnsi="Times New Roman" w:cs="Times New Roman"/>
          <w:sz w:val="24"/>
          <w:szCs w:val="24"/>
        </w:rPr>
      </w:pPr>
      <w:r w:rsidRPr="005625D4">
        <w:rPr>
          <w:rFonts w:ascii="Times New Roman" w:hAnsi="Times New Roman" w:cs="Times New Roman"/>
          <w:sz w:val="24"/>
          <w:szCs w:val="24"/>
        </w:rPr>
        <w:t>засорять газоны, цветники;</w:t>
      </w:r>
    </w:p>
    <w:p w:rsidR="005C37B0" w:rsidRPr="005625D4" w:rsidRDefault="005D132F" w:rsidP="00942EC4">
      <w:pPr>
        <w:pStyle w:val="ConsPlusNormal"/>
        <w:numPr>
          <w:ilvl w:val="0"/>
          <w:numId w:val="61"/>
        </w:numPr>
        <w:contextualSpacing/>
        <w:jc w:val="both"/>
        <w:rPr>
          <w:rFonts w:ascii="Times New Roman" w:hAnsi="Times New Roman" w:cs="Times New Roman"/>
          <w:sz w:val="24"/>
          <w:szCs w:val="24"/>
        </w:rPr>
      </w:pPr>
      <w:r w:rsidRPr="005625D4">
        <w:rPr>
          <w:rFonts w:ascii="Times New Roman" w:hAnsi="Times New Roman" w:cs="Times New Roman"/>
          <w:sz w:val="24"/>
          <w:szCs w:val="24"/>
        </w:rPr>
        <w:t>ремонтировать или мыть транспортные средства, устанавливать гаражи и иные укрытия для автотранспорта;</w:t>
      </w:r>
    </w:p>
    <w:p w:rsidR="005C37B0" w:rsidRPr="005625D4" w:rsidRDefault="005D132F" w:rsidP="00942EC4">
      <w:pPr>
        <w:pStyle w:val="ConsPlusNormal"/>
        <w:numPr>
          <w:ilvl w:val="0"/>
          <w:numId w:val="61"/>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самовольно устраивать огороды;</w:t>
      </w:r>
    </w:p>
    <w:p w:rsidR="005C37B0" w:rsidRPr="005625D4" w:rsidRDefault="005D132F" w:rsidP="00942EC4">
      <w:pPr>
        <w:pStyle w:val="ConsPlusNormal"/>
        <w:numPr>
          <w:ilvl w:val="0"/>
          <w:numId w:val="61"/>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пасти скот;</w:t>
      </w:r>
    </w:p>
    <w:p w:rsidR="005C37B0" w:rsidRPr="005625D4" w:rsidRDefault="005D132F" w:rsidP="00942EC4">
      <w:pPr>
        <w:pStyle w:val="ConsPlusNormal"/>
        <w:numPr>
          <w:ilvl w:val="0"/>
          <w:numId w:val="61"/>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C37B0" w:rsidRPr="005625D4" w:rsidRDefault="005D132F" w:rsidP="00942EC4">
      <w:pPr>
        <w:pStyle w:val="ConsPlusNormal"/>
        <w:numPr>
          <w:ilvl w:val="0"/>
          <w:numId w:val="61"/>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добывать растительную землю, песок у корней деревьев и кустарника;</w:t>
      </w:r>
    </w:p>
    <w:p w:rsidR="00B45C25" w:rsidRPr="005625D4" w:rsidRDefault="005D132F" w:rsidP="00942EC4">
      <w:pPr>
        <w:pStyle w:val="ConsPlusNormal"/>
        <w:numPr>
          <w:ilvl w:val="0"/>
          <w:numId w:val="61"/>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сжигать листву, траву, части деревьев и кустарника.</w:t>
      </w:r>
      <w:r w:rsidR="006B7FBC" w:rsidRPr="005625D4">
        <w:rPr>
          <w:rFonts w:ascii="Times New Roman" w:hAnsi="Times New Roman" w:cs="Times New Roman"/>
          <w:sz w:val="24"/>
          <w:szCs w:val="24"/>
        </w:rPr>
        <w:t>5</w:t>
      </w:r>
      <w:r w:rsidRPr="005625D4">
        <w:rPr>
          <w:rFonts w:ascii="Times New Roman" w:hAnsi="Times New Roman" w:cs="Times New Roman"/>
          <w:sz w:val="24"/>
          <w:szCs w:val="24"/>
        </w:rPr>
        <w:t xml:space="preserve">. </w:t>
      </w:r>
      <w:r w:rsidR="00B45C25" w:rsidRPr="005625D4">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5C37B0" w:rsidRPr="005625D4" w:rsidRDefault="00B45C25" w:rsidP="00942EC4">
      <w:pPr>
        <w:pStyle w:val="a6"/>
        <w:numPr>
          <w:ilvl w:val="0"/>
          <w:numId w:val="62"/>
        </w:numPr>
        <w:spacing w:after="0"/>
        <w:contextualSpacing/>
        <w:jc w:val="both"/>
        <w:rPr>
          <w:rFonts w:ascii="Times New Roman" w:hAnsi="Times New Roman" w:cs="Times New Roman"/>
          <w:sz w:val="24"/>
          <w:szCs w:val="24"/>
        </w:rPr>
      </w:pPr>
      <w:r w:rsidRPr="005625D4">
        <w:rPr>
          <w:rFonts w:ascii="Times New Roman" w:hAnsi="Times New Roman" w:cs="Times New Roman"/>
          <w:sz w:val="24"/>
          <w:szCs w:val="24"/>
        </w:rPr>
        <w:t>участок для выжигания сухой травянистой растительности располагается на расстоянии не ближе 50 метров от ближайшего объекта защиты;</w:t>
      </w:r>
    </w:p>
    <w:p w:rsidR="005C37B0" w:rsidRPr="005625D4" w:rsidRDefault="00B45C25" w:rsidP="00942EC4">
      <w:pPr>
        <w:pStyle w:val="a6"/>
        <w:numPr>
          <w:ilvl w:val="0"/>
          <w:numId w:val="62"/>
        </w:numPr>
        <w:spacing w:after="0"/>
        <w:contextualSpacing/>
        <w:jc w:val="both"/>
        <w:rPr>
          <w:rFonts w:ascii="Times New Roman" w:hAnsi="Times New Roman" w:cs="Times New Roman"/>
          <w:sz w:val="24"/>
          <w:szCs w:val="24"/>
        </w:rPr>
      </w:pPr>
      <w:r w:rsidRPr="005625D4">
        <w:rPr>
          <w:rFonts w:ascii="Times New Roman" w:hAnsi="Times New Roman" w:cs="Times New Roman"/>
          <w:sz w:val="24"/>
          <w:szCs w:val="24"/>
        </w:rPr>
        <w:t>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5C37B0" w:rsidRPr="005625D4" w:rsidRDefault="00B45C25" w:rsidP="00942EC4">
      <w:pPr>
        <w:pStyle w:val="a6"/>
        <w:numPr>
          <w:ilvl w:val="0"/>
          <w:numId w:val="62"/>
        </w:numPr>
        <w:spacing w:after="0"/>
        <w:contextualSpacing/>
        <w:jc w:val="both"/>
        <w:rPr>
          <w:rFonts w:ascii="Times New Roman" w:hAnsi="Times New Roman" w:cs="Times New Roman"/>
          <w:sz w:val="24"/>
          <w:szCs w:val="24"/>
        </w:rPr>
      </w:pPr>
      <w:r w:rsidRPr="005625D4">
        <w:rPr>
          <w:rFonts w:ascii="Times New Roman" w:hAnsi="Times New Roman" w:cs="Times New Roman"/>
          <w:sz w:val="24"/>
          <w:szCs w:val="24"/>
        </w:rPr>
        <w:t>на территории, включающей участок для выжигания сухой травянистой растительности, не действует особый противопожарный режим;</w:t>
      </w:r>
    </w:p>
    <w:p w:rsidR="006B7FBC" w:rsidRPr="005625D4" w:rsidRDefault="00B45C25" w:rsidP="00942EC4">
      <w:pPr>
        <w:pStyle w:val="a6"/>
        <w:numPr>
          <w:ilvl w:val="0"/>
          <w:numId w:val="62"/>
        </w:numPr>
        <w:spacing w:after="0"/>
        <w:contextualSpacing/>
        <w:jc w:val="both"/>
        <w:rPr>
          <w:rFonts w:ascii="Times New Roman" w:hAnsi="Times New Roman" w:cs="Times New Roman"/>
          <w:sz w:val="24"/>
          <w:szCs w:val="24"/>
        </w:rPr>
      </w:pPr>
      <w:r w:rsidRPr="005625D4">
        <w:rPr>
          <w:rFonts w:ascii="Times New Roman" w:hAnsi="Times New Roman" w:cs="Times New Roman"/>
          <w:sz w:val="24"/>
          <w:szCs w:val="24"/>
        </w:rPr>
        <w:t>лица, участвующие в выжигании сухой травянистой растительности, обеспечены первичными средствами пожаротушения.</w:t>
      </w:r>
    </w:p>
    <w:p w:rsidR="005D132F" w:rsidRPr="005625D4" w:rsidRDefault="005D132F" w:rsidP="005625D4">
      <w:pPr>
        <w:pStyle w:val="ConsPlusNormal"/>
        <w:ind w:firstLine="539"/>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На всей территории </w:t>
      </w:r>
      <w:r w:rsidR="00F421AA" w:rsidRPr="002347E0">
        <w:rPr>
          <w:rFonts w:ascii="Times New Roman" w:hAnsi="Times New Roman" w:cs="Times New Roman"/>
          <w:sz w:val="24"/>
          <w:szCs w:val="24"/>
        </w:rPr>
        <w:t>городского поселения город Янаул муниципального района Янаульский район Республики Башкортостан</w:t>
      </w:r>
      <w:r w:rsidR="002347E0">
        <w:rPr>
          <w:rFonts w:ascii="Times New Roman" w:hAnsi="Times New Roman" w:cs="Times New Roman"/>
          <w:sz w:val="24"/>
          <w:szCs w:val="24"/>
        </w:rPr>
        <w:t xml:space="preserve"> </w:t>
      </w:r>
      <w:r w:rsidRPr="005625D4">
        <w:rPr>
          <w:rFonts w:ascii="Times New Roman" w:hAnsi="Times New Roman" w:cs="Times New Roman"/>
          <w:sz w:val="24"/>
          <w:szCs w:val="24"/>
        </w:rPr>
        <w:t>запрещается проведение выжигания сухой травы в период с 15 марта по 15 ноября.</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4</w:t>
      </w:r>
      <w:r w:rsidR="004B220F" w:rsidRPr="005625D4">
        <w:rPr>
          <w:rFonts w:ascii="Times New Roman" w:hAnsi="Times New Roman" w:cs="Times New Roman"/>
          <w:sz w:val="24"/>
          <w:szCs w:val="24"/>
        </w:rPr>
        <w:t>7</w:t>
      </w:r>
      <w:r w:rsidRPr="005625D4">
        <w:rPr>
          <w:rFonts w:ascii="Times New Roman" w:hAnsi="Times New Roman" w:cs="Times New Roman"/>
          <w:sz w:val="24"/>
          <w:szCs w:val="24"/>
        </w:rPr>
        <w:t>. Общие требования к обустройству мест производства работ</w:t>
      </w:r>
      <w:r w:rsidR="007540B7" w:rsidRPr="005625D4">
        <w:rPr>
          <w:rFonts w:ascii="Times New Roman" w:hAnsi="Times New Roman" w:cs="Times New Roman"/>
          <w:sz w:val="24"/>
          <w:szCs w:val="24"/>
        </w:rPr>
        <w:t>, производству земляных работ</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942EC4">
      <w:pPr>
        <w:pStyle w:val="ConsPlusNormal"/>
        <w:numPr>
          <w:ilvl w:val="0"/>
          <w:numId w:val="63"/>
        </w:numPr>
        <w:contextualSpacing/>
        <w:jc w:val="both"/>
        <w:rPr>
          <w:rFonts w:ascii="Times New Roman" w:hAnsi="Times New Roman" w:cs="Times New Roman"/>
          <w:sz w:val="24"/>
          <w:szCs w:val="24"/>
        </w:rPr>
      </w:pPr>
      <w:r w:rsidRPr="005625D4">
        <w:rPr>
          <w:rFonts w:ascii="Times New Roman" w:hAnsi="Times New Roman" w:cs="Times New Roman"/>
          <w:sz w:val="24"/>
          <w:szCs w:val="24"/>
        </w:rPr>
        <w:t>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C37B0"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5625D4" w:rsidRDefault="005D132F" w:rsidP="00942EC4">
      <w:pPr>
        <w:pStyle w:val="ConsPlusNormal"/>
        <w:numPr>
          <w:ilvl w:val="0"/>
          <w:numId w:val="63"/>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C37B0"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C37B0" w:rsidRPr="005625D4" w:rsidRDefault="005D132F" w:rsidP="00942EC4">
      <w:pPr>
        <w:pStyle w:val="ConsPlusNormal"/>
        <w:numPr>
          <w:ilvl w:val="0"/>
          <w:numId w:val="63"/>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5625D4">
        <w:rPr>
          <w:rFonts w:ascii="Times New Roman" w:hAnsi="Times New Roman" w:cs="Times New Roman"/>
          <w:sz w:val="24"/>
          <w:szCs w:val="24"/>
        </w:rPr>
        <w:t xml:space="preserve">уполномоченными </w:t>
      </w:r>
      <w:r w:rsidRPr="005625D4">
        <w:rPr>
          <w:rFonts w:ascii="Times New Roman" w:hAnsi="Times New Roman" w:cs="Times New Roman"/>
          <w:sz w:val="24"/>
          <w:szCs w:val="24"/>
        </w:rPr>
        <w:t>органами.</w:t>
      </w:r>
    </w:p>
    <w:p w:rsidR="005C37B0" w:rsidRPr="005625D4" w:rsidRDefault="005D132F" w:rsidP="00942EC4">
      <w:pPr>
        <w:pStyle w:val="ConsPlusNormal"/>
        <w:numPr>
          <w:ilvl w:val="0"/>
          <w:numId w:val="63"/>
        </w:numPr>
        <w:contextualSpacing/>
        <w:jc w:val="both"/>
        <w:rPr>
          <w:rFonts w:ascii="Times New Roman" w:hAnsi="Times New Roman" w:cs="Times New Roman"/>
          <w:sz w:val="24"/>
          <w:szCs w:val="24"/>
        </w:rPr>
      </w:pPr>
      <w:r w:rsidRPr="005625D4">
        <w:rPr>
          <w:rFonts w:ascii="Times New Roman" w:hAnsi="Times New Roman" w:cs="Times New Roman"/>
          <w:sz w:val="24"/>
          <w:szCs w:val="24"/>
        </w:rPr>
        <w:t>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C37B0" w:rsidRPr="005625D4" w:rsidRDefault="005D132F" w:rsidP="00942EC4">
      <w:pPr>
        <w:pStyle w:val="ConsPlusNormal"/>
        <w:numPr>
          <w:ilvl w:val="0"/>
          <w:numId w:val="63"/>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Разборка подлежащих сносу строений должна производиться в установленные </w:t>
      </w:r>
      <w:r w:rsidR="007540B7" w:rsidRPr="005625D4">
        <w:rPr>
          <w:rFonts w:ascii="Times New Roman" w:hAnsi="Times New Roman" w:cs="Times New Roman"/>
          <w:sz w:val="24"/>
          <w:szCs w:val="24"/>
        </w:rPr>
        <w:t xml:space="preserve">уполномоченными </w:t>
      </w:r>
      <w:r w:rsidRPr="005625D4">
        <w:rPr>
          <w:rFonts w:ascii="Times New Roman" w:hAnsi="Times New Roman" w:cs="Times New Roman"/>
          <w:sz w:val="24"/>
          <w:szCs w:val="24"/>
        </w:rPr>
        <w:t>органами сроки.</w:t>
      </w:r>
    </w:p>
    <w:p w:rsidR="005C37B0" w:rsidRPr="005625D4" w:rsidRDefault="005D132F" w:rsidP="00942EC4">
      <w:pPr>
        <w:pStyle w:val="ConsPlusNormal"/>
        <w:numPr>
          <w:ilvl w:val="0"/>
          <w:numId w:val="63"/>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Площадка после сноса строений должна быть в 2-недельный срок спланирована и благоустроена.</w:t>
      </w:r>
    </w:p>
    <w:p w:rsidR="005C37B0" w:rsidRPr="005625D4" w:rsidRDefault="005D132F" w:rsidP="00942EC4">
      <w:pPr>
        <w:pStyle w:val="ConsPlusNormal"/>
        <w:numPr>
          <w:ilvl w:val="0"/>
          <w:numId w:val="63"/>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C37B0" w:rsidRPr="005625D4" w:rsidRDefault="005D132F" w:rsidP="00942EC4">
      <w:pPr>
        <w:pStyle w:val="ConsPlusNormal"/>
        <w:numPr>
          <w:ilvl w:val="0"/>
          <w:numId w:val="63"/>
        </w:numPr>
        <w:contextualSpacing/>
        <w:jc w:val="both"/>
        <w:rPr>
          <w:rFonts w:ascii="Times New Roman" w:hAnsi="Times New Roman" w:cs="Times New Roman"/>
          <w:sz w:val="24"/>
          <w:szCs w:val="24"/>
        </w:rPr>
      </w:pPr>
      <w:r w:rsidRPr="005625D4">
        <w:rPr>
          <w:rFonts w:ascii="Times New Roman" w:hAnsi="Times New Roman" w:cs="Times New Roman"/>
          <w:sz w:val="24"/>
          <w:szCs w:val="24"/>
        </w:rPr>
        <w:t>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5625D4" w:rsidRDefault="005D132F" w:rsidP="00942EC4">
      <w:pPr>
        <w:pStyle w:val="ConsPlusNormal"/>
        <w:numPr>
          <w:ilvl w:val="0"/>
          <w:numId w:val="63"/>
        </w:numPr>
        <w:contextualSpacing/>
        <w:jc w:val="both"/>
        <w:rPr>
          <w:rFonts w:ascii="Times New Roman" w:hAnsi="Times New Roman" w:cs="Times New Roman"/>
          <w:sz w:val="24"/>
          <w:szCs w:val="24"/>
        </w:rPr>
      </w:pPr>
      <w:r w:rsidRPr="005625D4">
        <w:rPr>
          <w:rFonts w:ascii="Times New Roman" w:hAnsi="Times New Roman" w:cs="Times New Roman"/>
          <w:sz w:val="24"/>
          <w:szCs w:val="24"/>
        </w:rPr>
        <w:t>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C37B0" w:rsidRPr="005625D4" w:rsidRDefault="005D132F" w:rsidP="005625D4">
      <w:pPr>
        <w:pStyle w:val="ConsPlusNormal"/>
        <w:ind w:firstLine="539"/>
        <w:contextualSpacing/>
        <w:jc w:val="both"/>
        <w:rPr>
          <w:rFonts w:ascii="Times New Roman" w:hAnsi="Times New Roman" w:cs="Times New Roman"/>
          <w:sz w:val="24"/>
          <w:szCs w:val="24"/>
        </w:rPr>
      </w:pPr>
      <w:r w:rsidRPr="005625D4">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5625D4" w:rsidRDefault="005D132F" w:rsidP="00942EC4">
      <w:pPr>
        <w:pStyle w:val="ConsPlusNormal"/>
        <w:numPr>
          <w:ilvl w:val="0"/>
          <w:numId w:val="63"/>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При производстве работ запрещается:</w:t>
      </w:r>
    </w:p>
    <w:p w:rsidR="005C37B0" w:rsidRPr="005625D4" w:rsidRDefault="005D132F" w:rsidP="00942EC4">
      <w:pPr>
        <w:pStyle w:val="ConsPlusNormal"/>
        <w:numPr>
          <w:ilvl w:val="0"/>
          <w:numId w:val="64"/>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C37B0" w:rsidRPr="005625D4" w:rsidRDefault="005D132F" w:rsidP="00942EC4">
      <w:pPr>
        <w:pStyle w:val="ConsPlusNormal"/>
        <w:numPr>
          <w:ilvl w:val="0"/>
          <w:numId w:val="64"/>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производить откачку воды из колодцев, траншей, котлованов непосредственно на тротуары и проезжую часть улиц;</w:t>
      </w:r>
    </w:p>
    <w:p w:rsidR="005C37B0" w:rsidRPr="005625D4" w:rsidRDefault="005D132F" w:rsidP="00942EC4">
      <w:pPr>
        <w:pStyle w:val="ConsPlusNormal"/>
        <w:numPr>
          <w:ilvl w:val="0"/>
          <w:numId w:val="64"/>
        </w:numPr>
        <w:contextualSpacing/>
        <w:jc w:val="both"/>
        <w:rPr>
          <w:rFonts w:ascii="Times New Roman" w:hAnsi="Times New Roman" w:cs="Times New Roman"/>
          <w:sz w:val="24"/>
          <w:szCs w:val="24"/>
        </w:rPr>
      </w:pPr>
      <w:r w:rsidRPr="005625D4">
        <w:rPr>
          <w:rFonts w:ascii="Times New Roman" w:hAnsi="Times New Roman" w:cs="Times New Roman"/>
          <w:sz w:val="24"/>
          <w:szCs w:val="24"/>
        </w:rPr>
        <w:t>оставлять на проезжей части и тротуарах, газонах землю и строительный мусор после окончания работ;</w:t>
      </w:r>
    </w:p>
    <w:p w:rsidR="005C37B0" w:rsidRPr="005625D4" w:rsidRDefault="005D132F" w:rsidP="00942EC4">
      <w:pPr>
        <w:pStyle w:val="ConsPlusNormal"/>
        <w:numPr>
          <w:ilvl w:val="0"/>
          <w:numId w:val="64"/>
        </w:numPr>
        <w:contextualSpacing/>
        <w:jc w:val="both"/>
        <w:rPr>
          <w:rFonts w:ascii="Times New Roman" w:hAnsi="Times New Roman" w:cs="Times New Roman"/>
          <w:sz w:val="24"/>
          <w:szCs w:val="24"/>
        </w:rPr>
      </w:pPr>
      <w:r w:rsidRPr="005625D4">
        <w:rPr>
          <w:rFonts w:ascii="Times New Roman" w:hAnsi="Times New Roman" w:cs="Times New Roman"/>
          <w:sz w:val="24"/>
          <w:szCs w:val="24"/>
        </w:rPr>
        <w:t>занимать излишнюю площадь под складирование, ограждение работ сверх установленных границ;</w:t>
      </w:r>
    </w:p>
    <w:p w:rsidR="005C37B0" w:rsidRPr="005625D4" w:rsidRDefault="005D132F" w:rsidP="00942EC4">
      <w:pPr>
        <w:pStyle w:val="ConsPlusNormal"/>
        <w:numPr>
          <w:ilvl w:val="0"/>
          <w:numId w:val="64"/>
        </w:numPr>
        <w:contextualSpacing/>
        <w:jc w:val="both"/>
        <w:rPr>
          <w:rFonts w:ascii="Times New Roman" w:hAnsi="Times New Roman" w:cs="Times New Roman"/>
          <w:sz w:val="24"/>
          <w:szCs w:val="24"/>
        </w:rPr>
      </w:pPr>
      <w:r w:rsidRPr="005625D4">
        <w:rPr>
          <w:rFonts w:ascii="Times New Roman" w:hAnsi="Times New Roman" w:cs="Times New Roman"/>
          <w:sz w:val="24"/>
          <w:szCs w:val="24"/>
        </w:rPr>
        <w:t>загромождать проходы и въезды во дворы, нарушать нормальный проезд транспорта и движение пешеходов;</w:t>
      </w:r>
    </w:p>
    <w:p w:rsidR="005D132F" w:rsidRPr="005625D4" w:rsidRDefault="005D132F" w:rsidP="00942EC4">
      <w:pPr>
        <w:pStyle w:val="ConsPlusNormal"/>
        <w:numPr>
          <w:ilvl w:val="0"/>
          <w:numId w:val="64"/>
        </w:numPr>
        <w:contextualSpacing/>
        <w:jc w:val="both"/>
        <w:rPr>
          <w:rFonts w:ascii="Times New Roman" w:hAnsi="Times New Roman" w:cs="Times New Roman"/>
          <w:sz w:val="24"/>
          <w:szCs w:val="24"/>
        </w:rPr>
      </w:pPr>
      <w:r w:rsidRPr="005625D4">
        <w:rPr>
          <w:rFonts w:ascii="Times New Roman" w:hAnsi="Times New Roman" w:cs="Times New Roman"/>
          <w:sz w:val="24"/>
          <w:szCs w:val="24"/>
        </w:rPr>
        <w:t>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C37B0" w:rsidRPr="005625D4" w:rsidRDefault="005D132F" w:rsidP="00942EC4">
      <w:pPr>
        <w:pStyle w:val="ConsPlusNormal"/>
        <w:numPr>
          <w:ilvl w:val="0"/>
          <w:numId w:val="63"/>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5C37B0" w:rsidRPr="005625D4" w:rsidRDefault="00D7437D" w:rsidP="00942EC4">
      <w:pPr>
        <w:pStyle w:val="ConsPlusNormal"/>
        <w:numPr>
          <w:ilvl w:val="0"/>
          <w:numId w:val="63"/>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C37B0" w:rsidRPr="005625D4" w:rsidRDefault="005D132F" w:rsidP="00942EC4">
      <w:pPr>
        <w:pStyle w:val="ConsPlusNormal"/>
        <w:numPr>
          <w:ilvl w:val="0"/>
          <w:numId w:val="63"/>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5625D4" w:rsidRDefault="005D132F" w:rsidP="00942EC4">
      <w:pPr>
        <w:pStyle w:val="ConsPlusNormal"/>
        <w:numPr>
          <w:ilvl w:val="0"/>
          <w:numId w:val="63"/>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5C37B0" w:rsidRPr="005625D4" w:rsidRDefault="005C37B0" w:rsidP="005625D4">
      <w:pPr>
        <w:pStyle w:val="ConsPlusTitle"/>
        <w:contextualSpacing/>
        <w:jc w:val="both"/>
        <w:outlineLvl w:val="1"/>
        <w:rPr>
          <w:rFonts w:ascii="Times New Roman" w:hAnsi="Times New Roman" w:cs="Times New Roman"/>
          <w:b w:val="0"/>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4</w:t>
      </w:r>
      <w:r w:rsidR="004B220F" w:rsidRPr="005625D4">
        <w:rPr>
          <w:rFonts w:ascii="Times New Roman" w:hAnsi="Times New Roman" w:cs="Times New Roman"/>
          <w:sz w:val="24"/>
          <w:szCs w:val="24"/>
        </w:rPr>
        <w:t>8</w:t>
      </w:r>
      <w:r w:rsidRPr="005625D4">
        <w:rPr>
          <w:rFonts w:ascii="Times New Roman" w:hAnsi="Times New Roman" w:cs="Times New Roman"/>
          <w:sz w:val="24"/>
          <w:szCs w:val="24"/>
        </w:rPr>
        <w:t>. Строительные площадки</w:t>
      </w:r>
    </w:p>
    <w:p w:rsidR="005D132F" w:rsidRPr="005625D4" w:rsidRDefault="005D132F" w:rsidP="005625D4">
      <w:pPr>
        <w:pStyle w:val="ConsPlusNormal"/>
        <w:contextualSpacing/>
        <w:jc w:val="both"/>
        <w:rPr>
          <w:rFonts w:ascii="Times New Roman" w:hAnsi="Times New Roman" w:cs="Times New Roman"/>
          <w:sz w:val="24"/>
          <w:szCs w:val="24"/>
        </w:rPr>
      </w:pPr>
    </w:p>
    <w:p w:rsidR="005C37B0" w:rsidRPr="005625D4" w:rsidRDefault="00D7437D" w:rsidP="00942EC4">
      <w:pPr>
        <w:pStyle w:val="ConsPlusNormal"/>
        <w:numPr>
          <w:ilvl w:val="0"/>
          <w:numId w:val="65"/>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Ограждения строительных площадок должны иметь внешний вид, соответствующий установленным требованиям, ,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C37B0" w:rsidRPr="005625D4" w:rsidRDefault="005D132F" w:rsidP="00942EC4">
      <w:pPr>
        <w:pStyle w:val="ConsPlusNormal"/>
        <w:numPr>
          <w:ilvl w:val="0"/>
          <w:numId w:val="65"/>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C37B0" w:rsidRPr="005625D4" w:rsidRDefault="005D132F" w:rsidP="00942EC4">
      <w:pPr>
        <w:pStyle w:val="ConsPlusNormal"/>
        <w:numPr>
          <w:ilvl w:val="0"/>
          <w:numId w:val="65"/>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5625D4" w:rsidRDefault="005D132F" w:rsidP="00942EC4">
      <w:pPr>
        <w:pStyle w:val="ConsPlusNormal"/>
        <w:numPr>
          <w:ilvl w:val="0"/>
          <w:numId w:val="65"/>
        </w:numPr>
        <w:contextualSpacing/>
        <w:jc w:val="both"/>
        <w:rPr>
          <w:rFonts w:ascii="Times New Roman" w:hAnsi="Times New Roman" w:cs="Times New Roman"/>
          <w:sz w:val="24"/>
          <w:szCs w:val="24"/>
        </w:rPr>
      </w:pPr>
      <w:r w:rsidRPr="005625D4">
        <w:rPr>
          <w:rFonts w:ascii="Times New Roman" w:hAnsi="Times New Roman" w:cs="Times New Roman"/>
          <w:sz w:val="24"/>
          <w:szCs w:val="24"/>
        </w:rPr>
        <w:t>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contextualSpacing/>
        <w:jc w:val="both"/>
        <w:outlineLvl w:val="0"/>
        <w:rPr>
          <w:rFonts w:ascii="Times New Roman" w:hAnsi="Times New Roman" w:cs="Times New Roman"/>
          <w:sz w:val="24"/>
          <w:szCs w:val="24"/>
        </w:rPr>
      </w:pPr>
      <w:r w:rsidRPr="005625D4">
        <w:rPr>
          <w:rFonts w:ascii="Times New Roman" w:hAnsi="Times New Roman" w:cs="Times New Roman"/>
          <w:sz w:val="24"/>
          <w:szCs w:val="24"/>
        </w:rPr>
        <w:t>Раздел III. ТРЕБОВАНИЯ К СОДЕРЖАНИЮ ОБЪЕКТОВ</w:t>
      </w:r>
    </w:p>
    <w:p w:rsidR="005D132F" w:rsidRPr="005625D4" w:rsidRDefault="005D132F" w:rsidP="005625D4">
      <w:pPr>
        <w:pStyle w:val="ConsPlusTitle"/>
        <w:contextualSpacing/>
        <w:jc w:val="both"/>
        <w:rPr>
          <w:rFonts w:ascii="Times New Roman" w:hAnsi="Times New Roman" w:cs="Times New Roman"/>
          <w:sz w:val="24"/>
          <w:szCs w:val="24"/>
        </w:rPr>
      </w:pPr>
      <w:r w:rsidRPr="005625D4">
        <w:rPr>
          <w:rFonts w:ascii="Times New Roman" w:hAnsi="Times New Roman" w:cs="Times New Roman"/>
          <w:sz w:val="24"/>
          <w:szCs w:val="24"/>
        </w:rPr>
        <w:t>БЛАГОУСТРОЙСТВА, ЗДАНИЙ, СТРОЕНИЙ, СООРУЖЕНИЙ</w:t>
      </w:r>
    </w:p>
    <w:p w:rsidR="005C37B0" w:rsidRPr="005625D4" w:rsidRDefault="005C37B0" w:rsidP="005625D4">
      <w:pPr>
        <w:pStyle w:val="ConsPlusNormal"/>
        <w:contextualSpacing/>
        <w:jc w:val="both"/>
        <w:rPr>
          <w:rFonts w:ascii="Times New Roman" w:hAnsi="Times New Roman" w:cs="Times New Roman"/>
          <w:b/>
          <w:sz w:val="24"/>
          <w:szCs w:val="24"/>
        </w:rPr>
      </w:pPr>
    </w:p>
    <w:p w:rsidR="00511E78" w:rsidRPr="005625D4" w:rsidRDefault="00B13FEF" w:rsidP="005625D4">
      <w:pPr>
        <w:pStyle w:val="ConsPlusNormal"/>
        <w:contextualSpacing/>
        <w:jc w:val="both"/>
        <w:rPr>
          <w:rFonts w:ascii="Times New Roman" w:hAnsi="Times New Roman" w:cs="Times New Roman"/>
          <w:b/>
          <w:sz w:val="24"/>
          <w:szCs w:val="24"/>
        </w:rPr>
      </w:pPr>
      <w:r w:rsidRPr="005625D4">
        <w:rPr>
          <w:rFonts w:ascii="Times New Roman" w:hAnsi="Times New Roman" w:cs="Times New Roman"/>
          <w:b/>
          <w:sz w:val="24"/>
          <w:szCs w:val="24"/>
        </w:rPr>
        <w:t>Статья 4</w:t>
      </w:r>
      <w:r w:rsidR="0031362B" w:rsidRPr="005625D4">
        <w:rPr>
          <w:rFonts w:ascii="Times New Roman" w:hAnsi="Times New Roman" w:cs="Times New Roman"/>
          <w:b/>
          <w:sz w:val="24"/>
          <w:szCs w:val="24"/>
        </w:rPr>
        <w:t>9</w:t>
      </w:r>
      <w:r w:rsidRPr="005625D4">
        <w:rPr>
          <w:rFonts w:ascii="Times New Roman" w:hAnsi="Times New Roman" w:cs="Times New Roman"/>
          <w:b/>
          <w:sz w:val="24"/>
          <w:szCs w:val="24"/>
        </w:rPr>
        <w:t>.</w:t>
      </w:r>
      <w:r w:rsidR="00511E78" w:rsidRPr="005625D4">
        <w:rPr>
          <w:rFonts w:ascii="Times New Roman" w:hAnsi="Times New Roman" w:cs="Times New Roman"/>
          <w:b/>
          <w:sz w:val="24"/>
          <w:szCs w:val="24"/>
        </w:rPr>
        <w:t xml:space="preserve"> </w:t>
      </w:r>
      <w:r w:rsidR="009422E1" w:rsidRPr="005625D4">
        <w:rPr>
          <w:rFonts w:ascii="Times New Roman" w:hAnsi="Times New Roman" w:cs="Times New Roman"/>
          <w:b/>
          <w:sz w:val="24"/>
          <w:szCs w:val="24"/>
        </w:rPr>
        <w:t>Определение г</w:t>
      </w:r>
      <w:r w:rsidR="00511E78" w:rsidRPr="005625D4">
        <w:rPr>
          <w:rFonts w:ascii="Times New Roman" w:hAnsi="Times New Roman" w:cs="Times New Roman"/>
          <w:b/>
          <w:sz w:val="24"/>
          <w:szCs w:val="24"/>
        </w:rPr>
        <w:t>раниц прилегающ</w:t>
      </w:r>
      <w:r w:rsidR="009422E1" w:rsidRPr="005625D4">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5625D4">
        <w:rPr>
          <w:rFonts w:ascii="Times New Roman" w:hAnsi="Times New Roman" w:cs="Times New Roman"/>
          <w:b/>
          <w:sz w:val="24"/>
          <w:szCs w:val="24"/>
        </w:rPr>
        <w:t>.</w:t>
      </w:r>
      <w:r w:rsidRPr="005625D4">
        <w:rPr>
          <w:rFonts w:ascii="Times New Roman" w:hAnsi="Times New Roman" w:cs="Times New Roman"/>
          <w:b/>
          <w:sz w:val="24"/>
          <w:szCs w:val="24"/>
        </w:rPr>
        <w:t xml:space="preserve"> </w:t>
      </w:r>
    </w:p>
    <w:p w:rsidR="00FE28AB" w:rsidRPr="005625D4" w:rsidRDefault="00FE28AB" w:rsidP="005625D4">
      <w:pPr>
        <w:pStyle w:val="ConsPlusNormal"/>
        <w:contextualSpacing/>
        <w:jc w:val="both"/>
        <w:rPr>
          <w:rFonts w:ascii="Times New Roman" w:hAnsi="Times New Roman" w:cs="Times New Roman"/>
          <w:sz w:val="24"/>
          <w:szCs w:val="24"/>
        </w:rPr>
      </w:pPr>
    </w:p>
    <w:p w:rsidR="00EE650D" w:rsidRPr="005625D4" w:rsidRDefault="00511E78" w:rsidP="00942EC4">
      <w:pPr>
        <w:pStyle w:val="ConsPlusNormal"/>
        <w:numPr>
          <w:ilvl w:val="0"/>
          <w:numId w:val="66"/>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Если иное не установлено договорами пользования земельного участка (договором аренды, безвозмездного срочного пользования), </w:t>
      </w:r>
      <w:r w:rsidR="00F706DB" w:rsidRPr="005625D4">
        <w:rPr>
          <w:rFonts w:ascii="Times New Roman" w:hAnsi="Times New Roman" w:cs="Times New Roman"/>
          <w:sz w:val="24"/>
          <w:szCs w:val="24"/>
        </w:rPr>
        <w:t>минимальное</w:t>
      </w:r>
      <w:r w:rsidRPr="005625D4">
        <w:rPr>
          <w:rFonts w:ascii="Times New Roman" w:hAnsi="Times New Roman" w:cs="Times New Roman"/>
          <w:sz w:val="24"/>
          <w:szCs w:val="24"/>
        </w:rPr>
        <w:t xml:space="preserve"> расстояние до внешней г</w:t>
      </w:r>
      <w:r w:rsidR="00B13FEF" w:rsidRPr="005625D4">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5625D4">
        <w:rPr>
          <w:rFonts w:ascii="Times New Roman" w:hAnsi="Times New Roman" w:cs="Times New Roman"/>
          <w:sz w:val="24"/>
          <w:szCs w:val="24"/>
        </w:rPr>
        <w:t>земельного участка</w:t>
      </w:r>
      <w:r w:rsidR="004937EA" w:rsidRPr="005625D4">
        <w:rPr>
          <w:rFonts w:ascii="Times New Roman" w:hAnsi="Times New Roman" w:cs="Times New Roman"/>
          <w:sz w:val="24"/>
          <w:szCs w:val="24"/>
        </w:rPr>
        <w:t xml:space="preserve"> или</w:t>
      </w:r>
      <w:r w:rsidRPr="005625D4">
        <w:rPr>
          <w:rFonts w:ascii="Times New Roman" w:hAnsi="Times New Roman" w:cs="Times New Roman"/>
          <w:sz w:val="24"/>
          <w:szCs w:val="24"/>
        </w:rPr>
        <w:t xml:space="preserve"> ограждения</w:t>
      </w:r>
      <w:r w:rsidR="00B13FEF" w:rsidRPr="005625D4">
        <w:rPr>
          <w:rFonts w:ascii="Times New Roman" w:hAnsi="Times New Roman" w:cs="Times New Roman"/>
          <w:sz w:val="24"/>
          <w:szCs w:val="24"/>
        </w:rPr>
        <w:t xml:space="preserve"> по периметру на расстояние:</w:t>
      </w:r>
    </w:p>
    <w:p w:rsidR="00EE650D" w:rsidRPr="005625D4" w:rsidRDefault="00B13FEF" w:rsidP="00942EC4">
      <w:pPr>
        <w:pStyle w:val="ConsPlusNormal"/>
        <w:numPr>
          <w:ilvl w:val="0"/>
          <w:numId w:val="67"/>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EE650D" w:rsidRPr="005625D4" w:rsidRDefault="00B13FEF" w:rsidP="00942EC4">
      <w:pPr>
        <w:pStyle w:val="ConsPlusNormal"/>
        <w:numPr>
          <w:ilvl w:val="0"/>
          <w:numId w:val="67"/>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для индивидуальных жилых домов - 10 метров от периметра внешнего ограждения, а со стороны въезда (входа) - до проезжей части дороги;</w:t>
      </w:r>
    </w:p>
    <w:p w:rsidR="00EE650D" w:rsidRPr="005625D4" w:rsidRDefault="00B13FEF" w:rsidP="00942EC4">
      <w:pPr>
        <w:pStyle w:val="ConsPlusNormal"/>
        <w:numPr>
          <w:ilvl w:val="0"/>
          <w:numId w:val="67"/>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для многоквартирных домов - </w:t>
      </w:r>
      <w:r w:rsidR="00D1036C" w:rsidRPr="005625D4">
        <w:rPr>
          <w:rFonts w:ascii="Times New Roman" w:hAnsi="Times New Roman" w:cs="Times New Roman"/>
          <w:sz w:val="24"/>
          <w:szCs w:val="24"/>
        </w:rPr>
        <w:t>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5625D4">
        <w:rPr>
          <w:rFonts w:ascii="Times New Roman" w:hAnsi="Times New Roman" w:cs="Times New Roman"/>
          <w:sz w:val="24"/>
          <w:szCs w:val="24"/>
        </w:rPr>
        <w:t>;</w:t>
      </w:r>
    </w:p>
    <w:p w:rsidR="00EE650D" w:rsidRPr="005625D4" w:rsidRDefault="00B13FEF" w:rsidP="00942EC4">
      <w:pPr>
        <w:pStyle w:val="ConsPlusNormal"/>
        <w:numPr>
          <w:ilvl w:val="0"/>
          <w:numId w:val="67"/>
        </w:numPr>
        <w:contextualSpacing/>
        <w:jc w:val="both"/>
        <w:rPr>
          <w:rFonts w:ascii="Times New Roman" w:hAnsi="Times New Roman" w:cs="Times New Roman"/>
          <w:sz w:val="24"/>
          <w:szCs w:val="24"/>
        </w:rPr>
      </w:pPr>
      <w:r w:rsidRPr="005625D4">
        <w:rPr>
          <w:rFonts w:ascii="Times New Roman" w:hAnsi="Times New Roman" w:cs="Times New Roman"/>
          <w:sz w:val="24"/>
          <w:szCs w:val="24"/>
        </w:rPr>
        <w:t>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EE650D" w:rsidRPr="005625D4" w:rsidRDefault="00B13FEF" w:rsidP="00942EC4">
      <w:pPr>
        <w:pStyle w:val="ConsPlusNormal"/>
        <w:numPr>
          <w:ilvl w:val="0"/>
          <w:numId w:val="67"/>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для автостоянок - 10 метров от внешней границы автостоянки, а в случае наличия ограждения - 10 метров от ограждения;</w:t>
      </w:r>
    </w:p>
    <w:p w:rsidR="00EE650D" w:rsidRPr="005625D4" w:rsidRDefault="00B13FEF" w:rsidP="00942EC4">
      <w:pPr>
        <w:pStyle w:val="ConsPlusNormal"/>
        <w:numPr>
          <w:ilvl w:val="0"/>
          <w:numId w:val="67"/>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для автозаправочных станций (далее - АЗС), автогазозаправочных станций (далее - АГЗС) - 15 метров от границы отведенной территории;</w:t>
      </w:r>
    </w:p>
    <w:p w:rsidR="00EE650D" w:rsidRPr="005625D4" w:rsidRDefault="00B13FEF" w:rsidP="00942EC4">
      <w:pPr>
        <w:pStyle w:val="ConsPlusNormal"/>
        <w:numPr>
          <w:ilvl w:val="0"/>
          <w:numId w:val="67"/>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для промышленных, производственных объектов - 20 метров от внешней стены объекта, а при наличии ограждения - 20 метров от ограждения;</w:t>
      </w:r>
    </w:p>
    <w:p w:rsidR="00EE650D" w:rsidRPr="005625D4" w:rsidRDefault="00B13FEF" w:rsidP="00942EC4">
      <w:pPr>
        <w:pStyle w:val="ConsPlusNormal"/>
        <w:numPr>
          <w:ilvl w:val="0"/>
          <w:numId w:val="67"/>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для строящихся объектов капитального строительства - 15 метров от ограждения строительной площадки;</w:t>
      </w:r>
    </w:p>
    <w:p w:rsidR="00EE650D" w:rsidRPr="005625D4" w:rsidRDefault="00B13FEF" w:rsidP="00942EC4">
      <w:pPr>
        <w:pStyle w:val="ConsPlusNormal"/>
        <w:numPr>
          <w:ilvl w:val="0"/>
          <w:numId w:val="67"/>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EE650D" w:rsidRPr="005625D4" w:rsidRDefault="00B13FEF" w:rsidP="00942EC4">
      <w:pPr>
        <w:pStyle w:val="ConsPlusNormal"/>
        <w:numPr>
          <w:ilvl w:val="0"/>
          <w:numId w:val="67"/>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для гаражных, гаражно-строительных кооперативов, садоводческих, огороднических, дачных объединений - 25 метров от границы отведенной территории;</w:t>
      </w:r>
    </w:p>
    <w:p w:rsidR="00EE650D" w:rsidRPr="005625D4" w:rsidRDefault="00B13FEF" w:rsidP="00942EC4">
      <w:pPr>
        <w:pStyle w:val="ConsPlusNormal"/>
        <w:numPr>
          <w:ilvl w:val="0"/>
          <w:numId w:val="67"/>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для наземных, надземных инженерных коммуникаций - 5 метров от внешних границ таких коммуникаций;</w:t>
      </w:r>
    </w:p>
    <w:p w:rsidR="00EE650D" w:rsidRPr="005625D4" w:rsidRDefault="00B13FEF" w:rsidP="00942EC4">
      <w:pPr>
        <w:pStyle w:val="ConsPlusNormal"/>
        <w:numPr>
          <w:ilvl w:val="0"/>
          <w:numId w:val="67"/>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для рекламных конструкций - 5 метров в радиусе от основания;</w:t>
      </w:r>
    </w:p>
    <w:p w:rsidR="00EE650D" w:rsidRPr="005625D4" w:rsidRDefault="00B13FEF" w:rsidP="00942EC4">
      <w:pPr>
        <w:pStyle w:val="ConsPlusNormal"/>
        <w:numPr>
          <w:ilvl w:val="0"/>
          <w:numId w:val="67"/>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5625D4" w:rsidRDefault="00B13FEF" w:rsidP="00942EC4">
      <w:pPr>
        <w:pStyle w:val="ConsPlusNormal"/>
        <w:numPr>
          <w:ilvl w:val="0"/>
          <w:numId w:val="67"/>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для иных нежилых зданий, строений, сооружений, имеющих ограждение, - 25 метров от ограждения.</w:t>
      </w:r>
    </w:p>
    <w:p w:rsidR="00552247" w:rsidRPr="005625D4" w:rsidRDefault="00552247" w:rsidP="005625D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Для объектов, не установленных в </w:t>
      </w:r>
      <w:hyperlink r:id="rId17" w:history="1">
        <w:r w:rsidRPr="005625D4">
          <w:rPr>
            <w:rFonts w:ascii="Times New Roman" w:hAnsi="Times New Roman" w:cs="Times New Roman"/>
            <w:sz w:val="24"/>
            <w:szCs w:val="24"/>
          </w:rPr>
          <w:t>подпунктах 1</w:t>
        </w:r>
      </w:hyperlink>
      <w:r w:rsidRPr="005625D4">
        <w:rPr>
          <w:rFonts w:ascii="Times New Roman" w:hAnsi="Times New Roman" w:cs="Times New Roman"/>
          <w:sz w:val="24"/>
          <w:szCs w:val="24"/>
        </w:rPr>
        <w:t xml:space="preserve"> - </w:t>
      </w:r>
      <w:hyperlink r:id="rId18" w:history="1">
        <w:r w:rsidRPr="005625D4">
          <w:rPr>
            <w:rFonts w:ascii="Times New Roman" w:hAnsi="Times New Roman" w:cs="Times New Roman"/>
            <w:sz w:val="24"/>
            <w:szCs w:val="24"/>
          </w:rPr>
          <w:t xml:space="preserve">14 пункта </w:t>
        </w:r>
      </w:hyperlink>
      <w:r w:rsidRPr="005625D4">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37EA" w:rsidRPr="005625D4" w:rsidRDefault="00B13FE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5625D4">
        <w:rPr>
          <w:rFonts w:ascii="Times New Roman" w:hAnsi="Times New Roman" w:cs="Times New Roman"/>
          <w:sz w:val="24"/>
          <w:szCs w:val="24"/>
        </w:rPr>
        <w:t xml:space="preserve"> </w:t>
      </w:r>
    </w:p>
    <w:p w:rsidR="00EE650D" w:rsidRPr="005625D4" w:rsidRDefault="00F706DB"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w:t>
      </w:r>
    </w:p>
    <w:p w:rsidR="00EE650D" w:rsidRPr="005625D4" w:rsidRDefault="00511E78" w:rsidP="00942EC4">
      <w:pPr>
        <w:pStyle w:val="ConsPlusNormal"/>
        <w:numPr>
          <w:ilvl w:val="0"/>
          <w:numId w:val="66"/>
        </w:numPr>
        <w:contextualSpacing/>
        <w:jc w:val="both"/>
        <w:rPr>
          <w:rFonts w:ascii="Times New Roman" w:hAnsi="Times New Roman" w:cs="Times New Roman"/>
          <w:sz w:val="24"/>
          <w:szCs w:val="24"/>
        </w:rPr>
      </w:pPr>
      <w:r w:rsidRPr="005625D4">
        <w:rPr>
          <w:rFonts w:ascii="Times New Roman" w:hAnsi="Times New Roman" w:cs="Times New Roman"/>
          <w:spacing w:val="2"/>
          <w:sz w:val="24"/>
          <w:szCs w:val="24"/>
        </w:rPr>
        <w:t>Границы прилегающей территории определяются с учетом следующих особенностей:</w:t>
      </w:r>
    </w:p>
    <w:p w:rsidR="00EE650D" w:rsidRPr="005625D4" w:rsidRDefault="00511E78" w:rsidP="00942EC4">
      <w:pPr>
        <w:pStyle w:val="ConsPlusNormal"/>
        <w:numPr>
          <w:ilvl w:val="0"/>
          <w:numId w:val="68"/>
        </w:numPr>
        <w:contextualSpacing/>
        <w:jc w:val="both"/>
        <w:rPr>
          <w:rFonts w:ascii="Times New Roman" w:hAnsi="Times New Roman" w:cs="Times New Roman"/>
          <w:sz w:val="24"/>
          <w:szCs w:val="24"/>
        </w:rPr>
      </w:pPr>
      <w:r w:rsidRPr="005625D4">
        <w:rPr>
          <w:rFonts w:ascii="Times New Roman" w:hAnsi="Times New Roman" w:cs="Times New Roman"/>
          <w:spacing w:val="2"/>
          <w:sz w:val="24"/>
          <w:szCs w:val="24"/>
        </w:rPr>
        <w:t>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EE650D" w:rsidRPr="005625D4" w:rsidRDefault="00511E78" w:rsidP="00942EC4">
      <w:pPr>
        <w:pStyle w:val="ConsPlusNormal"/>
        <w:numPr>
          <w:ilvl w:val="0"/>
          <w:numId w:val="68"/>
        </w:numPr>
        <w:contextualSpacing/>
        <w:jc w:val="both"/>
        <w:rPr>
          <w:rFonts w:ascii="Times New Roman" w:hAnsi="Times New Roman" w:cs="Times New Roman"/>
          <w:sz w:val="24"/>
          <w:szCs w:val="24"/>
        </w:rPr>
      </w:pPr>
      <w:r w:rsidRPr="005625D4">
        <w:rPr>
          <w:rFonts w:ascii="Times New Roman" w:hAnsi="Times New Roman" w:cs="Times New Roman"/>
          <w:spacing w:val="2"/>
          <w:sz w:val="24"/>
          <w:szCs w:val="24"/>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EE650D" w:rsidRPr="005625D4" w:rsidRDefault="00511E78" w:rsidP="00942EC4">
      <w:pPr>
        <w:pStyle w:val="ConsPlusNormal"/>
        <w:numPr>
          <w:ilvl w:val="0"/>
          <w:numId w:val="68"/>
        </w:numPr>
        <w:contextualSpacing/>
        <w:jc w:val="both"/>
        <w:rPr>
          <w:rFonts w:ascii="Times New Roman" w:hAnsi="Times New Roman" w:cs="Times New Roman"/>
          <w:sz w:val="24"/>
          <w:szCs w:val="24"/>
        </w:rPr>
      </w:pPr>
      <w:r w:rsidRPr="005625D4">
        <w:rPr>
          <w:rFonts w:ascii="Times New Roman" w:hAnsi="Times New Roman" w:cs="Times New Roman"/>
          <w:spacing w:val="2"/>
          <w:sz w:val="24"/>
          <w:szCs w:val="24"/>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EE650D" w:rsidRPr="005625D4" w:rsidRDefault="00511E78" w:rsidP="00942EC4">
      <w:pPr>
        <w:pStyle w:val="ConsPlusNormal"/>
        <w:numPr>
          <w:ilvl w:val="0"/>
          <w:numId w:val="68"/>
        </w:numPr>
        <w:contextualSpacing/>
        <w:jc w:val="both"/>
        <w:rPr>
          <w:rFonts w:ascii="Times New Roman" w:hAnsi="Times New Roman" w:cs="Times New Roman"/>
          <w:sz w:val="24"/>
          <w:szCs w:val="24"/>
        </w:rPr>
      </w:pPr>
      <w:r w:rsidRPr="005625D4">
        <w:rPr>
          <w:rFonts w:ascii="Times New Roman" w:hAnsi="Times New Roman" w:cs="Times New Roman"/>
          <w:spacing w:val="2"/>
          <w:sz w:val="24"/>
          <w:szCs w:val="24"/>
        </w:rPr>
        <w:t>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EE650D" w:rsidRPr="005625D4" w:rsidRDefault="00511E78" w:rsidP="00942EC4">
      <w:pPr>
        <w:pStyle w:val="ConsPlusNormal"/>
        <w:numPr>
          <w:ilvl w:val="0"/>
          <w:numId w:val="68"/>
        </w:numPr>
        <w:contextualSpacing/>
        <w:jc w:val="both"/>
        <w:rPr>
          <w:rFonts w:ascii="Times New Roman" w:hAnsi="Times New Roman" w:cs="Times New Roman"/>
          <w:sz w:val="24"/>
          <w:szCs w:val="24"/>
        </w:rPr>
      </w:pPr>
      <w:r w:rsidRPr="005625D4">
        <w:rPr>
          <w:rFonts w:ascii="Times New Roman" w:hAnsi="Times New Roman" w:cs="Times New Roman"/>
          <w:spacing w:val="2"/>
          <w:sz w:val="24"/>
          <w:szCs w:val="24"/>
        </w:rPr>
        <w:t>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EE650D" w:rsidRPr="005625D4" w:rsidRDefault="00511E78" w:rsidP="00942EC4">
      <w:pPr>
        <w:pStyle w:val="ConsPlusNormal"/>
        <w:numPr>
          <w:ilvl w:val="0"/>
          <w:numId w:val="68"/>
        </w:numPr>
        <w:contextualSpacing/>
        <w:jc w:val="both"/>
        <w:rPr>
          <w:rFonts w:ascii="Times New Roman" w:hAnsi="Times New Roman" w:cs="Times New Roman"/>
          <w:sz w:val="24"/>
          <w:szCs w:val="24"/>
        </w:rPr>
      </w:pPr>
      <w:r w:rsidRPr="005625D4">
        <w:rPr>
          <w:rFonts w:ascii="Times New Roman" w:hAnsi="Times New Roman" w:cs="Times New Roman"/>
          <w:spacing w:val="2"/>
          <w:sz w:val="24"/>
          <w:szCs w:val="24"/>
        </w:rPr>
        <w:t>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5625D4" w:rsidRDefault="00511E78" w:rsidP="00942EC4">
      <w:pPr>
        <w:pStyle w:val="ConsPlusNormal"/>
        <w:numPr>
          <w:ilvl w:val="0"/>
          <w:numId w:val="68"/>
        </w:numPr>
        <w:contextualSpacing/>
        <w:jc w:val="both"/>
        <w:rPr>
          <w:rFonts w:ascii="Times New Roman" w:hAnsi="Times New Roman" w:cs="Times New Roman"/>
          <w:sz w:val="24"/>
          <w:szCs w:val="24"/>
        </w:rPr>
      </w:pPr>
      <w:r w:rsidRPr="005625D4">
        <w:rPr>
          <w:rFonts w:ascii="Times New Roman" w:hAnsi="Times New Roman" w:cs="Times New Roman"/>
          <w:spacing w:val="2"/>
          <w:sz w:val="24"/>
          <w:szCs w:val="24"/>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5625D4" w:rsidRDefault="00511E78" w:rsidP="00942EC4">
      <w:pPr>
        <w:pStyle w:val="formattext"/>
        <w:numPr>
          <w:ilvl w:val="0"/>
          <w:numId w:val="66"/>
        </w:numPr>
        <w:spacing w:before="0" w:beforeAutospacing="0" w:after="0" w:afterAutospacing="0"/>
        <w:contextualSpacing/>
        <w:jc w:val="both"/>
        <w:textAlignment w:val="baseline"/>
        <w:rPr>
          <w:spacing w:val="2"/>
        </w:rPr>
      </w:pPr>
      <w:r w:rsidRPr="005625D4">
        <w:rPr>
          <w:spacing w:val="2"/>
        </w:rPr>
        <w:t>Границы прилегающей территории отображаются на схеме границ прилегающей территории.</w:t>
      </w:r>
    </w:p>
    <w:p w:rsidR="00F63C23" w:rsidRPr="005625D4" w:rsidRDefault="00511E78" w:rsidP="005625D4">
      <w:pPr>
        <w:pStyle w:val="formattext"/>
        <w:spacing w:before="0" w:beforeAutospacing="0" w:after="0" w:afterAutospacing="0"/>
        <w:ind w:firstLine="540"/>
        <w:contextualSpacing/>
        <w:jc w:val="both"/>
        <w:textAlignment w:val="baseline"/>
        <w:rPr>
          <w:spacing w:val="2"/>
        </w:rPr>
      </w:pPr>
      <w:r w:rsidRPr="005625D4">
        <w:rPr>
          <w:spacing w:val="2"/>
        </w:rPr>
        <w:t xml:space="preserve">Подготовка схемы границ прилегающей территории осуществляется </w:t>
      </w:r>
      <w:r w:rsidR="00BF4A11" w:rsidRPr="002347E0">
        <w:rPr>
          <w:spacing w:val="2"/>
        </w:rPr>
        <w:t>А</w:t>
      </w:r>
      <w:r w:rsidR="0058076C" w:rsidRPr="002347E0">
        <w:rPr>
          <w:spacing w:val="2"/>
        </w:rPr>
        <w:t>дминис</w:t>
      </w:r>
      <w:r w:rsidR="00BF4A11" w:rsidRPr="002347E0">
        <w:rPr>
          <w:spacing w:val="2"/>
        </w:rPr>
        <w:t xml:space="preserve">трацией </w:t>
      </w:r>
      <w:r w:rsidR="00F421AA" w:rsidRPr="002347E0">
        <w:rPr>
          <w:spacing w:val="2"/>
        </w:rPr>
        <w:t>городского поселения город Янаул муниципального района Янаульский район Республики</w:t>
      </w:r>
      <w:r w:rsidR="0058076C" w:rsidRPr="002347E0">
        <w:rPr>
          <w:spacing w:val="2"/>
        </w:rPr>
        <w:t>.</w:t>
      </w:r>
    </w:p>
    <w:p w:rsidR="00DC1544" w:rsidRPr="005625D4" w:rsidRDefault="00DC1544" w:rsidP="00942EC4">
      <w:pPr>
        <w:pStyle w:val="formattext"/>
        <w:numPr>
          <w:ilvl w:val="0"/>
          <w:numId w:val="66"/>
        </w:numPr>
        <w:spacing w:before="0" w:beforeAutospacing="0" w:after="0" w:afterAutospacing="0"/>
        <w:contextualSpacing/>
        <w:jc w:val="both"/>
        <w:textAlignment w:val="baseline"/>
        <w:rPr>
          <w:spacing w:val="2"/>
        </w:rPr>
      </w:pPr>
      <w:r w:rsidRPr="005625D4">
        <w:t xml:space="preserve">Решение о подготовке схемы границ прилегающих территорий принимается Администрацией </w:t>
      </w:r>
      <w:r w:rsidR="00F421AA" w:rsidRPr="006C7497">
        <w:rPr>
          <w:spacing w:val="2"/>
        </w:rPr>
        <w:t>городского поселения город Янаул муниципального района Янаульский район Республики Башкортостан</w:t>
      </w:r>
      <w:r w:rsidRPr="005625D4">
        <w:t>.</w:t>
      </w:r>
    </w:p>
    <w:p w:rsidR="00F63C23" w:rsidRPr="005625D4" w:rsidRDefault="00DC1544" w:rsidP="005625D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F63C23" w:rsidRPr="005625D4" w:rsidRDefault="00DC1544" w:rsidP="00942EC4">
      <w:pPr>
        <w:pStyle w:val="af3"/>
        <w:numPr>
          <w:ilvl w:val="0"/>
          <w:numId w:val="69"/>
        </w:numPr>
        <w:autoSpaceDE w:val="0"/>
        <w:autoSpaceDN w:val="0"/>
        <w:adjustRightInd w:val="0"/>
        <w:spacing w:after="0" w:line="240" w:lineRule="auto"/>
        <w:jc w:val="both"/>
        <w:rPr>
          <w:rFonts w:ascii="Times New Roman" w:hAnsi="Times New Roman" w:cs="Times New Roman"/>
          <w:sz w:val="24"/>
          <w:szCs w:val="24"/>
        </w:rPr>
      </w:pPr>
      <w:r w:rsidRPr="005625D4">
        <w:rPr>
          <w:rFonts w:ascii="Times New Roman" w:hAnsi="Times New Roman" w:cs="Times New Roman"/>
          <w:sz w:val="24"/>
          <w:szCs w:val="24"/>
        </w:rPr>
        <w:t>порядок и сроки проведения работ по подготовке проекта схемы границ прилегающих территорий;</w:t>
      </w:r>
    </w:p>
    <w:p w:rsidR="00DC1544" w:rsidRPr="005625D4" w:rsidRDefault="00DC1544" w:rsidP="00942EC4">
      <w:pPr>
        <w:pStyle w:val="af3"/>
        <w:numPr>
          <w:ilvl w:val="0"/>
          <w:numId w:val="69"/>
        </w:numPr>
        <w:autoSpaceDE w:val="0"/>
        <w:autoSpaceDN w:val="0"/>
        <w:adjustRightInd w:val="0"/>
        <w:spacing w:after="0" w:line="240" w:lineRule="auto"/>
        <w:jc w:val="both"/>
        <w:rPr>
          <w:rFonts w:ascii="Times New Roman" w:hAnsi="Times New Roman" w:cs="Times New Roman"/>
          <w:sz w:val="24"/>
          <w:szCs w:val="24"/>
        </w:rPr>
      </w:pPr>
      <w:r w:rsidRPr="005625D4">
        <w:rPr>
          <w:rFonts w:ascii="Times New Roman" w:hAnsi="Times New Roman" w:cs="Times New Roman"/>
          <w:sz w:val="24"/>
          <w:szCs w:val="24"/>
        </w:rPr>
        <w:t>условия финансирования работ по подготовке проекта схемы границ прилегающих территорий.</w:t>
      </w:r>
    </w:p>
    <w:p w:rsidR="00F63C23" w:rsidRPr="005625D4" w:rsidRDefault="00DC1544" w:rsidP="00942EC4">
      <w:pPr>
        <w:pStyle w:val="af3"/>
        <w:numPr>
          <w:ilvl w:val="0"/>
          <w:numId w:val="66"/>
        </w:numPr>
        <w:autoSpaceDE w:val="0"/>
        <w:autoSpaceDN w:val="0"/>
        <w:adjustRightInd w:val="0"/>
        <w:spacing w:after="0" w:line="240" w:lineRule="auto"/>
        <w:jc w:val="both"/>
        <w:rPr>
          <w:rFonts w:ascii="Times New Roman" w:hAnsi="Times New Roman" w:cs="Times New Roman"/>
          <w:sz w:val="24"/>
          <w:szCs w:val="24"/>
        </w:rPr>
      </w:pPr>
      <w:r w:rsidRPr="005625D4">
        <w:rPr>
          <w:rFonts w:ascii="Times New Roman" w:hAnsi="Times New Roman" w:cs="Times New Roman"/>
          <w:sz w:val="24"/>
          <w:szCs w:val="24"/>
        </w:rPr>
        <w:t>Подготовка проекта схемы границ прилегающих территорий осуществляется в форме электронного документа.</w:t>
      </w:r>
    </w:p>
    <w:p w:rsidR="00F63C23" w:rsidRPr="005625D4" w:rsidRDefault="00DC1544" w:rsidP="00942EC4">
      <w:pPr>
        <w:pStyle w:val="af3"/>
        <w:numPr>
          <w:ilvl w:val="0"/>
          <w:numId w:val="66"/>
        </w:numPr>
        <w:autoSpaceDE w:val="0"/>
        <w:autoSpaceDN w:val="0"/>
        <w:adjustRightInd w:val="0"/>
        <w:spacing w:after="0" w:line="240" w:lineRule="auto"/>
        <w:jc w:val="both"/>
        <w:rPr>
          <w:rFonts w:ascii="Times New Roman" w:hAnsi="Times New Roman" w:cs="Times New Roman"/>
          <w:sz w:val="24"/>
          <w:szCs w:val="24"/>
        </w:rPr>
      </w:pPr>
      <w:r w:rsidRPr="005625D4">
        <w:rPr>
          <w:rFonts w:ascii="Times New Roman" w:hAnsi="Times New Roman" w:cs="Times New Roman"/>
          <w:sz w:val="24"/>
          <w:szCs w:val="24"/>
        </w:rPr>
        <w:t xml:space="preserve">Подготовка проекта схемы границ прилегающих территорий осуществляется Администрацией </w:t>
      </w:r>
      <w:r w:rsidR="00F421AA" w:rsidRPr="006C7497">
        <w:rPr>
          <w:rFonts w:ascii="Times New Roman" w:hAnsi="Times New Roman" w:cs="Times New Roman"/>
          <w:spacing w:val="2"/>
          <w:sz w:val="24"/>
          <w:szCs w:val="24"/>
        </w:rPr>
        <w:t>городского поселения город Янаул муниципального района Янаульский район Республики Башкортостан</w:t>
      </w:r>
      <w:r w:rsidR="00F63C23" w:rsidRPr="006C7497">
        <w:rPr>
          <w:rFonts w:ascii="Times New Roman" w:hAnsi="Times New Roman" w:cs="Times New Roman"/>
          <w:spacing w:val="2"/>
          <w:sz w:val="24"/>
          <w:szCs w:val="24"/>
        </w:rPr>
        <w:t xml:space="preserve"> </w:t>
      </w:r>
      <w:r w:rsidRPr="005625D4">
        <w:rPr>
          <w:rFonts w:ascii="Times New Roman" w:hAnsi="Times New Roman" w:cs="Times New Roman"/>
          <w:sz w:val="24"/>
          <w:szCs w:val="24"/>
        </w:rPr>
        <w:t xml:space="preserve">либо иными лицами, привлекаемыми Администрацией на основании муниципального контракта, заключенного в соответствии с Федеральным </w:t>
      </w:r>
      <w:hyperlink r:id="rId19" w:history="1">
        <w:r w:rsidRPr="005625D4">
          <w:rPr>
            <w:rFonts w:ascii="Times New Roman" w:hAnsi="Times New Roman" w:cs="Times New Roman"/>
            <w:sz w:val="24"/>
            <w:szCs w:val="24"/>
          </w:rPr>
          <w:t>законом</w:t>
        </w:r>
      </w:hyperlink>
      <w:r w:rsidRPr="005625D4">
        <w:rPr>
          <w:rFonts w:ascii="Times New Roman" w:hAnsi="Times New Roman" w:cs="Times New Roman"/>
          <w:sz w:val="24"/>
          <w:szCs w:val="24"/>
        </w:rPr>
        <w:t xml:space="preserve"> </w:t>
      </w:r>
      <w:r w:rsidR="00BF4A11" w:rsidRPr="005625D4">
        <w:rPr>
          <w:rFonts w:ascii="Times New Roman" w:hAnsi="Times New Roman" w:cs="Times New Roman"/>
          <w:sz w:val="24"/>
          <w:szCs w:val="24"/>
        </w:rPr>
        <w:t>«</w:t>
      </w:r>
      <w:r w:rsidRPr="005625D4">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5625D4">
        <w:rPr>
          <w:rFonts w:ascii="Times New Roman" w:hAnsi="Times New Roman" w:cs="Times New Roman"/>
          <w:sz w:val="24"/>
          <w:szCs w:val="24"/>
        </w:rPr>
        <w:t>»</w:t>
      </w:r>
      <w:r w:rsidRPr="005625D4">
        <w:rPr>
          <w:rFonts w:ascii="Times New Roman" w:hAnsi="Times New Roman" w:cs="Times New Roman"/>
          <w:sz w:val="24"/>
          <w:szCs w:val="24"/>
        </w:rPr>
        <w:t>.</w:t>
      </w:r>
    </w:p>
    <w:p w:rsidR="00DC1544" w:rsidRPr="005625D4" w:rsidRDefault="00DC1544" w:rsidP="00942EC4">
      <w:pPr>
        <w:pStyle w:val="af3"/>
        <w:numPr>
          <w:ilvl w:val="0"/>
          <w:numId w:val="66"/>
        </w:numPr>
        <w:autoSpaceDE w:val="0"/>
        <w:autoSpaceDN w:val="0"/>
        <w:adjustRightInd w:val="0"/>
        <w:spacing w:after="0" w:line="240" w:lineRule="auto"/>
        <w:jc w:val="both"/>
        <w:rPr>
          <w:rFonts w:ascii="Times New Roman" w:hAnsi="Times New Roman" w:cs="Times New Roman"/>
          <w:sz w:val="24"/>
          <w:szCs w:val="24"/>
        </w:rPr>
      </w:pPr>
      <w:r w:rsidRPr="005625D4">
        <w:rPr>
          <w:rFonts w:ascii="Times New Roman" w:hAnsi="Times New Roman" w:cs="Times New Roman"/>
          <w:sz w:val="24"/>
          <w:szCs w:val="24"/>
        </w:rPr>
        <w:t>На схеме границ прилегающих территорий отображаются:</w:t>
      </w:r>
    </w:p>
    <w:p w:rsidR="00F63C23" w:rsidRPr="005625D4" w:rsidRDefault="00DC1544" w:rsidP="00942EC4">
      <w:pPr>
        <w:pStyle w:val="af3"/>
        <w:numPr>
          <w:ilvl w:val="0"/>
          <w:numId w:val="70"/>
        </w:numPr>
        <w:autoSpaceDE w:val="0"/>
        <w:autoSpaceDN w:val="0"/>
        <w:adjustRightInd w:val="0"/>
        <w:spacing w:after="0" w:line="240" w:lineRule="auto"/>
        <w:jc w:val="both"/>
        <w:rPr>
          <w:rFonts w:ascii="Times New Roman" w:hAnsi="Times New Roman" w:cs="Times New Roman"/>
          <w:sz w:val="24"/>
          <w:szCs w:val="24"/>
        </w:rPr>
      </w:pPr>
      <w:r w:rsidRPr="005625D4">
        <w:rPr>
          <w:rFonts w:ascii="Times New Roman" w:hAnsi="Times New Roman" w:cs="Times New Roman"/>
          <w:sz w:val="24"/>
          <w:szCs w:val="24"/>
        </w:rPr>
        <w:t>границы прилегающих территорий;</w:t>
      </w:r>
    </w:p>
    <w:p w:rsidR="00F63C23" w:rsidRPr="005625D4" w:rsidRDefault="00DC1544" w:rsidP="00942EC4">
      <w:pPr>
        <w:pStyle w:val="af3"/>
        <w:numPr>
          <w:ilvl w:val="0"/>
          <w:numId w:val="70"/>
        </w:numPr>
        <w:autoSpaceDE w:val="0"/>
        <w:autoSpaceDN w:val="0"/>
        <w:adjustRightInd w:val="0"/>
        <w:spacing w:after="0" w:line="240" w:lineRule="auto"/>
        <w:jc w:val="both"/>
        <w:rPr>
          <w:rFonts w:ascii="Times New Roman" w:hAnsi="Times New Roman" w:cs="Times New Roman"/>
          <w:sz w:val="24"/>
          <w:szCs w:val="24"/>
        </w:rPr>
      </w:pPr>
      <w:r w:rsidRPr="005625D4">
        <w:rPr>
          <w:rFonts w:ascii="Times New Roman" w:hAnsi="Times New Roman" w:cs="Times New Roman"/>
          <w:sz w:val="24"/>
          <w:szCs w:val="24"/>
        </w:rPr>
        <w:t>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F63C23" w:rsidRPr="005625D4" w:rsidRDefault="00DC1544" w:rsidP="00942EC4">
      <w:pPr>
        <w:pStyle w:val="af3"/>
        <w:numPr>
          <w:ilvl w:val="0"/>
          <w:numId w:val="70"/>
        </w:numPr>
        <w:autoSpaceDE w:val="0"/>
        <w:autoSpaceDN w:val="0"/>
        <w:adjustRightInd w:val="0"/>
        <w:spacing w:after="0" w:line="240" w:lineRule="auto"/>
        <w:jc w:val="both"/>
        <w:rPr>
          <w:rFonts w:ascii="Times New Roman" w:hAnsi="Times New Roman" w:cs="Times New Roman"/>
          <w:sz w:val="24"/>
          <w:szCs w:val="24"/>
        </w:rPr>
      </w:pPr>
      <w:r w:rsidRPr="005625D4">
        <w:rPr>
          <w:rFonts w:ascii="Times New Roman" w:hAnsi="Times New Roman" w:cs="Times New Roman"/>
          <w:sz w:val="24"/>
          <w:szCs w:val="24"/>
        </w:rPr>
        <w:t>площади прилегающих территорий;</w:t>
      </w:r>
    </w:p>
    <w:p w:rsidR="00DC1544" w:rsidRPr="005625D4" w:rsidRDefault="00DC1544" w:rsidP="00942EC4">
      <w:pPr>
        <w:pStyle w:val="af3"/>
        <w:numPr>
          <w:ilvl w:val="0"/>
          <w:numId w:val="70"/>
        </w:numPr>
        <w:autoSpaceDE w:val="0"/>
        <w:autoSpaceDN w:val="0"/>
        <w:adjustRightInd w:val="0"/>
        <w:spacing w:after="0" w:line="240" w:lineRule="auto"/>
        <w:jc w:val="both"/>
        <w:rPr>
          <w:rFonts w:ascii="Times New Roman" w:hAnsi="Times New Roman" w:cs="Times New Roman"/>
          <w:sz w:val="24"/>
          <w:szCs w:val="24"/>
        </w:rPr>
      </w:pPr>
      <w:r w:rsidRPr="005625D4">
        <w:rPr>
          <w:rFonts w:ascii="Times New Roman" w:hAnsi="Times New Roman" w:cs="Times New Roman"/>
          <w:sz w:val="24"/>
          <w:szCs w:val="24"/>
        </w:rPr>
        <w:t>условные номера прилегающих территорий.</w:t>
      </w:r>
    </w:p>
    <w:p w:rsidR="00552247" w:rsidRPr="005625D4" w:rsidRDefault="00552247" w:rsidP="00942EC4">
      <w:pPr>
        <w:pStyle w:val="af3"/>
        <w:numPr>
          <w:ilvl w:val="0"/>
          <w:numId w:val="66"/>
        </w:numPr>
        <w:autoSpaceDE w:val="0"/>
        <w:autoSpaceDN w:val="0"/>
        <w:adjustRightInd w:val="0"/>
        <w:spacing w:after="0" w:line="240" w:lineRule="auto"/>
        <w:jc w:val="both"/>
        <w:rPr>
          <w:rFonts w:ascii="Times New Roman" w:hAnsi="Times New Roman" w:cs="Times New Roman"/>
          <w:sz w:val="24"/>
          <w:szCs w:val="24"/>
        </w:rPr>
      </w:pPr>
      <w:r w:rsidRPr="005625D4">
        <w:rPr>
          <w:rFonts w:ascii="Times New Roman" w:hAnsi="Times New Roman" w:cs="Times New Roman"/>
          <w:sz w:val="24"/>
          <w:szCs w:val="24"/>
        </w:rPr>
        <w:t>Форма схемы границ прилегающей те</w:t>
      </w:r>
      <w:r w:rsidR="0058076C" w:rsidRPr="005625D4">
        <w:rPr>
          <w:rFonts w:ascii="Times New Roman" w:hAnsi="Times New Roman" w:cs="Times New Roman"/>
          <w:sz w:val="24"/>
          <w:szCs w:val="24"/>
        </w:rPr>
        <w:t>рритории, порядок ее подготовки</w:t>
      </w:r>
      <w:r w:rsidR="005271B8" w:rsidRPr="005625D4">
        <w:rPr>
          <w:rFonts w:ascii="Times New Roman" w:hAnsi="Times New Roman" w:cs="Times New Roman"/>
          <w:sz w:val="24"/>
          <w:szCs w:val="24"/>
        </w:rPr>
        <w:t>,</w:t>
      </w:r>
      <w:r w:rsidRPr="005625D4">
        <w:rPr>
          <w:rFonts w:ascii="Times New Roman" w:hAnsi="Times New Roman" w:cs="Times New Roman"/>
          <w:sz w:val="24"/>
          <w:szCs w:val="24"/>
        </w:rPr>
        <w:t xml:space="preserve"> утверждения </w:t>
      </w:r>
      <w:r w:rsidR="005271B8" w:rsidRPr="005625D4">
        <w:rPr>
          <w:rFonts w:ascii="Times New Roman" w:hAnsi="Times New Roman" w:cs="Times New Roman"/>
          <w:sz w:val="24"/>
          <w:szCs w:val="24"/>
        </w:rPr>
        <w:t xml:space="preserve">и опубликования </w:t>
      </w:r>
      <w:r w:rsidRPr="005625D4">
        <w:rPr>
          <w:rFonts w:ascii="Times New Roman" w:hAnsi="Times New Roman" w:cs="Times New Roman"/>
          <w:sz w:val="24"/>
          <w:szCs w:val="24"/>
        </w:rPr>
        <w:t>приведены в приложении</w:t>
      </w:r>
      <w:r w:rsidR="00473C73" w:rsidRPr="005625D4">
        <w:rPr>
          <w:rStyle w:val="af0"/>
          <w:rFonts w:ascii="Times New Roman" w:eastAsia="Calibri" w:hAnsi="Times New Roman" w:cs="Times New Roman"/>
          <w:sz w:val="24"/>
          <w:szCs w:val="24"/>
        </w:rPr>
        <w:footnoteReference w:id="1"/>
      </w:r>
      <w:r w:rsidRPr="005625D4">
        <w:rPr>
          <w:rFonts w:ascii="Times New Roman" w:hAnsi="Times New Roman" w:cs="Times New Roman"/>
          <w:sz w:val="24"/>
          <w:szCs w:val="24"/>
        </w:rPr>
        <w:t xml:space="preserve"> к настоящ</w:t>
      </w:r>
      <w:r w:rsidR="0058076C" w:rsidRPr="005625D4">
        <w:rPr>
          <w:rFonts w:ascii="Times New Roman" w:hAnsi="Times New Roman" w:cs="Times New Roman"/>
          <w:sz w:val="24"/>
          <w:szCs w:val="24"/>
        </w:rPr>
        <w:t>им Правилам благоустройства</w:t>
      </w:r>
      <w:r w:rsidRPr="005625D4">
        <w:rPr>
          <w:rFonts w:ascii="Times New Roman" w:hAnsi="Times New Roman" w:cs="Times New Roman"/>
          <w:sz w:val="24"/>
          <w:szCs w:val="24"/>
        </w:rPr>
        <w:t>.</w:t>
      </w:r>
    </w:p>
    <w:p w:rsidR="00DC1544" w:rsidRPr="005625D4" w:rsidRDefault="00DC1544" w:rsidP="005625D4">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 xml:space="preserve">Статья </w:t>
      </w:r>
      <w:r w:rsidR="0031362B" w:rsidRPr="005625D4">
        <w:rPr>
          <w:rFonts w:ascii="Times New Roman" w:hAnsi="Times New Roman" w:cs="Times New Roman"/>
          <w:sz w:val="24"/>
          <w:szCs w:val="24"/>
        </w:rPr>
        <w:t>50</w:t>
      </w:r>
      <w:r w:rsidRPr="005625D4">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942EC4">
      <w:pPr>
        <w:pStyle w:val="ConsPlusNormal"/>
        <w:numPr>
          <w:ilvl w:val="0"/>
          <w:numId w:val="71"/>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5625D4">
        <w:rPr>
          <w:rFonts w:ascii="Times New Roman" w:hAnsi="Times New Roman" w:cs="Times New Roman"/>
          <w:sz w:val="24"/>
          <w:szCs w:val="24"/>
        </w:rPr>
        <w:t>уполномоченным органом</w:t>
      </w:r>
      <w:r w:rsidRPr="005625D4">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5625D4">
        <w:rPr>
          <w:rFonts w:ascii="Times New Roman" w:hAnsi="Times New Roman" w:cs="Times New Roman"/>
          <w:sz w:val="24"/>
          <w:szCs w:val="24"/>
        </w:rPr>
        <w:t>республиканский</w:t>
      </w:r>
      <w:r w:rsidRPr="005625D4">
        <w:rPr>
          <w:rFonts w:ascii="Times New Roman" w:hAnsi="Times New Roman" w:cs="Times New Roman"/>
          <w:sz w:val="24"/>
          <w:szCs w:val="24"/>
        </w:rPr>
        <w:t xml:space="preserve"> орган </w:t>
      </w:r>
      <w:r w:rsidR="00136180" w:rsidRPr="005625D4">
        <w:rPr>
          <w:rFonts w:ascii="Times New Roman" w:hAnsi="Times New Roman" w:cs="Times New Roman"/>
          <w:sz w:val="24"/>
          <w:szCs w:val="24"/>
        </w:rPr>
        <w:t xml:space="preserve">исполнительной </w:t>
      </w:r>
      <w:r w:rsidRPr="005625D4">
        <w:rPr>
          <w:rFonts w:ascii="Times New Roman" w:hAnsi="Times New Roman" w:cs="Times New Roman"/>
          <w:sz w:val="24"/>
          <w:szCs w:val="24"/>
        </w:rPr>
        <w:t xml:space="preserve">власти </w:t>
      </w:r>
      <w:r w:rsidR="00136180" w:rsidRPr="005625D4">
        <w:rPr>
          <w:rFonts w:ascii="Times New Roman" w:hAnsi="Times New Roman" w:cs="Times New Roman"/>
          <w:sz w:val="24"/>
          <w:szCs w:val="24"/>
        </w:rPr>
        <w:t>Республики Башкортостан</w:t>
      </w:r>
      <w:r w:rsidRPr="005625D4">
        <w:rPr>
          <w:rFonts w:ascii="Times New Roman" w:hAnsi="Times New Roman" w:cs="Times New Roman"/>
          <w:sz w:val="24"/>
          <w:szCs w:val="24"/>
        </w:rPr>
        <w:t xml:space="preserve"> </w:t>
      </w:r>
      <w:r w:rsidR="00DD6A42" w:rsidRPr="005625D4">
        <w:rPr>
          <w:rFonts w:ascii="Times New Roman" w:hAnsi="Times New Roman" w:cs="Times New Roman"/>
          <w:sz w:val="24"/>
          <w:szCs w:val="24"/>
        </w:rPr>
        <w:t>–</w:t>
      </w:r>
      <w:r w:rsidRPr="005625D4">
        <w:rPr>
          <w:rFonts w:ascii="Times New Roman" w:hAnsi="Times New Roman" w:cs="Times New Roman"/>
          <w:sz w:val="24"/>
          <w:szCs w:val="24"/>
        </w:rPr>
        <w:t xml:space="preserve"> </w:t>
      </w:r>
      <w:r w:rsidR="00DD6A42" w:rsidRPr="005625D4">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00136180" w:rsidRPr="005625D4">
        <w:rPr>
          <w:rFonts w:ascii="Times New Roman" w:hAnsi="Times New Roman" w:cs="Times New Roman"/>
          <w:sz w:val="24"/>
          <w:szCs w:val="24"/>
        </w:rPr>
        <w:t xml:space="preserve"> </w:t>
      </w:r>
      <w:r w:rsidRPr="005625D4">
        <w:rPr>
          <w:rFonts w:ascii="Times New Roman" w:hAnsi="Times New Roman" w:cs="Times New Roman"/>
          <w:sz w:val="24"/>
          <w:szCs w:val="24"/>
        </w:rPr>
        <w:t>(далее -</w:t>
      </w:r>
      <w:r w:rsidR="00DD6A42" w:rsidRPr="005625D4">
        <w:rPr>
          <w:rFonts w:ascii="Times New Roman" w:hAnsi="Times New Roman" w:cs="Times New Roman"/>
          <w:sz w:val="24"/>
          <w:szCs w:val="24"/>
        </w:rPr>
        <w:t xml:space="preserve"> Комитет</w:t>
      </w:r>
      <w:r w:rsidRPr="005625D4">
        <w:rPr>
          <w:rFonts w:ascii="Times New Roman" w:hAnsi="Times New Roman" w:cs="Times New Roman"/>
          <w:sz w:val="24"/>
          <w:szCs w:val="24"/>
        </w:rPr>
        <w:t xml:space="preserve"> ).</w:t>
      </w:r>
    </w:p>
    <w:p w:rsidR="005D132F" w:rsidRPr="005625D4" w:rsidRDefault="005D132F" w:rsidP="00942EC4">
      <w:pPr>
        <w:pStyle w:val="ConsPlusNormal"/>
        <w:numPr>
          <w:ilvl w:val="0"/>
          <w:numId w:val="71"/>
        </w:numPr>
        <w:contextualSpacing/>
        <w:jc w:val="both"/>
        <w:rPr>
          <w:rFonts w:ascii="Times New Roman" w:hAnsi="Times New Roman" w:cs="Times New Roman"/>
          <w:sz w:val="24"/>
          <w:szCs w:val="24"/>
        </w:rPr>
      </w:pPr>
      <w:r w:rsidRPr="005625D4">
        <w:rPr>
          <w:rFonts w:ascii="Times New Roman" w:hAnsi="Times New Roman" w:cs="Times New Roman"/>
          <w:sz w:val="24"/>
          <w:szCs w:val="24"/>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5625D4" w:rsidRDefault="005D132F" w:rsidP="00942EC4">
      <w:pPr>
        <w:pStyle w:val="ConsPlusNormal"/>
        <w:numPr>
          <w:ilvl w:val="0"/>
          <w:numId w:val="71"/>
        </w:numPr>
        <w:contextualSpacing/>
        <w:jc w:val="both"/>
        <w:rPr>
          <w:rFonts w:ascii="Times New Roman" w:hAnsi="Times New Roman" w:cs="Times New Roman"/>
          <w:sz w:val="24"/>
          <w:szCs w:val="24"/>
        </w:rPr>
      </w:pPr>
      <w:r w:rsidRPr="005625D4">
        <w:rPr>
          <w:rFonts w:ascii="Times New Roman" w:hAnsi="Times New Roman" w:cs="Times New Roman"/>
          <w:sz w:val="24"/>
          <w:szCs w:val="24"/>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5625D4" w:rsidRDefault="005D132F" w:rsidP="00942EC4">
      <w:pPr>
        <w:pStyle w:val="ConsPlusNormal"/>
        <w:numPr>
          <w:ilvl w:val="0"/>
          <w:numId w:val="71"/>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5625D4">
        <w:rPr>
          <w:rFonts w:ascii="Times New Roman" w:hAnsi="Times New Roman" w:cs="Times New Roman"/>
          <w:sz w:val="24"/>
          <w:szCs w:val="24"/>
        </w:rPr>
        <w:t>Комитет</w:t>
      </w:r>
      <w:r w:rsidRPr="005625D4">
        <w:rPr>
          <w:rFonts w:ascii="Times New Roman" w:hAnsi="Times New Roman" w:cs="Times New Roman"/>
          <w:sz w:val="24"/>
          <w:szCs w:val="24"/>
        </w:rPr>
        <w:t>.</w:t>
      </w:r>
    </w:p>
    <w:p w:rsidR="005D132F" w:rsidRPr="005625D4" w:rsidRDefault="005D132F" w:rsidP="00942EC4">
      <w:pPr>
        <w:pStyle w:val="ConsPlusNormal"/>
        <w:numPr>
          <w:ilvl w:val="0"/>
          <w:numId w:val="71"/>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Площадка вносится органом </w:t>
      </w:r>
      <w:r w:rsidR="0026214D" w:rsidRPr="005625D4">
        <w:rPr>
          <w:rFonts w:ascii="Times New Roman" w:hAnsi="Times New Roman" w:cs="Times New Roman"/>
          <w:sz w:val="24"/>
          <w:szCs w:val="24"/>
        </w:rPr>
        <w:t>уполномоченным органом</w:t>
      </w:r>
      <w:r w:rsidRPr="005625D4">
        <w:rPr>
          <w:rFonts w:ascii="Times New Roman" w:hAnsi="Times New Roman" w:cs="Times New Roman"/>
          <w:sz w:val="24"/>
          <w:szCs w:val="24"/>
        </w:rPr>
        <w:t xml:space="preserve"> в Реестр детских, игровых, спортивных (физкультурно-оздоровительных) площадок.</w:t>
      </w:r>
    </w:p>
    <w:p w:rsidR="005D132F" w:rsidRPr="005625D4" w:rsidRDefault="005D132F" w:rsidP="00942EC4">
      <w:pPr>
        <w:pStyle w:val="ConsPlusNormal"/>
        <w:numPr>
          <w:ilvl w:val="0"/>
          <w:numId w:val="71"/>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5625D4">
        <w:rPr>
          <w:rFonts w:ascii="Times New Roman" w:hAnsi="Times New Roman" w:cs="Times New Roman"/>
          <w:sz w:val="24"/>
          <w:szCs w:val="24"/>
        </w:rPr>
        <w:t>Комитет</w:t>
      </w:r>
      <w:r w:rsidRPr="005625D4">
        <w:rPr>
          <w:rFonts w:ascii="Times New Roman" w:hAnsi="Times New Roman" w:cs="Times New Roman"/>
          <w:sz w:val="24"/>
          <w:szCs w:val="24"/>
        </w:rPr>
        <w:t>.</w:t>
      </w:r>
    </w:p>
    <w:p w:rsidR="005D132F" w:rsidRPr="005625D4" w:rsidRDefault="005D132F" w:rsidP="00942EC4">
      <w:pPr>
        <w:pStyle w:val="ConsPlusNormal"/>
        <w:numPr>
          <w:ilvl w:val="0"/>
          <w:numId w:val="71"/>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6D2587" w:rsidRPr="005625D4" w:rsidRDefault="005D132F" w:rsidP="00942EC4">
      <w:pPr>
        <w:pStyle w:val="ConsPlusNormal"/>
        <w:numPr>
          <w:ilvl w:val="0"/>
          <w:numId w:val="71"/>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6D2587" w:rsidRPr="005625D4" w:rsidRDefault="005D132F" w:rsidP="00942EC4">
      <w:pPr>
        <w:pStyle w:val="ConsPlusNormal"/>
        <w:numPr>
          <w:ilvl w:val="0"/>
          <w:numId w:val="71"/>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5625D4">
        <w:rPr>
          <w:rFonts w:ascii="Times New Roman" w:hAnsi="Times New Roman" w:cs="Times New Roman"/>
          <w:sz w:val="24"/>
          <w:szCs w:val="24"/>
        </w:rPr>
        <w:t>и Правилами благоустройства</w:t>
      </w:r>
      <w:r w:rsidRPr="005625D4">
        <w:rPr>
          <w:rFonts w:ascii="Times New Roman" w:hAnsi="Times New Roman" w:cs="Times New Roman"/>
          <w:sz w:val="24"/>
          <w:szCs w:val="24"/>
        </w:rPr>
        <w:t>.</w:t>
      </w:r>
    </w:p>
    <w:p w:rsidR="006D2587" w:rsidRPr="005625D4" w:rsidRDefault="005D132F" w:rsidP="00942EC4">
      <w:pPr>
        <w:pStyle w:val="ConsPlusNormal"/>
        <w:numPr>
          <w:ilvl w:val="0"/>
          <w:numId w:val="71"/>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6D2587" w:rsidRPr="005625D4" w:rsidRDefault="005D132F" w:rsidP="00942EC4">
      <w:pPr>
        <w:pStyle w:val="ConsPlusNormal"/>
        <w:numPr>
          <w:ilvl w:val="0"/>
          <w:numId w:val="71"/>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6D2587" w:rsidRPr="005625D4" w:rsidRDefault="005D132F" w:rsidP="00942EC4">
      <w:pPr>
        <w:pStyle w:val="ConsPlusNormal"/>
        <w:numPr>
          <w:ilvl w:val="0"/>
          <w:numId w:val="71"/>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6D2587" w:rsidRPr="005625D4" w:rsidRDefault="005D132F" w:rsidP="00942EC4">
      <w:pPr>
        <w:pStyle w:val="ConsPlusNormal"/>
        <w:numPr>
          <w:ilvl w:val="0"/>
          <w:numId w:val="71"/>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6D2587" w:rsidRPr="005625D4" w:rsidRDefault="005D132F" w:rsidP="00942EC4">
      <w:pPr>
        <w:pStyle w:val="ConsPlusNormal"/>
        <w:numPr>
          <w:ilvl w:val="0"/>
          <w:numId w:val="71"/>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D2587" w:rsidRPr="005625D4" w:rsidRDefault="005D132F" w:rsidP="00942EC4">
      <w:pPr>
        <w:pStyle w:val="ConsPlusNormal"/>
        <w:numPr>
          <w:ilvl w:val="0"/>
          <w:numId w:val="71"/>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6D2587" w:rsidRPr="005625D4" w:rsidRDefault="005D132F" w:rsidP="00942EC4">
      <w:pPr>
        <w:pStyle w:val="ConsPlusNormal"/>
        <w:numPr>
          <w:ilvl w:val="0"/>
          <w:numId w:val="71"/>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Лицо, эксплуатирующее площадку, должно в течение суток представлять в </w:t>
      </w:r>
      <w:r w:rsidR="00DD6A42" w:rsidRPr="005625D4">
        <w:rPr>
          <w:rFonts w:ascii="Times New Roman" w:hAnsi="Times New Roman" w:cs="Times New Roman"/>
          <w:sz w:val="24"/>
          <w:szCs w:val="24"/>
        </w:rPr>
        <w:t xml:space="preserve">Комитет </w:t>
      </w:r>
      <w:r w:rsidRPr="005625D4">
        <w:rPr>
          <w:rFonts w:ascii="Times New Roman" w:hAnsi="Times New Roman" w:cs="Times New Roman"/>
          <w:sz w:val="24"/>
          <w:szCs w:val="24"/>
        </w:rPr>
        <w:t xml:space="preserve">и в </w:t>
      </w:r>
      <w:r w:rsidR="0026214D" w:rsidRPr="005625D4">
        <w:rPr>
          <w:rFonts w:ascii="Times New Roman" w:hAnsi="Times New Roman" w:cs="Times New Roman"/>
          <w:sz w:val="24"/>
          <w:szCs w:val="24"/>
        </w:rPr>
        <w:t>уполномоченный орган</w:t>
      </w:r>
      <w:r w:rsidRPr="005625D4">
        <w:rPr>
          <w:rFonts w:ascii="Times New Roman" w:hAnsi="Times New Roman" w:cs="Times New Roman"/>
          <w:sz w:val="24"/>
          <w:szCs w:val="24"/>
        </w:rPr>
        <w:t xml:space="preserve"> информацию о травмах (несчастных случаях), полученных на площадке.</w:t>
      </w:r>
    </w:p>
    <w:p w:rsidR="005D132F" w:rsidRPr="005625D4" w:rsidRDefault="005D132F" w:rsidP="00942EC4">
      <w:pPr>
        <w:pStyle w:val="ConsPlusNormal"/>
        <w:numPr>
          <w:ilvl w:val="0"/>
          <w:numId w:val="71"/>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Контроль за техническим состоянием оборудования площадок включает:</w:t>
      </w:r>
    </w:p>
    <w:p w:rsidR="006D2587" w:rsidRPr="005625D4" w:rsidRDefault="005D132F" w:rsidP="00942EC4">
      <w:pPr>
        <w:pStyle w:val="ConsPlusNormal"/>
        <w:numPr>
          <w:ilvl w:val="0"/>
          <w:numId w:val="72"/>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первичный осмотр и проверку оборудования перед вводом в эксплуатацию;</w:t>
      </w:r>
    </w:p>
    <w:p w:rsidR="006D2587" w:rsidRPr="005625D4" w:rsidRDefault="005D132F" w:rsidP="00942EC4">
      <w:pPr>
        <w:pStyle w:val="ConsPlusNormal"/>
        <w:numPr>
          <w:ilvl w:val="0"/>
          <w:numId w:val="72"/>
        </w:numPr>
        <w:contextualSpacing/>
        <w:jc w:val="both"/>
        <w:rPr>
          <w:rFonts w:ascii="Times New Roman" w:hAnsi="Times New Roman" w:cs="Times New Roman"/>
          <w:sz w:val="24"/>
          <w:szCs w:val="24"/>
        </w:rPr>
      </w:pPr>
      <w:r w:rsidRPr="005625D4">
        <w:rPr>
          <w:rFonts w:ascii="Times New Roman" w:hAnsi="Times New Roman" w:cs="Times New Roman"/>
          <w:sz w:val="24"/>
          <w:szCs w:val="24"/>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6D2587" w:rsidRPr="005625D4" w:rsidRDefault="005D132F" w:rsidP="00942EC4">
      <w:pPr>
        <w:pStyle w:val="ConsPlusNormal"/>
        <w:numPr>
          <w:ilvl w:val="0"/>
          <w:numId w:val="72"/>
        </w:numPr>
        <w:contextualSpacing/>
        <w:jc w:val="both"/>
        <w:rPr>
          <w:rFonts w:ascii="Times New Roman" w:hAnsi="Times New Roman" w:cs="Times New Roman"/>
          <w:sz w:val="24"/>
          <w:szCs w:val="24"/>
        </w:rPr>
      </w:pPr>
      <w:r w:rsidRPr="005625D4">
        <w:rPr>
          <w:rFonts w:ascii="Times New Roman" w:hAnsi="Times New Roman" w:cs="Times New Roman"/>
          <w:sz w:val="24"/>
          <w:szCs w:val="24"/>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6D2587" w:rsidRPr="005625D4" w:rsidRDefault="005D132F" w:rsidP="00942EC4">
      <w:pPr>
        <w:pStyle w:val="ConsPlusNormal"/>
        <w:numPr>
          <w:ilvl w:val="0"/>
          <w:numId w:val="72"/>
        </w:numPr>
        <w:contextualSpacing/>
        <w:jc w:val="both"/>
        <w:rPr>
          <w:rFonts w:ascii="Times New Roman" w:hAnsi="Times New Roman" w:cs="Times New Roman"/>
          <w:sz w:val="24"/>
          <w:szCs w:val="24"/>
        </w:rPr>
      </w:pPr>
      <w:r w:rsidRPr="005625D4">
        <w:rPr>
          <w:rFonts w:ascii="Times New Roman" w:hAnsi="Times New Roman" w:cs="Times New Roman"/>
          <w:sz w:val="24"/>
          <w:szCs w:val="24"/>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5625D4" w:rsidRDefault="005D132F" w:rsidP="00942EC4">
      <w:pPr>
        <w:pStyle w:val="ConsPlusNormal"/>
        <w:numPr>
          <w:ilvl w:val="0"/>
          <w:numId w:val="71"/>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Периодичность регулярного визуального осмотра устанавливает собственник на основе учета условий эксплуатации.</w:t>
      </w:r>
    </w:p>
    <w:p w:rsidR="006D2587"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6D2587" w:rsidRPr="005625D4" w:rsidRDefault="005D132F" w:rsidP="00942EC4">
      <w:pPr>
        <w:pStyle w:val="ConsPlusNormal"/>
        <w:numPr>
          <w:ilvl w:val="0"/>
          <w:numId w:val="71"/>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5625D4" w:rsidRDefault="005D132F" w:rsidP="00942EC4">
      <w:pPr>
        <w:pStyle w:val="ConsPlusNormal"/>
        <w:numPr>
          <w:ilvl w:val="0"/>
          <w:numId w:val="71"/>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Основной осмотр проводится раз в год.</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D337FC"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D337FC" w:rsidRPr="005625D4" w:rsidRDefault="005D132F" w:rsidP="00942EC4">
      <w:pPr>
        <w:pStyle w:val="ConsPlusNormal"/>
        <w:numPr>
          <w:ilvl w:val="0"/>
          <w:numId w:val="71"/>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5625D4" w:rsidRDefault="005D132F" w:rsidP="00942EC4">
      <w:pPr>
        <w:pStyle w:val="ConsPlusNormal"/>
        <w:numPr>
          <w:ilvl w:val="0"/>
          <w:numId w:val="71"/>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D337FC"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D337FC" w:rsidRPr="005625D4" w:rsidRDefault="005D132F" w:rsidP="00942EC4">
      <w:pPr>
        <w:pStyle w:val="ConsPlusNormal"/>
        <w:numPr>
          <w:ilvl w:val="0"/>
          <w:numId w:val="71"/>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5625D4" w:rsidRDefault="005D132F" w:rsidP="00942EC4">
      <w:pPr>
        <w:pStyle w:val="ConsPlusNormal"/>
        <w:numPr>
          <w:ilvl w:val="0"/>
          <w:numId w:val="71"/>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Вся эксплуатационная документация (паспорт, акт осмотра и проверки, графики осмотров, журнал и т.п.) подлежит постоянному хранению.</w:t>
      </w:r>
    </w:p>
    <w:p w:rsidR="00D337FC"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D337FC" w:rsidRPr="005625D4" w:rsidRDefault="005D132F" w:rsidP="00942EC4">
      <w:pPr>
        <w:pStyle w:val="ConsPlusNormal"/>
        <w:numPr>
          <w:ilvl w:val="0"/>
          <w:numId w:val="71"/>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D337FC" w:rsidRPr="005625D4" w:rsidRDefault="005D132F" w:rsidP="00942EC4">
      <w:pPr>
        <w:pStyle w:val="ConsPlusNormal"/>
        <w:numPr>
          <w:ilvl w:val="0"/>
          <w:numId w:val="71"/>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5625D4" w:rsidRDefault="002613F8" w:rsidP="00942EC4">
      <w:pPr>
        <w:pStyle w:val="ConsPlusNormal"/>
        <w:numPr>
          <w:ilvl w:val="0"/>
          <w:numId w:val="71"/>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D337FC" w:rsidRPr="005625D4" w:rsidRDefault="00D337FC" w:rsidP="005625D4">
      <w:pPr>
        <w:pStyle w:val="ConsPlusTitle"/>
        <w:contextualSpacing/>
        <w:jc w:val="both"/>
        <w:outlineLvl w:val="1"/>
        <w:rPr>
          <w:rFonts w:ascii="Times New Roman" w:hAnsi="Times New Roman" w:cs="Times New Roman"/>
          <w:b w:val="0"/>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 xml:space="preserve">Статья </w:t>
      </w:r>
      <w:r w:rsidR="0026214D" w:rsidRPr="005625D4">
        <w:rPr>
          <w:rFonts w:ascii="Times New Roman" w:hAnsi="Times New Roman" w:cs="Times New Roman"/>
          <w:sz w:val="24"/>
          <w:szCs w:val="24"/>
        </w:rPr>
        <w:t>5</w:t>
      </w:r>
      <w:r w:rsidR="00FE28AB" w:rsidRPr="005625D4">
        <w:rPr>
          <w:rFonts w:ascii="Times New Roman" w:hAnsi="Times New Roman" w:cs="Times New Roman"/>
          <w:sz w:val="24"/>
          <w:szCs w:val="24"/>
        </w:rPr>
        <w:t>1</w:t>
      </w:r>
      <w:r w:rsidRPr="005625D4">
        <w:rPr>
          <w:rFonts w:ascii="Times New Roman" w:hAnsi="Times New Roman" w:cs="Times New Roman"/>
          <w:sz w:val="24"/>
          <w:szCs w:val="24"/>
        </w:rPr>
        <w:t>. Содержание площадок автостоянок, мест размещение и хранение транспортных средств</w:t>
      </w:r>
    </w:p>
    <w:p w:rsidR="005D132F" w:rsidRPr="005625D4" w:rsidRDefault="005D132F" w:rsidP="005625D4">
      <w:pPr>
        <w:pStyle w:val="ConsPlusNormal"/>
        <w:contextualSpacing/>
        <w:jc w:val="both"/>
        <w:rPr>
          <w:rFonts w:ascii="Times New Roman" w:hAnsi="Times New Roman" w:cs="Times New Roman"/>
          <w:sz w:val="24"/>
          <w:szCs w:val="24"/>
        </w:rPr>
      </w:pPr>
    </w:p>
    <w:p w:rsidR="00D337FC" w:rsidRPr="005625D4" w:rsidRDefault="005D132F" w:rsidP="00942EC4">
      <w:pPr>
        <w:pStyle w:val="ConsPlusNormal"/>
        <w:numPr>
          <w:ilvl w:val="0"/>
          <w:numId w:val="73"/>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5625D4">
        <w:rPr>
          <w:rFonts w:ascii="Times New Roman" w:hAnsi="Times New Roman" w:cs="Times New Roman"/>
          <w:sz w:val="24"/>
          <w:szCs w:val="24"/>
        </w:rPr>
        <w:t xml:space="preserve">прилегающей </w:t>
      </w:r>
      <w:r w:rsidRPr="005625D4">
        <w:rPr>
          <w:rFonts w:ascii="Times New Roman" w:hAnsi="Times New Roman" w:cs="Times New Roman"/>
          <w:sz w:val="24"/>
          <w:szCs w:val="24"/>
        </w:rPr>
        <w:t>территории на расстоянии</w:t>
      </w:r>
      <w:r w:rsidR="0026214D" w:rsidRPr="005625D4">
        <w:rPr>
          <w:rFonts w:ascii="Times New Roman" w:hAnsi="Times New Roman" w:cs="Times New Roman"/>
          <w:sz w:val="24"/>
          <w:szCs w:val="24"/>
        </w:rPr>
        <w:t>, установленном статьей 49 настоящих Правил благоустройства</w:t>
      </w:r>
      <w:r w:rsidRPr="005625D4">
        <w:rPr>
          <w:rFonts w:ascii="Times New Roman" w:hAnsi="Times New Roman" w:cs="Times New Roman"/>
          <w:sz w:val="24"/>
          <w:szCs w:val="24"/>
        </w:rPr>
        <w:t>, если расстояние прилегающей территории не установлено в большем размере.</w:t>
      </w:r>
    </w:p>
    <w:p w:rsidR="005D132F" w:rsidRPr="005625D4" w:rsidRDefault="005D132F" w:rsidP="00942EC4">
      <w:pPr>
        <w:pStyle w:val="ConsPlusNormal"/>
        <w:numPr>
          <w:ilvl w:val="0"/>
          <w:numId w:val="73"/>
        </w:numPr>
        <w:contextualSpacing/>
        <w:jc w:val="both"/>
        <w:rPr>
          <w:rFonts w:ascii="Times New Roman" w:hAnsi="Times New Roman" w:cs="Times New Roman"/>
          <w:sz w:val="24"/>
          <w:szCs w:val="24"/>
        </w:rPr>
      </w:pPr>
      <w:r w:rsidRPr="005625D4">
        <w:rPr>
          <w:rFonts w:ascii="Times New Roman" w:hAnsi="Times New Roman" w:cs="Times New Roman"/>
          <w:sz w:val="24"/>
          <w:szCs w:val="24"/>
        </w:rPr>
        <w:t>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D337FC"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5625D4">
        <w:rPr>
          <w:rFonts w:ascii="Times New Roman" w:hAnsi="Times New Roman" w:cs="Times New Roman"/>
          <w:sz w:val="24"/>
          <w:szCs w:val="24"/>
        </w:rPr>
        <w:t>-накопители</w:t>
      </w:r>
      <w:r w:rsidRPr="005625D4">
        <w:rPr>
          <w:rFonts w:ascii="Times New Roman" w:hAnsi="Times New Roman" w:cs="Times New Roman"/>
          <w:sz w:val="24"/>
          <w:szCs w:val="24"/>
        </w:rPr>
        <w:t>, на контейнерные площадки и вне установленных для этих целей мест.</w:t>
      </w:r>
    </w:p>
    <w:p w:rsidR="005D132F" w:rsidRPr="005625D4" w:rsidRDefault="005D132F" w:rsidP="00942EC4">
      <w:pPr>
        <w:pStyle w:val="ConsPlusNormal"/>
        <w:numPr>
          <w:ilvl w:val="0"/>
          <w:numId w:val="73"/>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5625D4">
        <w:rPr>
          <w:rFonts w:ascii="Times New Roman" w:hAnsi="Times New Roman" w:cs="Times New Roman"/>
          <w:sz w:val="24"/>
          <w:szCs w:val="24"/>
        </w:rPr>
        <w:t xml:space="preserve"> </w:t>
      </w:r>
      <w:r w:rsidRPr="005625D4">
        <w:rPr>
          <w:rFonts w:ascii="Times New Roman" w:hAnsi="Times New Roman" w:cs="Times New Roman"/>
          <w:sz w:val="24"/>
          <w:szCs w:val="24"/>
        </w:rPr>
        <w:t>мусора, осветительное оборудование, информационные указатели.</w:t>
      </w:r>
    </w:p>
    <w:p w:rsidR="00D337FC"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337FC" w:rsidRPr="005625D4" w:rsidRDefault="005D132F" w:rsidP="00942EC4">
      <w:pPr>
        <w:pStyle w:val="ConsPlusNormal"/>
        <w:numPr>
          <w:ilvl w:val="0"/>
          <w:numId w:val="73"/>
        </w:numPr>
        <w:contextualSpacing/>
        <w:jc w:val="both"/>
        <w:rPr>
          <w:rFonts w:ascii="Times New Roman" w:hAnsi="Times New Roman" w:cs="Times New Roman"/>
          <w:sz w:val="24"/>
          <w:szCs w:val="24"/>
        </w:rPr>
      </w:pPr>
      <w:r w:rsidRPr="005625D4">
        <w:rPr>
          <w:rFonts w:ascii="Times New Roman" w:hAnsi="Times New Roman" w:cs="Times New Roman"/>
          <w:sz w:val="24"/>
          <w:szCs w:val="24"/>
        </w:rPr>
        <w:t>Кровли зданий гаражных кооперативов, гаражей, стоянок, станций технического обслуживания, автомобильных моек должны содержаться в чистоте.</w:t>
      </w:r>
    </w:p>
    <w:p w:rsidR="00D337FC" w:rsidRPr="005625D4" w:rsidRDefault="005D132F" w:rsidP="00942EC4">
      <w:pPr>
        <w:pStyle w:val="ConsPlusNormal"/>
        <w:numPr>
          <w:ilvl w:val="0"/>
          <w:numId w:val="73"/>
        </w:numPr>
        <w:contextualSpacing/>
        <w:jc w:val="both"/>
        <w:rPr>
          <w:rFonts w:ascii="Times New Roman" w:hAnsi="Times New Roman" w:cs="Times New Roman"/>
          <w:sz w:val="24"/>
          <w:szCs w:val="24"/>
        </w:rPr>
      </w:pPr>
      <w:r w:rsidRPr="005625D4">
        <w:rPr>
          <w:rFonts w:ascii="Times New Roman" w:hAnsi="Times New Roman" w:cs="Times New Roman"/>
          <w:sz w:val="24"/>
          <w:szCs w:val="24"/>
        </w:rPr>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5625D4" w:rsidRDefault="005D132F" w:rsidP="00942EC4">
      <w:pPr>
        <w:pStyle w:val="ConsPlusNormal"/>
        <w:numPr>
          <w:ilvl w:val="0"/>
          <w:numId w:val="73"/>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ind w:firstLine="540"/>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 xml:space="preserve">Статья </w:t>
      </w:r>
      <w:r w:rsidR="0045610F" w:rsidRPr="005625D4">
        <w:rPr>
          <w:rFonts w:ascii="Times New Roman" w:hAnsi="Times New Roman" w:cs="Times New Roman"/>
          <w:sz w:val="24"/>
          <w:szCs w:val="24"/>
        </w:rPr>
        <w:t>5</w:t>
      </w:r>
      <w:r w:rsidR="00FE28AB" w:rsidRPr="005625D4">
        <w:rPr>
          <w:rFonts w:ascii="Times New Roman" w:hAnsi="Times New Roman" w:cs="Times New Roman"/>
          <w:sz w:val="24"/>
          <w:szCs w:val="24"/>
        </w:rPr>
        <w:t>2</w:t>
      </w:r>
      <w:r w:rsidRPr="005625D4">
        <w:rPr>
          <w:rFonts w:ascii="Times New Roman" w:hAnsi="Times New Roman" w:cs="Times New Roman"/>
          <w:sz w:val="24"/>
          <w:szCs w:val="24"/>
        </w:rPr>
        <w:t>. Содержание объектов (средств) наружного освещения</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942EC4">
      <w:pPr>
        <w:pStyle w:val="ConsPlusNormal"/>
        <w:numPr>
          <w:ilvl w:val="0"/>
          <w:numId w:val="74"/>
        </w:numPr>
        <w:contextualSpacing/>
        <w:jc w:val="both"/>
        <w:rPr>
          <w:rFonts w:ascii="Times New Roman" w:hAnsi="Times New Roman" w:cs="Times New Roman"/>
          <w:sz w:val="24"/>
          <w:szCs w:val="24"/>
        </w:rPr>
      </w:pPr>
      <w:r w:rsidRPr="005625D4">
        <w:rPr>
          <w:rFonts w:ascii="Times New Roman" w:hAnsi="Times New Roman" w:cs="Times New Roman"/>
          <w:sz w:val="24"/>
          <w:szCs w:val="24"/>
        </w:rPr>
        <w:t>Все системы уличного, дворового и других видов наружного освещения должны поддерживаться в исправном состоянии.</w:t>
      </w:r>
    </w:p>
    <w:p w:rsidR="00D337FC"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Собственники </w:t>
      </w:r>
      <w:r w:rsidR="003A45D0" w:rsidRPr="005625D4">
        <w:rPr>
          <w:rFonts w:ascii="Times New Roman" w:hAnsi="Times New Roman" w:cs="Times New Roman"/>
          <w:sz w:val="24"/>
          <w:szCs w:val="24"/>
        </w:rPr>
        <w:t>(</w:t>
      </w:r>
      <w:r w:rsidR="00EF4AF2" w:rsidRPr="005625D4">
        <w:rPr>
          <w:rFonts w:ascii="Times New Roman" w:hAnsi="Times New Roman" w:cs="Times New Roman"/>
          <w:sz w:val="24"/>
          <w:szCs w:val="24"/>
        </w:rPr>
        <w:t>правообладатели</w:t>
      </w:r>
      <w:r w:rsidR="003A45D0" w:rsidRPr="005625D4">
        <w:rPr>
          <w:rFonts w:ascii="Times New Roman" w:hAnsi="Times New Roman" w:cs="Times New Roman"/>
          <w:sz w:val="24"/>
          <w:szCs w:val="24"/>
        </w:rPr>
        <w:t xml:space="preserve">) </w:t>
      </w:r>
      <w:r w:rsidRPr="005625D4">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5625D4" w:rsidRDefault="005D132F" w:rsidP="00942EC4">
      <w:pPr>
        <w:pStyle w:val="ConsPlusNormal"/>
        <w:numPr>
          <w:ilvl w:val="0"/>
          <w:numId w:val="74"/>
        </w:numPr>
        <w:contextualSpacing/>
        <w:jc w:val="both"/>
        <w:rPr>
          <w:rFonts w:ascii="Times New Roman" w:hAnsi="Times New Roman" w:cs="Times New Roman"/>
          <w:sz w:val="24"/>
          <w:szCs w:val="24"/>
        </w:rPr>
      </w:pPr>
      <w:r w:rsidRPr="005625D4">
        <w:rPr>
          <w:rFonts w:ascii="Times New Roman" w:hAnsi="Times New Roman" w:cs="Times New Roman"/>
          <w:sz w:val="24"/>
          <w:szCs w:val="24"/>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D337FC"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D337FC" w:rsidRPr="005625D4" w:rsidRDefault="005D132F" w:rsidP="00942EC4">
      <w:pPr>
        <w:pStyle w:val="ConsPlusNormal"/>
        <w:numPr>
          <w:ilvl w:val="0"/>
          <w:numId w:val="74"/>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D337FC" w:rsidRPr="005625D4" w:rsidRDefault="005D132F" w:rsidP="00942EC4">
      <w:pPr>
        <w:pStyle w:val="ConsPlusNormal"/>
        <w:numPr>
          <w:ilvl w:val="0"/>
          <w:numId w:val="74"/>
        </w:numPr>
        <w:contextualSpacing/>
        <w:jc w:val="both"/>
        <w:rPr>
          <w:rFonts w:ascii="Times New Roman" w:hAnsi="Times New Roman" w:cs="Times New Roman"/>
          <w:sz w:val="24"/>
          <w:szCs w:val="24"/>
        </w:rPr>
      </w:pPr>
      <w:r w:rsidRPr="005625D4">
        <w:rPr>
          <w:rFonts w:ascii="Times New Roman" w:hAnsi="Times New Roman" w:cs="Times New Roman"/>
          <w:sz w:val="24"/>
          <w:szCs w:val="24"/>
        </w:rPr>
        <w:t>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D337FC" w:rsidRPr="005625D4" w:rsidRDefault="005D132F" w:rsidP="00942EC4">
      <w:pPr>
        <w:pStyle w:val="ConsPlusNormal"/>
        <w:numPr>
          <w:ilvl w:val="0"/>
          <w:numId w:val="74"/>
        </w:numPr>
        <w:contextualSpacing/>
        <w:jc w:val="both"/>
        <w:rPr>
          <w:rFonts w:ascii="Times New Roman" w:hAnsi="Times New Roman" w:cs="Times New Roman"/>
          <w:sz w:val="24"/>
          <w:szCs w:val="24"/>
        </w:rPr>
      </w:pPr>
      <w:r w:rsidRPr="005625D4">
        <w:rPr>
          <w:rFonts w:ascii="Times New Roman" w:hAnsi="Times New Roman" w:cs="Times New Roman"/>
          <w:sz w:val="24"/>
          <w:szCs w:val="24"/>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D337FC" w:rsidRPr="005625D4" w:rsidRDefault="005D132F" w:rsidP="00942EC4">
      <w:pPr>
        <w:pStyle w:val="ConsPlusNormal"/>
        <w:numPr>
          <w:ilvl w:val="0"/>
          <w:numId w:val="74"/>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6C7497" w:rsidRDefault="0026214D" w:rsidP="006C7497">
      <w:pPr>
        <w:pStyle w:val="ConsPlusNormal"/>
        <w:numPr>
          <w:ilvl w:val="0"/>
          <w:numId w:val="74"/>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5625D4">
        <w:rPr>
          <w:rFonts w:ascii="Times New Roman" w:hAnsi="Times New Roman" w:cs="Times New Roman"/>
          <w:sz w:val="24"/>
          <w:szCs w:val="24"/>
        </w:rPr>
        <w:t>организациями</w:t>
      </w:r>
      <w:r w:rsidRPr="005625D4">
        <w:rPr>
          <w:rFonts w:ascii="Times New Roman" w:hAnsi="Times New Roman" w:cs="Times New Roman"/>
          <w:sz w:val="24"/>
          <w:szCs w:val="24"/>
        </w:rPr>
        <w:t xml:space="preserve"> для их утилизации.</w:t>
      </w:r>
    </w:p>
    <w:p w:rsidR="0026214D" w:rsidRPr="006C7497" w:rsidRDefault="0026214D" w:rsidP="006C7497">
      <w:pPr>
        <w:pStyle w:val="ConsPlusNormal"/>
        <w:numPr>
          <w:ilvl w:val="0"/>
          <w:numId w:val="74"/>
        </w:numPr>
        <w:contextualSpacing/>
        <w:jc w:val="both"/>
        <w:rPr>
          <w:rFonts w:ascii="Times New Roman" w:hAnsi="Times New Roman" w:cs="Times New Roman"/>
          <w:sz w:val="24"/>
          <w:szCs w:val="24"/>
        </w:rPr>
      </w:pPr>
      <w:r w:rsidRPr="006C7497">
        <w:rPr>
          <w:rFonts w:ascii="Times New Roman" w:hAnsi="Times New Roman" w:cs="Times New Roman"/>
          <w:sz w:val="24"/>
          <w:szCs w:val="24"/>
        </w:rPr>
        <w:t>Содержание и текущий ремонт объектов благоустройства по наружному о</w:t>
      </w:r>
      <w:r w:rsidR="006C7497" w:rsidRPr="006C7497">
        <w:rPr>
          <w:rFonts w:ascii="Times New Roman" w:hAnsi="Times New Roman" w:cs="Times New Roman"/>
          <w:sz w:val="24"/>
          <w:szCs w:val="24"/>
        </w:rPr>
        <w:t xml:space="preserve">свещению осуществляется за счет </w:t>
      </w:r>
      <w:r w:rsidRPr="006C7497">
        <w:rPr>
          <w:rFonts w:ascii="Times New Roman" w:hAnsi="Times New Roman" w:cs="Times New Roman"/>
          <w:sz w:val="24"/>
          <w:szCs w:val="24"/>
        </w:rPr>
        <w:t>бюджета</w:t>
      </w:r>
      <w:r w:rsidR="006C7497" w:rsidRPr="006C7497">
        <w:rPr>
          <w:rFonts w:ascii="Times New Roman" w:hAnsi="Times New Roman" w:cs="Times New Roman"/>
          <w:sz w:val="24"/>
          <w:szCs w:val="24"/>
        </w:rPr>
        <w:t xml:space="preserve"> городского поселения город Янаул муниципального района Янаульский район Республики Башкортостан</w:t>
      </w:r>
      <w:r w:rsidRPr="006C7497">
        <w:rPr>
          <w:rFonts w:ascii="Times New Roman" w:hAnsi="Times New Roman" w:cs="Times New Roman"/>
          <w:sz w:val="24"/>
          <w:szCs w:val="24"/>
        </w:rPr>
        <w:t>.</w:t>
      </w:r>
    </w:p>
    <w:p w:rsidR="005D132F" w:rsidRPr="005625D4" w:rsidRDefault="005D132F" w:rsidP="005625D4">
      <w:pPr>
        <w:pStyle w:val="ConsPlusNormal"/>
        <w:contextualSpacing/>
        <w:jc w:val="both"/>
        <w:rPr>
          <w:rFonts w:ascii="Times New Roman" w:hAnsi="Times New Roman" w:cs="Times New Roman"/>
          <w:sz w:val="24"/>
          <w:szCs w:val="24"/>
        </w:rPr>
      </w:pPr>
    </w:p>
    <w:p w:rsidR="00B36E0F" w:rsidRPr="005625D4" w:rsidRDefault="005D132F" w:rsidP="005625D4">
      <w:pPr>
        <w:pStyle w:val="ConsPlusNormal"/>
        <w:contextualSpacing/>
        <w:jc w:val="both"/>
        <w:rPr>
          <w:rFonts w:ascii="Times New Roman" w:hAnsi="Times New Roman" w:cs="Times New Roman"/>
          <w:b/>
          <w:sz w:val="24"/>
          <w:szCs w:val="24"/>
        </w:rPr>
      </w:pPr>
      <w:r w:rsidRPr="005625D4">
        <w:rPr>
          <w:rFonts w:ascii="Times New Roman" w:hAnsi="Times New Roman" w:cs="Times New Roman"/>
          <w:b/>
          <w:sz w:val="24"/>
          <w:szCs w:val="24"/>
        </w:rPr>
        <w:t xml:space="preserve">Статья </w:t>
      </w:r>
      <w:r w:rsidR="0045610F" w:rsidRPr="005625D4">
        <w:rPr>
          <w:rFonts w:ascii="Times New Roman" w:hAnsi="Times New Roman" w:cs="Times New Roman"/>
          <w:b/>
          <w:sz w:val="24"/>
          <w:szCs w:val="24"/>
        </w:rPr>
        <w:t>5</w:t>
      </w:r>
      <w:r w:rsidR="00FE28AB" w:rsidRPr="005625D4">
        <w:rPr>
          <w:rFonts w:ascii="Times New Roman" w:hAnsi="Times New Roman" w:cs="Times New Roman"/>
          <w:b/>
          <w:sz w:val="24"/>
          <w:szCs w:val="24"/>
        </w:rPr>
        <w:t>3</w:t>
      </w:r>
      <w:r w:rsidRPr="005625D4">
        <w:rPr>
          <w:rFonts w:ascii="Times New Roman" w:hAnsi="Times New Roman" w:cs="Times New Roman"/>
          <w:b/>
          <w:sz w:val="24"/>
          <w:szCs w:val="24"/>
        </w:rPr>
        <w:t>. Содержание средств размещения информации</w:t>
      </w:r>
      <w:r w:rsidR="00B36E0F" w:rsidRPr="005625D4">
        <w:rPr>
          <w:rFonts w:ascii="Times New Roman" w:hAnsi="Times New Roman" w:cs="Times New Roman"/>
          <w:b/>
          <w:sz w:val="24"/>
          <w:szCs w:val="24"/>
        </w:rPr>
        <w:t xml:space="preserve">, рекламных конструкций. </w:t>
      </w:r>
    </w:p>
    <w:p w:rsidR="00B36E0F" w:rsidRPr="005625D4" w:rsidRDefault="00B36E0F" w:rsidP="005625D4">
      <w:pPr>
        <w:pStyle w:val="ConsPlusTitle"/>
        <w:contextualSpacing/>
        <w:jc w:val="both"/>
        <w:outlineLvl w:val="1"/>
        <w:rPr>
          <w:rFonts w:ascii="Times New Roman" w:hAnsi="Times New Roman" w:cs="Times New Roman"/>
          <w:sz w:val="24"/>
          <w:szCs w:val="24"/>
        </w:rPr>
      </w:pPr>
    </w:p>
    <w:p w:rsidR="008D7586" w:rsidRPr="005625D4" w:rsidRDefault="00B36E0F" w:rsidP="00942EC4">
      <w:pPr>
        <w:pStyle w:val="ConsPlusNormal"/>
        <w:numPr>
          <w:ilvl w:val="0"/>
          <w:numId w:val="75"/>
        </w:numPr>
        <w:tabs>
          <w:tab w:val="left" w:pos="851"/>
        </w:tabs>
        <w:contextualSpacing/>
        <w:jc w:val="both"/>
        <w:rPr>
          <w:rFonts w:ascii="Times New Roman" w:hAnsi="Times New Roman" w:cs="Times New Roman"/>
          <w:sz w:val="24"/>
          <w:szCs w:val="24"/>
        </w:rPr>
      </w:pPr>
      <w:r w:rsidRPr="005625D4">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8D7586" w:rsidRPr="005625D4" w:rsidRDefault="00B36E0F" w:rsidP="00942EC4">
      <w:pPr>
        <w:pStyle w:val="ConsPlusNormal"/>
        <w:numPr>
          <w:ilvl w:val="0"/>
          <w:numId w:val="75"/>
        </w:numPr>
        <w:tabs>
          <w:tab w:val="left" w:pos="851"/>
        </w:tabs>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5625D4">
        <w:rPr>
          <w:rFonts w:ascii="Times New Roman" w:hAnsi="Times New Roman" w:cs="Times New Roman"/>
          <w:sz w:val="24"/>
          <w:szCs w:val="24"/>
        </w:rPr>
        <w:t>уполномоченным органом</w:t>
      </w:r>
      <w:r w:rsidRPr="005625D4">
        <w:rPr>
          <w:rFonts w:ascii="Times New Roman" w:hAnsi="Times New Roman" w:cs="Times New Roman"/>
          <w:sz w:val="24"/>
          <w:szCs w:val="24"/>
        </w:rPr>
        <w:t>.</w:t>
      </w:r>
    </w:p>
    <w:p w:rsidR="005D132F" w:rsidRPr="005625D4" w:rsidRDefault="00B36E0F" w:rsidP="00942EC4">
      <w:pPr>
        <w:pStyle w:val="ConsPlusNormal"/>
        <w:numPr>
          <w:ilvl w:val="0"/>
          <w:numId w:val="75"/>
        </w:numPr>
        <w:tabs>
          <w:tab w:val="left" w:pos="851"/>
        </w:tabs>
        <w:contextualSpacing/>
        <w:jc w:val="both"/>
        <w:rPr>
          <w:rFonts w:ascii="Times New Roman" w:hAnsi="Times New Roman" w:cs="Times New Roman"/>
          <w:sz w:val="24"/>
          <w:szCs w:val="24"/>
        </w:rPr>
      </w:pPr>
      <w:r w:rsidRPr="005625D4">
        <w:rPr>
          <w:rFonts w:ascii="Times New Roman" w:hAnsi="Times New Roman" w:cs="Times New Roman"/>
          <w:sz w:val="24"/>
          <w:szCs w:val="24"/>
        </w:rPr>
        <w:t>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8D7586" w:rsidRPr="005625D4" w:rsidRDefault="008D7586" w:rsidP="005625D4">
      <w:pPr>
        <w:pStyle w:val="ConsPlusNormal"/>
        <w:contextualSpacing/>
        <w:jc w:val="both"/>
        <w:rPr>
          <w:rFonts w:ascii="Times New Roman" w:hAnsi="Times New Roman" w:cs="Times New Roman"/>
          <w:sz w:val="24"/>
          <w:szCs w:val="24"/>
        </w:rPr>
      </w:pPr>
    </w:p>
    <w:p w:rsidR="00392C62" w:rsidRPr="005625D4" w:rsidRDefault="00B45C25" w:rsidP="005625D4">
      <w:pPr>
        <w:pStyle w:val="ConsPlusNormal"/>
        <w:contextualSpacing/>
        <w:jc w:val="both"/>
        <w:rPr>
          <w:rFonts w:ascii="Times New Roman" w:hAnsi="Times New Roman" w:cs="Times New Roman"/>
          <w:b/>
          <w:sz w:val="24"/>
          <w:szCs w:val="24"/>
        </w:rPr>
      </w:pPr>
      <w:r w:rsidRPr="005625D4">
        <w:rPr>
          <w:rFonts w:ascii="Times New Roman" w:hAnsi="Times New Roman" w:cs="Times New Roman"/>
          <w:b/>
          <w:sz w:val="24"/>
          <w:szCs w:val="24"/>
        </w:rPr>
        <w:t xml:space="preserve">Статья </w:t>
      </w:r>
      <w:r w:rsidR="00392C62" w:rsidRPr="005625D4">
        <w:rPr>
          <w:rFonts w:ascii="Times New Roman" w:hAnsi="Times New Roman" w:cs="Times New Roman"/>
          <w:b/>
          <w:sz w:val="24"/>
          <w:szCs w:val="24"/>
        </w:rPr>
        <w:t>5</w:t>
      </w:r>
      <w:r w:rsidR="00FE28AB" w:rsidRPr="005625D4">
        <w:rPr>
          <w:rFonts w:ascii="Times New Roman" w:hAnsi="Times New Roman" w:cs="Times New Roman"/>
          <w:b/>
          <w:sz w:val="24"/>
          <w:szCs w:val="24"/>
        </w:rPr>
        <w:t>4</w:t>
      </w:r>
      <w:r w:rsidR="00392C62" w:rsidRPr="005625D4">
        <w:rPr>
          <w:rFonts w:ascii="Times New Roman" w:hAnsi="Times New Roman" w:cs="Times New Roman"/>
          <w:b/>
          <w:sz w:val="24"/>
          <w:szCs w:val="24"/>
        </w:rPr>
        <w:t>. Производство земляных работ.</w:t>
      </w:r>
    </w:p>
    <w:p w:rsidR="00392C62" w:rsidRPr="005625D4" w:rsidRDefault="00392C62" w:rsidP="005625D4">
      <w:pPr>
        <w:pStyle w:val="ConsPlusNormal"/>
        <w:contextualSpacing/>
        <w:jc w:val="both"/>
        <w:rPr>
          <w:rFonts w:ascii="Times New Roman" w:hAnsi="Times New Roman" w:cs="Times New Roman"/>
          <w:sz w:val="24"/>
          <w:szCs w:val="24"/>
        </w:rPr>
      </w:pPr>
    </w:p>
    <w:p w:rsidR="008D7586" w:rsidRPr="005625D4" w:rsidRDefault="00392C62" w:rsidP="00942EC4">
      <w:pPr>
        <w:pStyle w:val="ConsPlusNormal"/>
        <w:numPr>
          <w:ilvl w:val="0"/>
          <w:numId w:val="76"/>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5625D4">
        <w:rPr>
          <w:rFonts w:ascii="Times New Roman" w:hAnsi="Times New Roman" w:cs="Times New Roman"/>
          <w:sz w:val="24"/>
          <w:szCs w:val="24"/>
        </w:rPr>
        <w:t>проектной</w:t>
      </w:r>
      <w:r w:rsidR="009915CB" w:rsidRPr="005625D4">
        <w:rPr>
          <w:rFonts w:ascii="Times New Roman" w:hAnsi="Times New Roman" w:cs="Times New Roman"/>
          <w:sz w:val="24"/>
          <w:szCs w:val="24"/>
        </w:rPr>
        <w:t xml:space="preserve"> </w:t>
      </w:r>
      <w:r w:rsidR="00061C70" w:rsidRPr="005625D4">
        <w:rPr>
          <w:rFonts w:ascii="Times New Roman" w:hAnsi="Times New Roman" w:cs="Times New Roman"/>
          <w:sz w:val="24"/>
          <w:szCs w:val="24"/>
        </w:rPr>
        <w:t xml:space="preserve">(сметной) </w:t>
      </w:r>
      <w:r w:rsidRPr="005625D4">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5625D4" w:rsidRDefault="00392C62" w:rsidP="00942EC4">
      <w:pPr>
        <w:pStyle w:val="ConsPlusNormal"/>
        <w:numPr>
          <w:ilvl w:val="0"/>
          <w:numId w:val="76"/>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5625D4" w:rsidRDefault="00392C62" w:rsidP="00942EC4">
      <w:pPr>
        <w:pStyle w:val="ConsPlusNormal"/>
        <w:numPr>
          <w:ilvl w:val="0"/>
          <w:numId w:val="76"/>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5625D4">
        <w:rPr>
          <w:rFonts w:ascii="Times New Roman" w:hAnsi="Times New Roman" w:cs="Times New Roman"/>
          <w:sz w:val="24"/>
          <w:szCs w:val="24"/>
        </w:rPr>
        <w:t>А</w:t>
      </w:r>
      <w:r w:rsidRPr="005625D4">
        <w:rPr>
          <w:rFonts w:ascii="Times New Roman" w:hAnsi="Times New Roman" w:cs="Times New Roman"/>
          <w:sz w:val="24"/>
          <w:szCs w:val="24"/>
        </w:rPr>
        <w:t xml:space="preserve">дминистрацию </w:t>
      </w:r>
      <w:r w:rsidR="006C7497" w:rsidRPr="00F421AA">
        <w:rPr>
          <w:rFonts w:ascii="Times New Roman" w:hAnsi="Times New Roman" w:cs="Times New Roman"/>
          <w:sz w:val="24"/>
          <w:szCs w:val="24"/>
        </w:rPr>
        <w:t>городского поселения</w:t>
      </w:r>
      <w:r w:rsidR="006C7497">
        <w:rPr>
          <w:rFonts w:ascii="Times New Roman" w:hAnsi="Times New Roman" w:cs="Times New Roman"/>
          <w:sz w:val="24"/>
          <w:szCs w:val="24"/>
        </w:rPr>
        <w:t xml:space="preserve"> город Янаул муниципального района Янаульский район Республики Башкортостан</w:t>
      </w:r>
      <w:r w:rsidR="00BF4A11" w:rsidRPr="005625D4">
        <w:rPr>
          <w:rFonts w:ascii="Times New Roman" w:hAnsi="Times New Roman" w:cs="Times New Roman"/>
          <w:sz w:val="24"/>
          <w:szCs w:val="24"/>
        </w:rPr>
        <w:t xml:space="preserve"> Республики Башкортостан</w:t>
      </w:r>
      <w:r w:rsidRPr="005625D4">
        <w:rPr>
          <w:rFonts w:ascii="Times New Roman" w:hAnsi="Times New Roman" w:cs="Times New Roman"/>
          <w:sz w:val="24"/>
          <w:szCs w:val="24"/>
        </w:rPr>
        <w:t xml:space="preserve">.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w:t>
      </w:r>
      <w:r w:rsidR="006C7497" w:rsidRPr="00F421AA">
        <w:rPr>
          <w:rFonts w:ascii="Times New Roman" w:hAnsi="Times New Roman" w:cs="Times New Roman"/>
          <w:sz w:val="24"/>
          <w:szCs w:val="24"/>
        </w:rPr>
        <w:t>городского поселения</w:t>
      </w:r>
      <w:r w:rsidR="006C7497">
        <w:rPr>
          <w:rFonts w:ascii="Times New Roman" w:hAnsi="Times New Roman" w:cs="Times New Roman"/>
          <w:sz w:val="24"/>
          <w:szCs w:val="24"/>
        </w:rPr>
        <w:t xml:space="preserve"> город Янаул муниципального района Янаульский район Республики Башкортостан</w:t>
      </w:r>
      <w:r w:rsidRPr="005625D4">
        <w:rPr>
          <w:rFonts w:ascii="Times New Roman" w:hAnsi="Times New Roman" w:cs="Times New Roman"/>
          <w:sz w:val="24"/>
          <w:szCs w:val="24"/>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5625D4" w:rsidRDefault="00392C62" w:rsidP="00942EC4">
      <w:pPr>
        <w:pStyle w:val="ConsPlusNormal"/>
        <w:numPr>
          <w:ilvl w:val="0"/>
          <w:numId w:val="76"/>
        </w:numPr>
        <w:contextualSpacing/>
        <w:jc w:val="both"/>
        <w:rPr>
          <w:rFonts w:ascii="Times New Roman" w:hAnsi="Times New Roman" w:cs="Times New Roman"/>
          <w:sz w:val="24"/>
          <w:szCs w:val="24"/>
        </w:rPr>
      </w:pPr>
      <w:r w:rsidRPr="005625D4">
        <w:rPr>
          <w:rFonts w:ascii="Times New Roman" w:hAnsi="Times New Roman" w:cs="Times New Roman"/>
          <w:sz w:val="24"/>
          <w:szCs w:val="24"/>
        </w:rPr>
        <w:t>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5625D4" w:rsidRDefault="00392C62"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Земляные работы на территории </w:t>
      </w:r>
      <w:r w:rsidR="006C7497" w:rsidRPr="00F421AA">
        <w:rPr>
          <w:rFonts w:ascii="Times New Roman" w:hAnsi="Times New Roman" w:cs="Times New Roman"/>
          <w:sz w:val="24"/>
          <w:szCs w:val="24"/>
        </w:rPr>
        <w:t>городского поселения</w:t>
      </w:r>
      <w:r w:rsidR="006C7497">
        <w:rPr>
          <w:rFonts w:ascii="Times New Roman" w:hAnsi="Times New Roman" w:cs="Times New Roman"/>
          <w:sz w:val="24"/>
          <w:szCs w:val="24"/>
        </w:rPr>
        <w:t xml:space="preserve"> город Янаул муниципального района Янаульский район Республики Башкортостан</w:t>
      </w:r>
      <w:r w:rsidRPr="005625D4">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порядке</w:t>
      </w:r>
      <w:r w:rsidR="005504CF" w:rsidRPr="005625D4">
        <w:rPr>
          <w:rFonts w:ascii="Times New Roman" w:hAnsi="Times New Roman" w:cs="Times New Roman"/>
          <w:sz w:val="24"/>
          <w:szCs w:val="24"/>
        </w:rPr>
        <w:t xml:space="preserve"> уполномоченным органом</w:t>
      </w:r>
      <w:r w:rsidRPr="005625D4">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0" w:history="1">
        <w:r w:rsidRPr="005625D4">
          <w:rPr>
            <w:rFonts w:ascii="Times New Roman" w:hAnsi="Times New Roman" w:cs="Times New Roman"/>
            <w:sz w:val="24"/>
            <w:szCs w:val="24"/>
          </w:rPr>
          <w:t>кодекса</w:t>
        </w:r>
      </w:hyperlink>
      <w:r w:rsidRPr="005625D4">
        <w:rPr>
          <w:rFonts w:ascii="Times New Roman" w:hAnsi="Times New Roman" w:cs="Times New Roman"/>
          <w:sz w:val="24"/>
          <w:szCs w:val="24"/>
        </w:rPr>
        <w:t>.</w:t>
      </w:r>
    </w:p>
    <w:p w:rsidR="00392C62" w:rsidRPr="005625D4" w:rsidRDefault="00392C62"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5625D4" w:rsidRDefault="00392C62"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5625D4" w:rsidRDefault="008B5CC3" w:rsidP="00942EC4">
      <w:pPr>
        <w:pStyle w:val="af3"/>
        <w:numPr>
          <w:ilvl w:val="0"/>
          <w:numId w:val="76"/>
        </w:numPr>
        <w:autoSpaceDE w:val="0"/>
        <w:autoSpaceDN w:val="0"/>
        <w:adjustRightInd w:val="0"/>
        <w:spacing w:after="0" w:line="240" w:lineRule="auto"/>
        <w:jc w:val="both"/>
        <w:rPr>
          <w:rFonts w:ascii="Times New Roman" w:hAnsi="Times New Roman" w:cs="Times New Roman"/>
          <w:sz w:val="24"/>
          <w:szCs w:val="24"/>
        </w:rPr>
      </w:pPr>
      <w:r w:rsidRPr="005625D4">
        <w:rPr>
          <w:rFonts w:ascii="Times New Roman" w:hAnsi="Times New Roman" w:cs="Times New Roman"/>
          <w:sz w:val="24"/>
          <w:szCs w:val="24"/>
        </w:rPr>
        <w:t>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8D7586" w:rsidRPr="005625D4" w:rsidRDefault="00392C62"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5625D4" w:rsidRDefault="00392C62" w:rsidP="00942EC4">
      <w:pPr>
        <w:pStyle w:val="ConsPlusNormal"/>
        <w:numPr>
          <w:ilvl w:val="0"/>
          <w:numId w:val="76"/>
        </w:numPr>
        <w:contextualSpacing/>
        <w:jc w:val="both"/>
        <w:rPr>
          <w:rFonts w:ascii="Times New Roman" w:hAnsi="Times New Roman" w:cs="Times New Roman"/>
          <w:sz w:val="24"/>
          <w:szCs w:val="24"/>
        </w:rPr>
      </w:pPr>
      <w:r w:rsidRPr="005625D4">
        <w:rPr>
          <w:rFonts w:ascii="Times New Roman" w:hAnsi="Times New Roman" w:cs="Times New Roman"/>
          <w:sz w:val="24"/>
          <w:szCs w:val="24"/>
        </w:rPr>
        <w:t>Ответственность за содержание законсервированного объекта строительства возлагается на заказчика-застройщика, землепользователя.</w:t>
      </w:r>
    </w:p>
    <w:p w:rsidR="008D7586" w:rsidRPr="005625D4" w:rsidRDefault="00392C62"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8D7586" w:rsidRPr="005625D4" w:rsidRDefault="00392C62" w:rsidP="00942EC4">
      <w:pPr>
        <w:pStyle w:val="ConsPlusNormal"/>
        <w:numPr>
          <w:ilvl w:val="0"/>
          <w:numId w:val="76"/>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5625D4" w:rsidRDefault="00392C62" w:rsidP="00942EC4">
      <w:pPr>
        <w:pStyle w:val="ConsPlusNormal"/>
        <w:numPr>
          <w:ilvl w:val="0"/>
          <w:numId w:val="76"/>
        </w:numPr>
        <w:contextualSpacing/>
        <w:jc w:val="both"/>
        <w:rPr>
          <w:rFonts w:ascii="Times New Roman" w:hAnsi="Times New Roman" w:cs="Times New Roman"/>
          <w:sz w:val="24"/>
          <w:szCs w:val="24"/>
        </w:rPr>
      </w:pPr>
      <w:r w:rsidRPr="005625D4">
        <w:rPr>
          <w:rFonts w:ascii="Times New Roman" w:hAnsi="Times New Roman" w:cs="Times New Roman"/>
          <w:sz w:val="24"/>
          <w:szCs w:val="24"/>
        </w:rPr>
        <w:t>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B51324" w:rsidRPr="005625D4" w:rsidRDefault="00392C62"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5625D4">
        <w:rPr>
          <w:rFonts w:ascii="Times New Roman" w:hAnsi="Times New Roman" w:cs="Times New Roman"/>
          <w:sz w:val="24"/>
          <w:szCs w:val="24"/>
        </w:rPr>
        <w:t>А</w:t>
      </w:r>
      <w:r w:rsidRPr="005625D4">
        <w:rPr>
          <w:rFonts w:ascii="Times New Roman" w:hAnsi="Times New Roman" w:cs="Times New Roman"/>
          <w:sz w:val="24"/>
          <w:szCs w:val="24"/>
        </w:rPr>
        <w:t>д</w:t>
      </w:r>
      <w:r w:rsidR="00BF4A11" w:rsidRPr="005625D4">
        <w:rPr>
          <w:rFonts w:ascii="Times New Roman" w:hAnsi="Times New Roman" w:cs="Times New Roman"/>
          <w:sz w:val="24"/>
          <w:szCs w:val="24"/>
        </w:rPr>
        <w:t xml:space="preserve">министрации </w:t>
      </w:r>
      <w:r w:rsidR="00F421AA" w:rsidRPr="006C7497">
        <w:rPr>
          <w:rFonts w:ascii="Times New Roman" w:hAnsi="Times New Roman" w:cs="Times New Roman"/>
          <w:spacing w:val="2"/>
          <w:sz w:val="24"/>
          <w:szCs w:val="24"/>
        </w:rPr>
        <w:t>городского поселения город Янаул муниципального района Янаульский район Республики Башкортостан</w:t>
      </w:r>
      <w:r w:rsidRPr="005625D4">
        <w:rPr>
          <w:rFonts w:ascii="Times New Roman" w:hAnsi="Times New Roman" w:cs="Times New Roman"/>
          <w:sz w:val="24"/>
          <w:szCs w:val="24"/>
        </w:rPr>
        <w:t>, а также организации, имеющие смежные с местом аварии территории.</w:t>
      </w:r>
    </w:p>
    <w:p w:rsidR="00392C62" w:rsidRPr="005625D4" w:rsidRDefault="00392C62" w:rsidP="00942EC4">
      <w:pPr>
        <w:pStyle w:val="ConsPlusNormal"/>
        <w:numPr>
          <w:ilvl w:val="0"/>
          <w:numId w:val="76"/>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Порядок выдачи разрешений на производство земляных работ устанавливается </w:t>
      </w:r>
      <w:r w:rsidR="00BF4A11" w:rsidRPr="005625D4">
        <w:rPr>
          <w:rFonts w:ascii="Times New Roman" w:hAnsi="Times New Roman" w:cs="Times New Roman"/>
          <w:sz w:val="24"/>
          <w:szCs w:val="24"/>
        </w:rPr>
        <w:t>А</w:t>
      </w:r>
      <w:r w:rsidRPr="005625D4">
        <w:rPr>
          <w:rFonts w:ascii="Times New Roman" w:hAnsi="Times New Roman" w:cs="Times New Roman"/>
          <w:sz w:val="24"/>
          <w:szCs w:val="24"/>
        </w:rPr>
        <w:t xml:space="preserve">дминистрацией </w:t>
      </w:r>
      <w:r w:rsidR="00F421AA" w:rsidRPr="006C7497">
        <w:rPr>
          <w:rFonts w:ascii="Times New Roman" w:hAnsi="Times New Roman" w:cs="Times New Roman"/>
          <w:spacing w:val="2"/>
          <w:sz w:val="24"/>
          <w:szCs w:val="24"/>
        </w:rPr>
        <w:t>городского поселения город Янаул муниципального района Янаульский район Республики Башкортостан</w:t>
      </w:r>
      <w:r w:rsidRPr="005625D4">
        <w:rPr>
          <w:rFonts w:ascii="Times New Roman" w:hAnsi="Times New Roman" w:cs="Times New Roman"/>
          <w:sz w:val="24"/>
          <w:szCs w:val="24"/>
        </w:rPr>
        <w:t xml:space="preserve">. </w:t>
      </w:r>
    </w:p>
    <w:p w:rsidR="00392C62" w:rsidRPr="005625D4" w:rsidRDefault="00392C62"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B51324" w:rsidRPr="005625D4" w:rsidRDefault="00392C62" w:rsidP="00942EC4">
      <w:pPr>
        <w:pStyle w:val="ConsPlusNormal"/>
        <w:numPr>
          <w:ilvl w:val="0"/>
          <w:numId w:val="77"/>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телефонограммой сообщить о начале работ </w:t>
      </w:r>
      <w:r w:rsidRPr="006C7497">
        <w:rPr>
          <w:rFonts w:ascii="Times New Roman" w:hAnsi="Times New Roman" w:cs="Times New Roman"/>
          <w:sz w:val="24"/>
          <w:szCs w:val="24"/>
        </w:rPr>
        <w:t xml:space="preserve">в </w:t>
      </w:r>
      <w:r w:rsidR="006C7497" w:rsidRPr="006C7497">
        <w:rPr>
          <w:rFonts w:ascii="Times New Roman" w:hAnsi="Times New Roman" w:cs="Times New Roman"/>
          <w:sz w:val="24"/>
          <w:szCs w:val="24"/>
        </w:rPr>
        <w:t>Администрацию</w:t>
      </w:r>
      <w:r w:rsidRPr="006C7497">
        <w:rPr>
          <w:rFonts w:ascii="Times New Roman" w:hAnsi="Times New Roman" w:cs="Times New Roman"/>
          <w:sz w:val="24"/>
          <w:szCs w:val="24"/>
        </w:rPr>
        <w:t xml:space="preserve"> </w:t>
      </w:r>
      <w:r w:rsidR="006C7497" w:rsidRPr="00F421AA">
        <w:rPr>
          <w:rFonts w:ascii="Times New Roman" w:hAnsi="Times New Roman" w:cs="Times New Roman"/>
          <w:sz w:val="24"/>
          <w:szCs w:val="24"/>
        </w:rPr>
        <w:t>городского поселения</w:t>
      </w:r>
      <w:r w:rsidR="006C7497">
        <w:rPr>
          <w:rFonts w:ascii="Times New Roman" w:hAnsi="Times New Roman" w:cs="Times New Roman"/>
          <w:sz w:val="24"/>
          <w:szCs w:val="24"/>
        </w:rPr>
        <w:t xml:space="preserve"> город Янаул муниципального района Янаульский район Республики Башкортостан</w:t>
      </w:r>
      <w:r w:rsidRPr="005625D4">
        <w:rPr>
          <w:rFonts w:ascii="Times New Roman" w:hAnsi="Times New Roman" w:cs="Times New Roman"/>
          <w:sz w:val="24"/>
          <w:szCs w:val="24"/>
        </w:rPr>
        <w:t>;</w:t>
      </w:r>
    </w:p>
    <w:p w:rsidR="00B51324" w:rsidRPr="005625D4" w:rsidRDefault="00392C62" w:rsidP="00942EC4">
      <w:pPr>
        <w:pStyle w:val="ConsPlusNormal"/>
        <w:numPr>
          <w:ilvl w:val="0"/>
          <w:numId w:val="77"/>
        </w:numPr>
        <w:contextualSpacing/>
        <w:jc w:val="both"/>
        <w:rPr>
          <w:rFonts w:ascii="Times New Roman" w:hAnsi="Times New Roman" w:cs="Times New Roman"/>
          <w:sz w:val="24"/>
          <w:szCs w:val="24"/>
        </w:rPr>
      </w:pPr>
      <w:r w:rsidRPr="005625D4">
        <w:rPr>
          <w:rFonts w:ascii="Times New Roman" w:hAnsi="Times New Roman" w:cs="Times New Roman"/>
          <w:sz w:val="24"/>
          <w:szCs w:val="24"/>
        </w:rPr>
        <w:t>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B51324" w:rsidRPr="005625D4" w:rsidRDefault="00392C62" w:rsidP="00942EC4">
      <w:pPr>
        <w:pStyle w:val="ConsPlusNormal"/>
        <w:numPr>
          <w:ilvl w:val="0"/>
          <w:numId w:val="77"/>
        </w:numPr>
        <w:contextualSpacing/>
        <w:jc w:val="both"/>
        <w:rPr>
          <w:rFonts w:ascii="Times New Roman" w:hAnsi="Times New Roman" w:cs="Times New Roman"/>
          <w:sz w:val="24"/>
          <w:szCs w:val="24"/>
        </w:rPr>
      </w:pPr>
      <w:r w:rsidRPr="005625D4">
        <w:rPr>
          <w:rFonts w:ascii="Times New Roman" w:hAnsi="Times New Roman" w:cs="Times New Roman"/>
          <w:sz w:val="24"/>
          <w:szCs w:val="24"/>
        </w:rPr>
        <w:t>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5625D4" w:rsidRDefault="00392C62" w:rsidP="00942EC4">
      <w:pPr>
        <w:pStyle w:val="ConsPlusNormal"/>
        <w:numPr>
          <w:ilvl w:val="0"/>
          <w:numId w:val="76"/>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B51324" w:rsidRPr="005625D4" w:rsidRDefault="00392C62"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B51324" w:rsidRPr="005625D4" w:rsidRDefault="00392C62" w:rsidP="00942EC4">
      <w:pPr>
        <w:pStyle w:val="ConsPlusNormal"/>
        <w:numPr>
          <w:ilvl w:val="0"/>
          <w:numId w:val="76"/>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При производстве работ:</w:t>
      </w:r>
    </w:p>
    <w:p w:rsidR="00B51324" w:rsidRPr="005625D4" w:rsidRDefault="00392C62" w:rsidP="00942EC4">
      <w:pPr>
        <w:pStyle w:val="ConsPlusNormal"/>
        <w:numPr>
          <w:ilvl w:val="0"/>
          <w:numId w:val="78"/>
        </w:numPr>
        <w:contextualSpacing/>
        <w:jc w:val="both"/>
        <w:rPr>
          <w:rFonts w:ascii="Times New Roman" w:hAnsi="Times New Roman" w:cs="Times New Roman"/>
          <w:sz w:val="24"/>
          <w:szCs w:val="24"/>
        </w:rPr>
      </w:pPr>
      <w:r w:rsidRPr="005625D4">
        <w:rPr>
          <w:rFonts w:ascii="Times New Roman" w:hAnsi="Times New Roman" w:cs="Times New Roman"/>
          <w:sz w:val="24"/>
          <w:szCs w:val="24"/>
        </w:rPr>
        <w:t>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B51324" w:rsidRPr="005625D4" w:rsidRDefault="00392C62" w:rsidP="00942EC4">
      <w:pPr>
        <w:pStyle w:val="ConsPlusNormal"/>
        <w:numPr>
          <w:ilvl w:val="0"/>
          <w:numId w:val="78"/>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B51324" w:rsidRPr="005625D4" w:rsidRDefault="00392C62" w:rsidP="00942EC4">
      <w:pPr>
        <w:pStyle w:val="ConsPlusNormal"/>
        <w:numPr>
          <w:ilvl w:val="0"/>
          <w:numId w:val="78"/>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B51324" w:rsidRPr="005625D4" w:rsidRDefault="00392C62" w:rsidP="00942EC4">
      <w:pPr>
        <w:pStyle w:val="ConsPlusNormal"/>
        <w:numPr>
          <w:ilvl w:val="0"/>
          <w:numId w:val="76"/>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При реконструкции и новом строительстве засыпка траншей до выполнения исполнительной геодезической съемки не допускается;</w:t>
      </w:r>
    </w:p>
    <w:p w:rsidR="00B51324" w:rsidRPr="005625D4" w:rsidRDefault="00392C62" w:rsidP="00942EC4">
      <w:pPr>
        <w:pStyle w:val="ConsPlusNormal"/>
        <w:numPr>
          <w:ilvl w:val="0"/>
          <w:numId w:val="79"/>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B51324" w:rsidRPr="005625D4" w:rsidRDefault="00392C62" w:rsidP="00942EC4">
      <w:pPr>
        <w:pStyle w:val="ConsPlusNormal"/>
        <w:numPr>
          <w:ilvl w:val="0"/>
          <w:numId w:val="79"/>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B51324" w:rsidRPr="005625D4" w:rsidRDefault="00392C62" w:rsidP="00942EC4">
      <w:pPr>
        <w:pStyle w:val="ConsPlusNormal"/>
        <w:numPr>
          <w:ilvl w:val="0"/>
          <w:numId w:val="79"/>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B51324" w:rsidRPr="005625D4" w:rsidRDefault="00392C62" w:rsidP="00942EC4">
      <w:pPr>
        <w:pStyle w:val="ConsPlusNormal"/>
        <w:numPr>
          <w:ilvl w:val="0"/>
          <w:numId w:val="76"/>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B51324" w:rsidRPr="005625D4" w:rsidRDefault="00392C62" w:rsidP="00942EC4">
      <w:pPr>
        <w:pStyle w:val="ConsPlusNormal"/>
        <w:numPr>
          <w:ilvl w:val="0"/>
          <w:numId w:val="80"/>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 20 сантиметров в обе стороны от траншеи - по дорогам;</w:t>
      </w:r>
    </w:p>
    <w:p w:rsidR="00B51324" w:rsidRPr="005625D4" w:rsidRDefault="00392C62" w:rsidP="00942EC4">
      <w:pPr>
        <w:pStyle w:val="ConsPlusNormal"/>
        <w:numPr>
          <w:ilvl w:val="0"/>
          <w:numId w:val="80"/>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 15 сантиметров - по тротуарам;</w:t>
      </w:r>
    </w:p>
    <w:p w:rsidR="00B51324" w:rsidRPr="005625D4" w:rsidRDefault="00392C62" w:rsidP="00942EC4">
      <w:pPr>
        <w:pStyle w:val="ConsPlusNormal"/>
        <w:numPr>
          <w:ilvl w:val="0"/>
          <w:numId w:val="80"/>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вскрытии буровой установкой - на всю ширину поврежденного покрытия;</w:t>
      </w:r>
    </w:p>
    <w:p w:rsidR="00B51324" w:rsidRPr="005625D4" w:rsidRDefault="00392C62" w:rsidP="00942EC4">
      <w:pPr>
        <w:pStyle w:val="ConsPlusNormal"/>
        <w:numPr>
          <w:ilvl w:val="0"/>
          <w:numId w:val="80"/>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B51324" w:rsidRPr="005625D4" w:rsidRDefault="00392C62" w:rsidP="00942EC4">
      <w:pPr>
        <w:pStyle w:val="ConsPlusNormal"/>
        <w:numPr>
          <w:ilvl w:val="0"/>
          <w:numId w:val="76"/>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При производстве аварийно-восстановительных работ на инженерных сетях запрещается:</w:t>
      </w:r>
    </w:p>
    <w:p w:rsidR="00B51324" w:rsidRPr="005625D4" w:rsidRDefault="00392C62" w:rsidP="00942EC4">
      <w:pPr>
        <w:pStyle w:val="ConsPlusNormal"/>
        <w:numPr>
          <w:ilvl w:val="0"/>
          <w:numId w:val="81"/>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B51324" w:rsidRPr="005625D4" w:rsidRDefault="00392C62" w:rsidP="00942EC4">
      <w:pPr>
        <w:pStyle w:val="ConsPlusNormal"/>
        <w:numPr>
          <w:ilvl w:val="0"/>
          <w:numId w:val="81"/>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производить загрязнение прилегающих участков улиц и засорение ливневой канализации, засыпку водопропускных труб, кюветов и газонов;</w:t>
      </w:r>
    </w:p>
    <w:p w:rsidR="00B51324" w:rsidRPr="005625D4" w:rsidRDefault="00392C62" w:rsidP="00942EC4">
      <w:pPr>
        <w:pStyle w:val="ConsPlusNormal"/>
        <w:numPr>
          <w:ilvl w:val="0"/>
          <w:numId w:val="81"/>
        </w:numPr>
        <w:contextualSpacing/>
        <w:jc w:val="both"/>
        <w:rPr>
          <w:rFonts w:ascii="Times New Roman" w:hAnsi="Times New Roman" w:cs="Times New Roman"/>
          <w:sz w:val="24"/>
          <w:szCs w:val="24"/>
        </w:rPr>
      </w:pPr>
      <w:r w:rsidRPr="005625D4">
        <w:rPr>
          <w:rFonts w:ascii="Times New Roman" w:hAnsi="Times New Roman" w:cs="Times New Roman"/>
          <w:sz w:val="24"/>
          <w:szCs w:val="24"/>
        </w:rPr>
        <w:t>осуществлять снос зеленых насаждений и обнажение корневой системы без оформления разрешения на их снос в установленном порядке;</w:t>
      </w:r>
    </w:p>
    <w:p w:rsidR="00B51324" w:rsidRPr="005625D4" w:rsidRDefault="00392C62" w:rsidP="00942EC4">
      <w:pPr>
        <w:pStyle w:val="ConsPlusNormal"/>
        <w:numPr>
          <w:ilvl w:val="0"/>
          <w:numId w:val="81"/>
        </w:numPr>
        <w:contextualSpacing/>
        <w:jc w:val="both"/>
        <w:rPr>
          <w:rFonts w:ascii="Times New Roman" w:hAnsi="Times New Roman" w:cs="Times New Roman"/>
          <w:sz w:val="24"/>
          <w:szCs w:val="24"/>
        </w:rPr>
      </w:pPr>
      <w:r w:rsidRPr="005625D4">
        <w:rPr>
          <w:rFonts w:ascii="Times New Roman" w:hAnsi="Times New Roman" w:cs="Times New Roman"/>
          <w:sz w:val="24"/>
          <w:szCs w:val="24"/>
        </w:rPr>
        <w:t>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5625D4" w:rsidRDefault="00392C62" w:rsidP="00942EC4">
      <w:pPr>
        <w:pStyle w:val="ConsPlusNormal"/>
        <w:numPr>
          <w:ilvl w:val="0"/>
          <w:numId w:val="81"/>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5625D4" w:rsidRDefault="00392C62" w:rsidP="00942EC4">
      <w:pPr>
        <w:pStyle w:val="ConsPlusNormal"/>
        <w:numPr>
          <w:ilvl w:val="0"/>
          <w:numId w:val="76"/>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Организация, производящая разрытие, обязана:</w:t>
      </w:r>
    </w:p>
    <w:p w:rsidR="00B51324" w:rsidRPr="005625D4" w:rsidRDefault="00392C62" w:rsidP="00942EC4">
      <w:pPr>
        <w:pStyle w:val="ConsPlusNormal"/>
        <w:numPr>
          <w:ilvl w:val="0"/>
          <w:numId w:val="82"/>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B51324" w:rsidRPr="005625D4" w:rsidRDefault="00392C62" w:rsidP="00942EC4">
      <w:pPr>
        <w:pStyle w:val="ConsPlusNormal"/>
        <w:numPr>
          <w:ilvl w:val="0"/>
          <w:numId w:val="82"/>
        </w:numPr>
        <w:contextualSpacing/>
        <w:jc w:val="both"/>
        <w:rPr>
          <w:rFonts w:ascii="Times New Roman" w:hAnsi="Times New Roman" w:cs="Times New Roman"/>
          <w:sz w:val="24"/>
          <w:szCs w:val="24"/>
        </w:rPr>
      </w:pPr>
      <w:r w:rsidRPr="005625D4">
        <w:rPr>
          <w:rFonts w:ascii="Times New Roman" w:hAnsi="Times New Roman" w:cs="Times New Roman"/>
          <w:sz w:val="24"/>
          <w:szCs w:val="24"/>
        </w:rPr>
        <w:t>восстановить смотровые колодцы и дождеприемники на улицах и проездах на уровне дорожного покрытия;</w:t>
      </w:r>
    </w:p>
    <w:p w:rsidR="00392C62" w:rsidRPr="005625D4" w:rsidRDefault="00392C62" w:rsidP="00942EC4">
      <w:pPr>
        <w:pStyle w:val="ConsPlusNormal"/>
        <w:numPr>
          <w:ilvl w:val="0"/>
          <w:numId w:val="82"/>
        </w:numPr>
        <w:contextualSpacing/>
        <w:jc w:val="both"/>
        <w:rPr>
          <w:rFonts w:ascii="Times New Roman" w:hAnsi="Times New Roman" w:cs="Times New Roman"/>
          <w:sz w:val="24"/>
          <w:szCs w:val="24"/>
        </w:rPr>
      </w:pPr>
      <w:r w:rsidRPr="005625D4">
        <w:rPr>
          <w:rFonts w:ascii="Times New Roman" w:hAnsi="Times New Roman" w:cs="Times New Roman"/>
          <w:sz w:val="24"/>
          <w:szCs w:val="24"/>
        </w:rPr>
        <w:t>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B51324" w:rsidRPr="005625D4" w:rsidRDefault="00392C62" w:rsidP="00942EC4">
      <w:pPr>
        <w:pStyle w:val="ConsPlusNormal"/>
        <w:numPr>
          <w:ilvl w:val="0"/>
          <w:numId w:val="76"/>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5625D4" w:rsidRDefault="00392C62" w:rsidP="00942EC4">
      <w:pPr>
        <w:pStyle w:val="ConsPlusNormal"/>
        <w:numPr>
          <w:ilvl w:val="0"/>
          <w:numId w:val="76"/>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392C62" w:rsidRPr="005625D4" w:rsidRDefault="00392C62"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5625D4" w:rsidRDefault="00392C62"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B51324" w:rsidRPr="005625D4" w:rsidRDefault="00392C62"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5625D4" w:rsidRDefault="00392C62" w:rsidP="00942EC4">
      <w:pPr>
        <w:pStyle w:val="ConsPlusNormal"/>
        <w:numPr>
          <w:ilvl w:val="0"/>
          <w:numId w:val="76"/>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5625D4" w:rsidRDefault="00BF4A11" w:rsidP="005625D4">
      <w:pPr>
        <w:pStyle w:val="ConsPlusTitle"/>
        <w:ind w:firstLine="540"/>
        <w:contextualSpacing/>
        <w:jc w:val="both"/>
        <w:outlineLvl w:val="1"/>
        <w:rPr>
          <w:rFonts w:ascii="Times New Roman" w:hAnsi="Times New Roman" w:cs="Times New Roman"/>
          <w:sz w:val="24"/>
          <w:szCs w:val="24"/>
        </w:rPr>
      </w:pPr>
    </w:p>
    <w:p w:rsidR="005D132F" w:rsidRPr="005625D4" w:rsidRDefault="005D132F" w:rsidP="005625D4">
      <w:pPr>
        <w:pStyle w:val="ConsPlusTitle"/>
        <w:ind w:firstLine="540"/>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 xml:space="preserve">Статья </w:t>
      </w:r>
      <w:r w:rsidR="0045610F" w:rsidRPr="005625D4">
        <w:rPr>
          <w:rFonts w:ascii="Times New Roman" w:hAnsi="Times New Roman" w:cs="Times New Roman"/>
          <w:sz w:val="24"/>
          <w:szCs w:val="24"/>
        </w:rPr>
        <w:t>5</w:t>
      </w:r>
      <w:r w:rsidR="00FE28AB" w:rsidRPr="005625D4">
        <w:rPr>
          <w:rFonts w:ascii="Times New Roman" w:hAnsi="Times New Roman" w:cs="Times New Roman"/>
          <w:sz w:val="24"/>
          <w:szCs w:val="24"/>
        </w:rPr>
        <w:t>5</w:t>
      </w:r>
      <w:r w:rsidRPr="005625D4">
        <w:rPr>
          <w:rFonts w:ascii="Times New Roman" w:hAnsi="Times New Roman" w:cs="Times New Roman"/>
          <w:sz w:val="24"/>
          <w:szCs w:val="24"/>
        </w:rPr>
        <w:t>. Требования к содержанию ограждений (заборов)</w:t>
      </w:r>
    </w:p>
    <w:p w:rsidR="005D132F" w:rsidRPr="005625D4" w:rsidRDefault="005D132F" w:rsidP="005625D4">
      <w:pPr>
        <w:pStyle w:val="ConsPlusNormal"/>
        <w:contextualSpacing/>
        <w:jc w:val="both"/>
        <w:rPr>
          <w:rFonts w:ascii="Times New Roman" w:hAnsi="Times New Roman" w:cs="Times New Roman"/>
          <w:sz w:val="24"/>
          <w:szCs w:val="24"/>
        </w:rPr>
      </w:pPr>
    </w:p>
    <w:p w:rsidR="00B51324" w:rsidRPr="005625D4" w:rsidRDefault="005D132F" w:rsidP="00942EC4">
      <w:pPr>
        <w:pStyle w:val="ConsPlusNormal"/>
        <w:numPr>
          <w:ilvl w:val="0"/>
          <w:numId w:val="83"/>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5625D4" w:rsidRDefault="005D132F" w:rsidP="00942EC4">
      <w:pPr>
        <w:pStyle w:val="ConsPlusNormal"/>
        <w:numPr>
          <w:ilvl w:val="0"/>
          <w:numId w:val="83"/>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Ограждение должно содержаться в чистоте и порядке собственниками</w:t>
      </w:r>
      <w:r w:rsidR="004F290F" w:rsidRPr="005625D4">
        <w:rPr>
          <w:rFonts w:ascii="Times New Roman" w:hAnsi="Times New Roman" w:cs="Times New Roman"/>
          <w:sz w:val="24"/>
          <w:szCs w:val="24"/>
        </w:rPr>
        <w:t>, владельцами, пользователями</w:t>
      </w:r>
      <w:r w:rsidRPr="005625D4">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ind w:firstLine="540"/>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5</w:t>
      </w:r>
      <w:r w:rsidR="00FE28AB" w:rsidRPr="005625D4">
        <w:rPr>
          <w:rFonts w:ascii="Times New Roman" w:hAnsi="Times New Roman" w:cs="Times New Roman"/>
          <w:sz w:val="24"/>
          <w:szCs w:val="24"/>
        </w:rPr>
        <w:t>6</w:t>
      </w:r>
      <w:r w:rsidRPr="005625D4">
        <w:rPr>
          <w:rFonts w:ascii="Times New Roman" w:hAnsi="Times New Roman" w:cs="Times New Roman"/>
          <w:sz w:val="24"/>
          <w:szCs w:val="24"/>
        </w:rPr>
        <w:t>. Содержание объектов капитального строительства</w:t>
      </w:r>
      <w:r w:rsidR="00A32501" w:rsidRPr="005625D4">
        <w:rPr>
          <w:rFonts w:ascii="Times New Roman" w:hAnsi="Times New Roman" w:cs="Times New Roman"/>
          <w:sz w:val="24"/>
          <w:szCs w:val="24"/>
        </w:rPr>
        <w:t>, в том числе фасадов,</w:t>
      </w:r>
      <w:r w:rsidRPr="005625D4">
        <w:rPr>
          <w:rFonts w:ascii="Times New Roman" w:hAnsi="Times New Roman" w:cs="Times New Roman"/>
          <w:sz w:val="24"/>
          <w:szCs w:val="24"/>
        </w:rPr>
        <w:t xml:space="preserve"> </w:t>
      </w:r>
      <w:r w:rsidR="00A32501" w:rsidRPr="005625D4">
        <w:rPr>
          <w:rFonts w:ascii="Times New Roman" w:hAnsi="Times New Roman" w:cs="Times New Roman"/>
          <w:sz w:val="24"/>
          <w:szCs w:val="24"/>
        </w:rPr>
        <w:t>содержание</w:t>
      </w:r>
      <w:r w:rsidRPr="005625D4">
        <w:rPr>
          <w:rFonts w:ascii="Times New Roman" w:hAnsi="Times New Roman" w:cs="Times New Roman"/>
          <w:sz w:val="24"/>
          <w:szCs w:val="24"/>
        </w:rPr>
        <w:t xml:space="preserve"> объектов инфраструктуры</w:t>
      </w:r>
    </w:p>
    <w:p w:rsidR="005D132F" w:rsidRPr="005625D4" w:rsidRDefault="005D132F" w:rsidP="005625D4">
      <w:pPr>
        <w:pStyle w:val="ConsPlusNormal"/>
        <w:contextualSpacing/>
        <w:jc w:val="both"/>
        <w:rPr>
          <w:rFonts w:ascii="Times New Roman" w:hAnsi="Times New Roman" w:cs="Times New Roman"/>
          <w:sz w:val="24"/>
          <w:szCs w:val="24"/>
        </w:rPr>
      </w:pPr>
    </w:p>
    <w:p w:rsidR="00B51324" w:rsidRPr="005625D4" w:rsidRDefault="0066568D" w:rsidP="00942EC4">
      <w:pPr>
        <w:pStyle w:val="ConsPlusNormal"/>
        <w:numPr>
          <w:ilvl w:val="0"/>
          <w:numId w:val="84"/>
        </w:numPr>
        <w:contextualSpacing/>
        <w:jc w:val="both"/>
        <w:rPr>
          <w:rFonts w:ascii="Times New Roman" w:hAnsi="Times New Roman" w:cs="Times New Roman"/>
          <w:sz w:val="24"/>
          <w:szCs w:val="24"/>
        </w:rPr>
      </w:pPr>
      <w:r w:rsidRPr="005625D4">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005D132F" w:rsidRPr="005625D4">
        <w:rPr>
          <w:rFonts w:ascii="Times New Roman" w:hAnsi="Times New Roman" w:cs="Times New Roman"/>
          <w:sz w:val="24"/>
          <w:szCs w:val="24"/>
        </w:rPr>
        <w:t>одержание объектов капитального строительства:</w:t>
      </w:r>
    </w:p>
    <w:p w:rsidR="00B51324" w:rsidRPr="005625D4" w:rsidRDefault="0066568D" w:rsidP="00942EC4">
      <w:pPr>
        <w:pStyle w:val="ConsPlusNormal"/>
        <w:numPr>
          <w:ilvl w:val="0"/>
          <w:numId w:val="85"/>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устранять </w:t>
      </w:r>
      <w:r w:rsidR="005D132F" w:rsidRPr="005625D4">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B51324" w:rsidRPr="005625D4" w:rsidRDefault="0066568D" w:rsidP="00942EC4">
      <w:pPr>
        <w:pStyle w:val="ConsPlusNormal"/>
        <w:numPr>
          <w:ilvl w:val="0"/>
          <w:numId w:val="85"/>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производить </w:t>
      </w:r>
      <w:r w:rsidR="005D132F" w:rsidRPr="005625D4">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5625D4">
        <w:rPr>
          <w:rFonts w:ascii="Times New Roman" w:hAnsi="Times New Roman" w:cs="Times New Roman"/>
          <w:sz w:val="24"/>
          <w:szCs w:val="24"/>
        </w:rPr>
        <w:t xml:space="preserve">цветового </w:t>
      </w:r>
      <w:r w:rsidR="005D132F" w:rsidRPr="005625D4">
        <w:rPr>
          <w:rFonts w:ascii="Times New Roman" w:hAnsi="Times New Roman" w:cs="Times New Roman"/>
          <w:sz w:val="24"/>
          <w:szCs w:val="24"/>
        </w:rPr>
        <w:t>решения фасадов зданий, строений, сооружений, ограждений</w:t>
      </w:r>
      <w:r w:rsidRPr="005625D4">
        <w:rPr>
          <w:rFonts w:ascii="Times New Roman" w:hAnsi="Times New Roman" w:cs="Times New Roman"/>
          <w:sz w:val="24"/>
          <w:szCs w:val="24"/>
        </w:rPr>
        <w:t>;</w:t>
      </w:r>
    </w:p>
    <w:p w:rsidR="00B51324" w:rsidRPr="005625D4" w:rsidRDefault="0066568D" w:rsidP="00942EC4">
      <w:pPr>
        <w:pStyle w:val="ConsPlusNormal"/>
        <w:numPr>
          <w:ilvl w:val="0"/>
          <w:numId w:val="85"/>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содержать р</w:t>
      </w:r>
      <w:r w:rsidR="005D132F" w:rsidRPr="005625D4">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B51324" w:rsidRPr="005625D4" w:rsidRDefault="005D132F" w:rsidP="00942EC4">
      <w:pPr>
        <w:pStyle w:val="ConsPlusNormal"/>
        <w:numPr>
          <w:ilvl w:val="0"/>
          <w:numId w:val="85"/>
        </w:numPr>
        <w:contextualSpacing/>
        <w:jc w:val="both"/>
        <w:rPr>
          <w:rFonts w:ascii="Times New Roman" w:hAnsi="Times New Roman" w:cs="Times New Roman"/>
          <w:sz w:val="24"/>
          <w:szCs w:val="24"/>
        </w:rPr>
      </w:pPr>
      <w:r w:rsidRPr="005625D4">
        <w:rPr>
          <w:rFonts w:ascii="Times New Roman" w:hAnsi="Times New Roman" w:cs="Times New Roman"/>
          <w:sz w:val="24"/>
          <w:szCs w:val="24"/>
        </w:rPr>
        <w:t>входы, цоколи, витрины должны содержать в чистоте и исправном состоянии;</w:t>
      </w:r>
    </w:p>
    <w:p w:rsidR="00B51324" w:rsidRPr="005625D4" w:rsidRDefault="005D132F" w:rsidP="00942EC4">
      <w:pPr>
        <w:pStyle w:val="ConsPlusNormal"/>
        <w:numPr>
          <w:ilvl w:val="0"/>
          <w:numId w:val="85"/>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домовые знаки содержать в чистоте, их освещение в темное время суток должно быть в исправном состоянии;</w:t>
      </w:r>
    </w:p>
    <w:p w:rsidR="00B51324" w:rsidRPr="005625D4" w:rsidRDefault="005D132F" w:rsidP="00942EC4">
      <w:pPr>
        <w:pStyle w:val="ConsPlusNormal"/>
        <w:numPr>
          <w:ilvl w:val="0"/>
          <w:numId w:val="85"/>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входах в здания предусматрива</w:t>
      </w:r>
      <w:r w:rsidR="0066568D" w:rsidRPr="005625D4">
        <w:rPr>
          <w:rFonts w:ascii="Times New Roman" w:hAnsi="Times New Roman" w:cs="Times New Roman"/>
          <w:sz w:val="24"/>
          <w:szCs w:val="24"/>
        </w:rPr>
        <w:t>ть</w:t>
      </w:r>
      <w:r w:rsidRPr="005625D4">
        <w:rPr>
          <w:rFonts w:ascii="Times New Roman" w:hAnsi="Times New Roman" w:cs="Times New Roman"/>
          <w:sz w:val="24"/>
          <w:szCs w:val="24"/>
        </w:rPr>
        <w:t xml:space="preserve"> организаци</w:t>
      </w:r>
      <w:r w:rsidR="0066568D" w:rsidRPr="005625D4">
        <w:rPr>
          <w:rFonts w:ascii="Times New Roman" w:hAnsi="Times New Roman" w:cs="Times New Roman"/>
          <w:sz w:val="24"/>
          <w:szCs w:val="24"/>
        </w:rPr>
        <w:t>ю</w:t>
      </w:r>
      <w:r w:rsidRPr="005625D4">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B51324" w:rsidRPr="005625D4" w:rsidRDefault="005D132F" w:rsidP="00942EC4">
      <w:pPr>
        <w:pStyle w:val="ConsPlusNormal"/>
        <w:numPr>
          <w:ilvl w:val="0"/>
          <w:numId w:val="85"/>
        </w:numPr>
        <w:contextualSpacing/>
        <w:jc w:val="both"/>
        <w:rPr>
          <w:rFonts w:ascii="Times New Roman" w:hAnsi="Times New Roman" w:cs="Times New Roman"/>
          <w:sz w:val="24"/>
          <w:szCs w:val="24"/>
        </w:rPr>
      </w:pPr>
      <w:r w:rsidRPr="005625D4">
        <w:rPr>
          <w:rFonts w:ascii="Times New Roman" w:hAnsi="Times New Roman" w:cs="Times New Roman"/>
          <w:sz w:val="24"/>
          <w:szCs w:val="24"/>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B51324" w:rsidRPr="005625D4" w:rsidRDefault="005D132F" w:rsidP="00942EC4">
      <w:pPr>
        <w:pStyle w:val="ConsPlusNormal"/>
        <w:numPr>
          <w:ilvl w:val="0"/>
          <w:numId w:val="85"/>
        </w:numPr>
        <w:contextualSpacing/>
        <w:jc w:val="both"/>
        <w:rPr>
          <w:rFonts w:ascii="Times New Roman" w:hAnsi="Times New Roman" w:cs="Times New Roman"/>
          <w:sz w:val="24"/>
          <w:szCs w:val="24"/>
        </w:rPr>
      </w:pPr>
      <w:r w:rsidRPr="005625D4">
        <w:rPr>
          <w:rFonts w:ascii="Times New Roman" w:hAnsi="Times New Roman" w:cs="Times New Roman"/>
          <w:sz w:val="24"/>
          <w:szCs w:val="24"/>
        </w:rPr>
        <w:t>мостики для перехода через коммуникации должны быть исправными и содержаться в чистоте;</w:t>
      </w:r>
    </w:p>
    <w:p w:rsidR="00B51324" w:rsidRPr="005625D4" w:rsidRDefault="005D132F" w:rsidP="00942EC4">
      <w:pPr>
        <w:pStyle w:val="ConsPlusNormal"/>
        <w:numPr>
          <w:ilvl w:val="0"/>
          <w:numId w:val="85"/>
        </w:numPr>
        <w:contextualSpacing/>
        <w:jc w:val="both"/>
        <w:rPr>
          <w:rFonts w:ascii="Times New Roman" w:hAnsi="Times New Roman" w:cs="Times New Roman"/>
          <w:sz w:val="24"/>
          <w:szCs w:val="24"/>
        </w:rPr>
      </w:pPr>
      <w:r w:rsidRPr="005625D4">
        <w:rPr>
          <w:rFonts w:ascii="Times New Roman" w:hAnsi="Times New Roman" w:cs="Times New Roman"/>
          <w:sz w:val="24"/>
          <w:szCs w:val="24"/>
        </w:rPr>
        <w:t>козырьки подъездов, а также кровля должны быть очищены от загрязнений, древесно-кустарниковой и сорной растительности;</w:t>
      </w:r>
    </w:p>
    <w:p w:rsidR="005D132F" w:rsidRPr="005625D4" w:rsidRDefault="005D132F" w:rsidP="00942EC4">
      <w:pPr>
        <w:pStyle w:val="ConsPlusNormal"/>
        <w:numPr>
          <w:ilvl w:val="0"/>
          <w:numId w:val="85"/>
        </w:numPr>
        <w:contextualSpacing/>
        <w:jc w:val="both"/>
        <w:rPr>
          <w:rFonts w:ascii="Times New Roman" w:hAnsi="Times New Roman" w:cs="Times New Roman"/>
          <w:sz w:val="24"/>
          <w:szCs w:val="24"/>
        </w:rPr>
      </w:pPr>
      <w:r w:rsidRPr="005625D4">
        <w:rPr>
          <w:rFonts w:ascii="Times New Roman" w:hAnsi="Times New Roman" w:cs="Times New Roman"/>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86254A"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86254A" w:rsidRPr="005625D4" w:rsidRDefault="005D132F" w:rsidP="00942EC4">
      <w:pPr>
        <w:pStyle w:val="ConsPlusNormal"/>
        <w:numPr>
          <w:ilvl w:val="0"/>
          <w:numId w:val="85"/>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86254A" w:rsidRPr="005625D4" w:rsidRDefault="0066568D" w:rsidP="00942EC4">
      <w:pPr>
        <w:pStyle w:val="ConsPlusNormal"/>
        <w:numPr>
          <w:ilvl w:val="0"/>
          <w:numId w:val="84"/>
        </w:numPr>
        <w:contextualSpacing/>
        <w:jc w:val="both"/>
        <w:rPr>
          <w:rFonts w:ascii="Times New Roman" w:hAnsi="Times New Roman" w:cs="Times New Roman"/>
          <w:sz w:val="24"/>
          <w:szCs w:val="24"/>
        </w:rPr>
      </w:pPr>
      <w:r w:rsidRPr="005625D4">
        <w:rPr>
          <w:rFonts w:ascii="Times New Roman" w:hAnsi="Times New Roman" w:cs="Times New Roman"/>
          <w:sz w:val="24"/>
          <w:szCs w:val="24"/>
        </w:rPr>
        <w:t>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w:t>
      </w:r>
    </w:p>
    <w:p w:rsidR="0086254A" w:rsidRPr="005625D4" w:rsidRDefault="0066568D" w:rsidP="00942EC4">
      <w:pPr>
        <w:pStyle w:val="ConsPlusNormal"/>
        <w:numPr>
          <w:ilvl w:val="0"/>
          <w:numId w:val="84"/>
        </w:numPr>
        <w:contextualSpacing/>
        <w:jc w:val="both"/>
        <w:rPr>
          <w:rFonts w:ascii="Times New Roman" w:hAnsi="Times New Roman" w:cs="Times New Roman"/>
          <w:sz w:val="24"/>
          <w:szCs w:val="24"/>
        </w:rPr>
      </w:pPr>
      <w:r w:rsidRPr="005625D4">
        <w:rPr>
          <w:rFonts w:ascii="Times New Roman" w:hAnsi="Times New Roman" w:cs="Times New Roman"/>
          <w:sz w:val="24"/>
          <w:szCs w:val="24"/>
        </w:rPr>
        <w:t>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5625D4" w:rsidRDefault="005D132F" w:rsidP="00942EC4">
      <w:pPr>
        <w:pStyle w:val="ConsPlusNormal"/>
        <w:numPr>
          <w:ilvl w:val="0"/>
          <w:numId w:val="84"/>
        </w:numPr>
        <w:contextualSpacing/>
        <w:jc w:val="both"/>
        <w:rPr>
          <w:rFonts w:ascii="Times New Roman" w:hAnsi="Times New Roman" w:cs="Times New Roman"/>
          <w:sz w:val="24"/>
          <w:szCs w:val="24"/>
        </w:rPr>
      </w:pPr>
      <w:r w:rsidRPr="005625D4">
        <w:rPr>
          <w:rFonts w:ascii="Times New Roman" w:hAnsi="Times New Roman" w:cs="Times New Roman"/>
          <w:sz w:val="24"/>
          <w:szCs w:val="24"/>
        </w:rPr>
        <w:t>Малые архитектурные формы должны содержаться в чистоте, окраска должна производиться не реже 1 раза в год, ремонт - по мере необходимости.</w:t>
      </w:r>
    </w:p>
    <w:p w:rsidR="0086254A"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86254A" w:rsidRPr="005625D4" w:rsidRDefault="005D132F" w:rsidP="00942EC4">
      <w:pPr>
        <w:pStyle w:val="ConsPlusNormal"/>
        <w:numPr>
          <w:ilvl w:val="0"/>
          <w:numId w:val="84"/>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Содержание некапитальных сооружений:</w:t>
      </w:r>
    </w:p>
    <w:p w:rsidR="0086254A" w:rsidRPr="005625D4" w:rsidRDefault="005D132F" w:rsidP="00942EC4">
      <w:pPr>
        <w:pStyle w:val="ConsPlusNormal"/>
        <w:numPr>
          <w:ilvl w:val="0"/>
          <w:numId w:val="86"/>
        </w:numPr>
        <w:contextualSpacing/>
        <w:jc w:val="both"/>
        <w:rPr>
          <w:rFonts w:ascii="Times New Roman" w:hAnsi="Times New Roman" w:cs="Times New Roman"/>
          <w:sz w:val="24"/>
          <w:szCs w:val="24"/>
        </w:rPr>
      </w:pPr>
      <w:r w:rsidRPr="005625D4">
        <w:rPr>
          <w:rFonts w:ascii="Times New Roman" w:hAnsi="Times New Roman" w:cs="Times New Roman"/>
          <w:sz w:val="24"/>
          <w:szCs w:val="24"/>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86254A" w:rsidRPr="005625D4" w:rsidRDefault="005D132F" w:rsidP="00942EC4">
      <w:pPr>
        <w:pStyle w:val="ConsPlusNormal"/>
        <w:numPr>
          <w:ilvl w:val="0"/>
          <w:numId w:val="86"/>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окраска некапитальных сооружений должна производиться не реже 1 раза в год, ремонт - по мере необходимости.</w:t>
      </w:r>
    </w:p>
    <w:p w:rsidR="005D132F" w:rsidRPr="005625D4" w:rsidRDefault="005D132F" w:rsidP="00942EC4">
      <w:pPr>
        <w:pStyle w:val="ConsPlusNormal"/>
        <w:numPr>
          <w:ilvl w:val="0"/>
          <w:numId w:val="84"/>
        </w:numPr>
        <w:contextualSpacing/>
        <w:jc w:val="both"/>
        <w:rPr>
          <w:rFonts w:ascii="Times New Roman" w:hAnsi="Times New Roman" w:cs="Times New Roman"/>
          <w:sz w:val="24"/>
          <w:szCs w:val="24"/>
        </w:rPr>
      </w:pPr>
      <w:r w:rsidRPr="005625D4">
        <w:rPr>
          <w:rFonts w:ascii="Times New Roman" w:hAnsi="Times New Roman" w:cs="Times New Roman"/>
          <w:sz w:val="24"/>
          <w:szCs w:val="24"/>
        </w:rPr>
        <w:t>Водные устройства должны содержаться в чистоте, в том числе и в период их отключения.</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ind w:firstLine="540"/>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5</w:t>
      </w:r>
      <w:r w:rsidR="00FE28AB" w:rsidRPr="005625D4">
        <w:rPr>
          <w:rFonts w:ascii="Times New Roman" w:hAnsi="Times New Roman" w:cs="Times New Roman"/>
          <w:sz w:val="24"/>
          <w:szCs w:val="24"/>
        </w:rPr>
        <w:t>7</w:t>
      </w:r>
      <w:r w:rsidRPr="005625D4">
        <w:rPr>
          <w:rFonts w:ascii="Times New Roman" w:hAnsi="Times New Roman" w:cs="Times New Roman"/>
          <w:sz w:val="24"/>
          <w:szCs w:val="24"/>
        </w:rPr>
        <w:t>. Содержание зеленых насаждений</w:t>
      </w:r>
    </w:p>
    <w:p w:rsidR="005D132F" w:rsidRPr="005625D4" w:rsidRDefault="005D132F" w:rsidP="005625D4">
      <w:pPr>
        <w:pStyle w:val="ConsPlusNormal"/>
        <w:contextualSpacing/>
        <w:jc w:val="both"/>
        <w:rPr>
          <w:rFonts w:ascii="Times New Roman" w:hAnsi="Times New Roman" w:cs="Times New Roman"/>
          <w:sz w:val="24"/>
          <w:szCs w:val="24"/>
        </w:rPr>
      </w:pPr>
    </w:p>
    <w:p w:rsidR="0086254A" w:rsidRPr="005625D4" w:rsidRDefault="005D132F" w:rsidP="00942EC4">
      <w:pPr>
        <w:pStyle w:val="ConsPlusNormal"/>
        <w:numPr>
          <w:ilvl w:val="0"/>
          <w:numId w:val="87"/>
        </w:numPr>
        <w:contextualSpacing/>
        <w:jc w:val="both"/>
        <w:rPr>
          <w:rFonts w:ascii="Times New Roman" w:hAnsi="Times New Roman" w:cs="Times New Roman"/>
          <w:sz w:val="24"/>
          <w:szCs w:val="24"/>
        </w:rPr>
      </w:pPr>
      <w:r w:rsidRPr="005625D4">
        <w:rPr>
          <w:rFonts w:ascii="Times New Roman" w:hAnsi="Times New Roman" w:cs="Times New Roman"/>
          <w:sz w:val="24"/>
          <w:szCs w:val="24"/>
        </w:rPr>
        <w:t>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86254A" w:rsidRPr="005625D4" w:rsidRDefault="00B45C25" w:rsidP="00942EC4">
      <w:pPr>
        <w:pStyle w:val="ConsPlusNormal"/>
        <w:numPr>
          <w:ilvl w:val="0"/>
          <w:numId w:val="87"/>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005D132F" w:rsidRPr="005625D4">
        <w:rPr>
          <w:rFonts w:ascii="Times New Roman" w:hAnsi="Times New Roman" w:cs="Times New Roman"/>
          <w:sz w:val="24"/>
          <w:szCs w:val="24"/>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86254A" w:rsidRPr="005625D4" w:rsidRDefault="005D132F" w:rsidP="00942EC4">
      <w:pPr>
        <w:pStyle w:val="ConsPlusNormal"/>
        <w:numPr>
          <w:ilvl w:val="0"/>
          <w:numId w:val="87"/>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86254A" w:rsidRPr="005625D4" w:rsidRDefault="005D132F" w:rsidP="00942EC4">
      <w:pPr>
        <w:pStyle w:val="ConsPlusNormal"/>
        <w:numPr>
          <w:ilvl w:val="0"/>
          <w:numId w:val="87"/>
        </w:numPr>
        <w:contextualSpacing/>
        <w:jc w:val="both"/>
        <w:rPr>
          <w:rFonts w:ascii="Times New Roman" w:hAnsi="Times New Roman" w:cs="Times New Roman"/>
          <w:sz w:val="24"/>
          <w:szCs w:val="24"/>
        </w:rPr>
      </w:pPr>
      <w:r w:rsidRPr="005625D4">
        <w:rPr>
          <w:rFonts w:ascii="Times New Roman" w:hAnsi="Times New Roman" w:cs="Times New Roman"/>
          <w:sz w:val="24"/>
          <w:szCs w:val="24"/>
        </w:rPr>
        <w:t>Части деревьев, кустарников с территории удаляются в течение трех суток со дня проведения вырубки.</w:t>
      </w:r>
    </w:p>
    <w:p w:rsidR="004F1F2A" w:rsidRPr="005625D4" w:rsidRDefault="004F1F2A" w:rsidP="00942EC4">
      <w:pPr>
        <w:pStyle w:val="ConsPlusNormal"/>
        <w:numPr>
          <w:ilvl w:val="0"/>
          <w:numId w:val="87"/>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Не допускаются:</w:t>
      </w:r>
    </w:p>
    <w:p w:rsidR="0086254A" w:rsidRPr="005625D4" w:rsidRDefault="004F1F2A" w:rsidP="00942EC4">
      <w:pPr>
        <w:pStyle w:val="ConsPlusNormal"/>
        <w:numPr>
          <w:ilvl w:val="0"/>
          <w:numId w:val="88"/>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86254A" w:rsidRPr="005625D4" w:rsidRDefault="004F1F2A" w:rsidP="00942EC4">
      <w:pPr>
        <w:pStyle w:val="ConsPlusNormal"/>
        <w:numPr>
          <w:ilvl w:val="0"/>
          <w:numId w:val="88"/>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86254A" w:rsidRPr="005625D4" w:rsidRDefault="004F1F2A" w:rsidP="00942EC4">
      <w:pPr>
        <w:pStyle w:val="ConsPlusNormal"/>
        <w:numPr>
          <w:ilvl w:val="0"/>
          <w:numId w:val="88"/>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sidRPr="005625D4">
        <w:rPr>
          <w:rFonts w:ascii="Times New Roman" w:hAnsi="Times New Roman" w:cs="Times New Roman"/>
          <w:sz w:val="24"/>
          <w:szCs w:val="24"/>
        </w:rPr>
        <w:t>специализированные организации</w:t>
      </w:r>
      <w:r w:rsidRPr="005625D4">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5625D4">
        <w:rPr>
          <w:rFonts w:ascii="Times New Roman" w:hAnsi="Times New Roman" w:cs="Times New Roman"/>
          <w:sz w:val="24"/>
          <w:szCs w:val="24"/>
        </w:rPr>
        <w:t>;</w:t>
      </w:r>
    </w:p>
    <w:p w:rsidR="004F1F2A" w:rsidRPr="005625D4" w:rsidRDefault="00EF4AF2" w:rsidP="00942EC4">
      <w:pPr>
        <w:pStyle w:val="ConsPlusNormal"/>
        <w:numPr>
          <w:ilvl w:val="0"/>
          <w:numId w:val="88"/>
        </w:numPr>
        <w:contextualSpacing/>
        <w:jc w:val="both"/>
        <w:rPr>
          <w:rFonts w:ascii="Times New Roman" w:hAnsi="Times New Roman" w:cs="Times New Roman"/>
          <w:sz w:val="24"/>
          <w:szCs w:val="24"/>
        </w:rPr>
      </w:pPr>
      <w:r w:rsidRPr="005625D4">
        <w:rPr>
          <w:rFonts w:ascii="Times New Roman" w:hAnsi="Times New Roman" w:cs="Times New Roman"/>
          <w:sz w:val="24"/>
          <w:szCs w:val="24"/>
        </w:rPr>
        <w:t>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86254A" w:rsidRPr="005625D4" w:rsidRDefault="004F1F2A" w:rsidP="00942EC4">
      <w:pPr>
        <w:pStyle w:val="ConsPlusNormal"/>
        <w:numPr>
          <w:ilvl w:val="0"/>
          <w:numId w:val="87"/>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Предприятия, учреждения, организации, граждане обязаны сохранять зеленые насаждения.</w:t>
      </w:r>
    </w:p>
    <w:p w:rsidR="0086254A" w:rsidRPr="005625D4" w:rsidRDefault="004F1F2A" w:rsidP="00942EC4">
      <w:pPr>
        <w:pStyle w:val="ConsPlusNormal"/>
        <w:numPr>
          <w:ilvl w:val="0"/>
          <w:numId w:val="87"/>
        </w:numPr>
        <w:contextualSpacing/>
        <w:jc w:val="both"/>
        <w:rPr>
          <w:rFonts w:ascii="Times New Roman" w:hAnsi="Times New Roman" w:cs="Times New Roman"/>
          <w:sz w:val="24"/>
          <w:szCs w:val="24"/>
        </w:rPr>
      </w:pPr>
      <w:r w:rsidRPr="005625D4">
        <w:rPr>
          <w:rFonts w:ascii="Times New Roman" w:hAnsi="Times New Roman" w:cs="Times New Roman"/>
          <w:sz w:val="24"/>
          <w:szCs w:val="24"/>
        </w:rPr>
        <w:t>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86254A" w:rsidRPr="005625D4" w:rsidRDefault="004F1F2A" w:rsidP="00942EC4">
      <w:pPr>
        <w:pStyle w:val="ConsPlusNormal"/>
        <w:numPr>
          <w:ilvl w:val="0"/>
          <w:numId w:val="89"/>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доводить до сведения </w:t>
      </w:r>
      <w:r w:rsidR="00BF4A11" w:rsidRPr="005625D4">
        <w:rPr>
          <w:rFonts w:ascii="Times New Roman" w:hAnsi="Times New Roman" w:cs="Times New Roman"/>
          <w:sz w:val="24"/>
          <w:szCs w:val="24"/>
        </w:rPr>
        <w:t>А</w:t>
      </w:r>
      <w:r w:rsidRPr="005625D4">
        <w:rPr>
          <w:rFonts w:ascii="Times New Roman" w:hAnsi="Times New Roman" w:cs="Times New Roman"/>
          <w:sz w:val="24"/>
          <w:szCs w:val="24"/>
        </w:rPr>
        <w:t>дминистрации __________________</w:t>
      </w:r>
      <w:r w:rsidR="0086254A" w:rsidRPr="005625D4">
        <w:rPr>
          <w:rFonts w:ascii="Times New Roman" w:hAnsi="Times New Roman" w:cs="Times New Roman"/>
          <w:sz w:val="24"/>
          <w:szCs w:val="24"/>
        </w:rPr>
        <w:t xml:space="preserve"> </w:t>
      </w:r>
      <w:r w:rsidRPr="005625D4">
        <w:rPr>
          <w:rFonts w:ascii="Times New Roman" w:hAnsi="Times New Roman" w:cs="Times New Roman"/>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86254A" w:rsidRPr="005625D4" w:rsidRDefault="004F1F2A" w:rsidP="00942EC4">
      <w:pPr>
        <w:pStyle w:val="ConsPlusNormal"/>
        <w:numPr>
          <w:ilvl w:val="0"/>
          <w:numId w:val="89"/>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обеспечивать уборку сухостоя, вырезку сухих и поломанных сучьев, замазку ран, дупел на деревьях;</w:t>
      </w:r>
    </w:p>
    <w:p w:rsidR="0086254A" w:rsidRPr="005625D4" w:rsidRDefault="004F1F2A" w:rsidP="00942EC4">
      <w:pPr>
        <w:pStyle w:val="ConsPlusNormal"/>
        <w:numPr>
          <w:ilvl w:val="0"/>
          <w:numId w:val="89"/>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не допускать складирования на них песка, материалов, снега, сколки льда и т.п.;</w:t>
      </w:r>
    </w:p>
    <w:p w:rsidR="0086254A" w:rsidRPr="005625D4" w:rsidRDefault="004F1F2A" w:rsidP="00942EC4">
      <w:pPr>
        <w:pStyle w:val="ConsPlusNormal"/>
        <w:numPr>
          <w:ilvl w:val="0"/>
          <w:numId w:val="89"/>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5625D4" w:rsidRDefault="004F1F2A" w:rsidP="00942EC4">
      <w:pPr>
        <w:pStyle w:val="ConsPlusNormal"/>
        <w:numPr>
          <w:ilvl w:val="0"/>
          <w:numId w:val="89"/>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обеспечивать подготовку к зиме зеленых насаждений.</w:t>
      </w:r>
    </w:p>
    <w:p w:rsidR="0086254A" w:rsidRPr="005625D4" w:rsidRDefault="004F1F2A" w:rsidP="00942EC4">
      <w:pPr>
        <w:pStyle w:val="ConsPlusNormal"/>
        <w:numPr>
          <w:ilvl w:val="0"/>
          <w:numId w:val="87"/>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86254A" w:rsidRPr="005625D4" w:rsidRDefault="00EF4AF2" w:rsidP="00942EC4">
      <w:pPr>
        <w:pStyle w:val="ConsPlusNormal"/>
        <w:numPr>
          <w:ilvl w:val="0"/>
          <w:numId w:val="87"/>
        </w:numPr>
        <w:contextualSpacing/>
        <w:jc w:val="both"/>
        <w:rPr>
          <w:rFonts w:ascii="Times New Roman" w:hAnsi="Times New Roman" w:cs="Times New Roman"/>
          <w:sz w:val="24"/>
          <w:szCs w:val="24"/>
        </w:rPr>
      </w:pPr>
      <w:r w:rsidRPr="005625D4">
        <w:rPr>
          <w:rFonts w:ascii="Times New Roman" w:hAnsi="Times New Roman" w:cs="Times New Roman"/>
          <w:sz w:val="24"/>
          <w:szCs w:val="24"/>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86254A" w:rsidRPr="005625D4" w:rsidRDefault="004F1F2A" w:rsidP="00942EC4">
      <w:pPr>
        <w:pStyle w:val="ConsPlusNormal"/>
        <w:numPr>
          <w:ilvl w:val="0"/>
          <w:numId w:val="87"/>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86254A" w:rsidRPr="005625D4" w:rsidRDefault="004F1F2A" w:rsidP="00942EC4">
      <w:pPr>
        <w:pStyle w:val="ConsPlusNormal"/>
        <w:numPr>
          <w:ilvl w:val="0"/>
          <w:numId w:val="87"/>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5625D4">
        <w:rPr>
          <w:rFonts w:ascii="Times New Roman" w:hAnsi="Times New Roman" w:cs="Times New Roman"/>
          <w:sz w:val="24"/>
          <w:szCs w:val="24"/>
        </w:rPr>
        <w:t>А</w:t>
      </w:r>
      <w:r w:rsidRPr="005625D4">
        <w:rPr>
          <w:rFonts w:ascii="Times New Roman" w:hAnsi="Times New Roman" w:cs="Times New Roman"/>
          <w:sz w:val="24"/>
          <w:szCs w:val="24"/>
        </w:rPr>
        <w:t xml:space="preserve">дминистрации </w:t>
      </w:r>
      <w:r w:rsidR="006C7497" w:rsidRPr="00F421AA">
        <w:rPr>
          <w:rFonts w:ascii="Times New Roman" w:hAnsi="Times New Roman" w:cs="Times New Roman"/>
          <w:sz w:val="24"/>
          <w:szCs w:val="24"/>
        </w:rPr>
        <w:t>городского поселения</w:t>
      </w:r>
      <w:r w:rsidR="006C7497">
        <w:rPr>
          <w:rFonts w:ascii="Times New Roman" w:hAnsi="Times New Roman" w:cs="Times New Roman"/>
          <w:sz w:val="24"/>
          <w:szCs w:val="24"/>
        </w:rPr>
        <w:t xml:space="preserve"> город Янаул муниципального района Янаульский район Республики Башкортостан</w:t>
      </w:r>
      <w:r w:rsidR="0086254A" w:rsidRPr="005625D4">
        <w:rPr>
          <w:rFonts w:ascii="Times New Roman" w:hAnsi="Times New Roman" w:cs="Times New Roman"/>
          <w:sz w:val="24"/>
          <w:szCs w:val="24"/>
        </w:rPr>
        <w:t xml:space="preserve"> </w:t>
      </w:r>
      <w:r w:rsidRPr="005625D4">
        <w:rPr>
          <w:rFonts w:ascii="Times New Roman" w:hAnsi="Times New Roman" w:cs="Times New Roman"/>
          <w:sz w:val="24"/>
          <w:szCs w:val="24"/>
        </w:rPr>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5625D4" w:rsidRDefault="004F1F2A" w:rsidP="00942EC4">
      <w:pPr>
        <w:pStyle w:val="ConsPlusNormal"/>
        <w:numPr>
          <w:ilvl w:val="0"/>
          <w:numId w:val="87"/>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5625D4" w:rsidRDefault="004F1F2A"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86254A" w:rsidRPr="005625D4" w:rsidRDefault="004F1F2A"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86254A" w:rsidRPr="005625D4" w:rsidRDefault="004F1F2A" w:rsidP="00942EC4">
      <w:pPr>
        <w:pStyle w:val="ConsPlusNormal"/>
        <w:numPr>
          <w:ilvl w:val="0"/>
          <w:numId w:val="87"/>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86254A" w:rsidRPr="005625D4" w:rsidRDefault="004F1F2A" w:rsidP="00942EC4">
      <w:pPr>
        <w:pStyle w:val="ConsPlusNormal"/>
        <w:numPr>
          <w:ilvl w:val="0"/>
          <w:numId w:val="87"/>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Контроль за исполнением решений </w:t>
      </w:r>
      <w:r w:rsidR="00BF4A11" w:rsidRPr="005625D4">
        <w:rPr>
          <w:rFonts w:ascii="Times New Roman" w:hAnsi="Times New Roman" w:cs="Times New Roman"/>
          <w:sz w:val="24"/>
          <w:szCs w:val="24"/>
        </w:rPr>
        <w:t>А</w:t>
      </w:r>
      <w:r w:rsidRPr="005625D4">
        <w:rPr>
          <w:rFonts w:ascii="Times New Roman" w:hAnsi="Times New Roman" w:cs="Times New Roman"/>
          <w:sz w:val="24"/>
          <w:szCs w:val="24"/>
        </w:rPr>
        <w:t xml:space="preserve">дминистрации </w:t>
      </w:r>
      <w:r w:rsidR="006C7497" w:rsidRPr="00F421AA">
        <w:rPr>
          <w:rFonts w:ascii="Times New Roman" w:hAnsi="Times New Roman" w:cs="Times New Roman"/>
          <w:sz w:val="24"/>
          <w:szCs w:val="24"/>
        </w:rPr>
        <w:t>городского поселения</w:t>
      </w:r>
      <w:r w:rsidR="006C7497">
        <w:rPr>
          <w:rFonts w:ascii="Times New Roman" w:hAnsi="Times New Roman" w:cs="Times New Roman"/>
          <w:sz w:val="24"/>
          <w:szCs w:val="24"/>
        </w:rPr>
        <w:t xml:space="preserve"> город Янаул муниципального района Янаульский район Республики Башкортостан</w:t>
      </w:r>
      <w:r w:rsidRPr="005625D4">
        <w:rPr>
          <w:rFonts w:ascii="Times New Roman" w:hAnsi="Times New Roman" w:cs="Times New Roman"/>
          <w:sz w:val="24"/>
          <w:szCs w:val="24"/>
        </w:rPr>
        <w:t xml:space="preserve"> осуществляет уполномоченный орган или административная </w:t>
      </w:r>
      <w:r w:rsidR="00BF4A11" w:rsidRPr="005625D4">
        <w:rPr>
          <w:rFonts w:ascii="Times New Roman" w:hAnsi="Times New Roman" w:cs="Times New Roman"/>
          <w:sz w:val="24"/>
          <w:szCs w:val="24"/>
        </w:rPr>
        <w:t>комиссия, создаваемая решением А</w:t>
      </w:r>
      <w:r w:rsidRPr="005625D4">
        <w:rPr>
          <w:rFonts w:ascii="Times New Roman" w:hAnsi="Times New Roman" w:cs="Times New Roman"/>
          <w:sz w:val="24"/>
          <w:szCs w:val="24"/>
        </w:rPr>
        <w:t xml:space="preserve">дминистрации </w:t>
      </w:r>
      <w:r w:rsidR="006C7497" w:rsidRPr="00F421AA">
        <w:rPr>
          <w:rFonts w:ascii="Times New Roman" w:hAnsi="Times New Roman" w:cs="Times New Roman"/>
          <w:sz w:val="24"/>
          <w:szCs w:val="24"/>
        </w:rPr>
        <w:t>городского поселения</w:t>
      </w:r>
      <w:r w:rsidR="006C7497">
        <w:rPr>
          <w:rFonts w:ascii="Times New Roman" w:hAnsi="Times New Roman" w:cs="Times New Roman"/>
          <w:sz w:val="24"/>
          <w:szCs w:val="24"/>
        </w:rPr>
        <w:t xml:space="preserve"> город Янаул муниципального района Янаульский район Республики Башкортостан</w:t>
      </w:r>
      <w:r w:rsidRPr="005625D4">
        <w:rPr>
          <w:rFonts w:ascii="Times New Roman" w:hAnsi="Times New Roman" w:cs="Times New Roman"/>
          <w:sz w:val="24"/>
          <w:szCs w:val="24"/>
        </w:rPr>
        <w:t>.</w:t>
      </w:r>
    </w:p>
    <w:p w:rsidR="004F1F2A" w:rsidRPr="005625D4" w:rsidRDefault="004F1F2A" w:rsidP="00942EC4">
      <w:pPr>
        <w:pStyle w:val="ConsPlusNormal"/>
        <w:numPr>
          <w:ilvl w:val="0"/>
          <w:numId w:val="87"/>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Проведение работ по содержанию объектов зеленого хозяйства муниципального образования осуществляется за счет местного бюджета.</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ind w:firstLine="540"/>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5</w:t>
      </w:r>
      <w:r w:rsidR="00FE28AB" w:rsidRPr="005625D4">
        <w:rPr>
          <w:rFonts w:ascii="Times New Roman" w:hAnsi="Times New Roman" w:cs="Times New Roman"/>
          <w:sz w:val="24"/>
          <w:szCs w:val="24"/>
        </w:rPr>
        <w:t>8</w:t>
      </w:r>
      <w:r w:rsidRPr="005625D4">
        <w:rPr>
          <w:rFonts w:ascii="Times New Roman" w:hAnsi="Times New Roman" w:cs="Times New Roman"/>
          <w:sz w:val="24"/>
          <w:szCs w:val="24"/>
        </w:rPr>
        <w:t>. Содержание наземных частей линейных сооружений и коммуникаций</w:t>
      </w:r>
    </w:p>
    <w:p w:rsidR="005D132F" w:rsidRPr="005625D4" w:rsidRDefault="005D132F" w:rsidP="005625D4">
      <w:pPr>
        <w:pStyle w:val="ConsPlusNormal"/>
        <w:contextualSpacing/>
        <w:jc w:val="both"/>
        <w:rPr>
          <w:rFonts w:ascii="Times New Roman" w:hAnsi="Times New Roman" w:cs="Times New Roman"/>
          <w:sz w:val="24"/>
          <w:szCs w:val="24"/>
        </w:rPr>
      </w:pPr>
    </w:p>
    <w:p w:rsidR="0086254A" w:rsidRPr="005625D4" w:rsidRDefault="005D132F" w:rsidP="00942EC4">
      <w:pPr>
        <w:pStyle w:val="ConsPlusNormal"/>
        <w:numPr>
          <w:ilvl w:val="0"/>
          <w:numId w:val="90"/>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86254A" w:rsidRPr="005625D4" w:rsidRDefault="005D132F" w:rsidP="00942EC4">
      <w:pPr>
        <w:pStyle w:val="ConsPlusNormal"/>
        <w:numPr>
          <w:ilvl w:val="0"/>
          <w:numId w:val="90"/>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86254A" w:rsidRPr="005625D4" w:rsidRDefault="005D132F" w:rsidP="00942EC4">
      <w:pPr>
        <w:pStyle w:val="ConsPlusNormal"/>
        <w:numPr>
          <w:ilvl w:val="0"/>
          <w:numId w:val="90"/>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В случае проведения ремонта инженерных коммуникаций, размер прилегающей территории может быть увеличен по решению </w:t>
      </w:r>
      <w:r w:rsidR="00BF4A11" w:rsidRPr="005625D4">
        <w:rPr>
          <w:rFonts w:ascii="Times New Roman" w:hAnsi="Times New Roman" w:cs="Times New Roman"/>
          <w:sz w:val="24"/>
          <w:szCs w:val="24"/>
        </w:rPr>
        <w:t>А</w:t>
      </w:r>
      <w:r w:rsidR="00B52DAB" w:rsidRPr="005625D4">
        <w:rPr>
          <w:rFonts w:ascii="Times New Roman" w:hAnsi="Times New Roman" w:cs="Times New Roman"/>
          <w:sz w:val="24"/>
          <w:szCs w:val="24"/>
        </w:rPr>
        <w:t xml:space="preserve">дминистрации </w:t>
      </w:r>
      <w:r w:rsidR="006C7497" w:rsidRPr="00F421AA">
        <w:rPr>
          <w:rFonts w:ascii="Times New Roman" w:hAnsi="Times New Roman" w:cs="Times New Roman"/>
          <w:sz w:val="24"/>
          <w:szCs w:val="24"/>
        </w:rPr>
        <w:t>городского поселения</w:t>
      </w:r>
      <w:r w:rsidR="006C7497">
        <w:rPr>
          <w:rFonts w:ascii="Times New Roman" w:hAnsi="Times New Roman" w:cs="Times New Roman"/>
          <w:sz w:val="24"/>
          <w:szCs w:val="24"/>
        </w:rPr>
        <w:t xml:space="preserve"> город Янаул муниципального района Янаульский район Республики Башкортостан</w:t>
      </w:r>
      <w:r w:rsidRPr="005625D4">
        <w:rPr>
          <w:rFonts w:ascii="Times New Roman" w:hAnsi="Times New Roman" w:cs="Times New Roman"/>
          <w:sz w:val="24"/>
          <w:szCs w:val="24"/>
        </w:rPr>
        <w:t>.</w:t>
      </w:r>
    </w:p>
    <w:p w:rsidR="0086254A" w:rsidRPr="005625D4" w:rsidRDefault="005D132F" w:rsidP="00942EC4">
      <w:pPr>
        <w:pStyle w:val="ConsPlusNormal"/>
        <w:numPr>
          <w:ilvl w:val="0"/>
          <w:numId w:val="90"/>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6254A" w:rsidRPr="005625D4" w:rsidRDefault="005D132F" w:rsidP="00942EC4">
      <w:pPr>
        <w:pStyle w:val="ConsPlusNormal"/>
        <w:numPr>
          <w:ilvl w:val="0"/>
          <w:numId w:val="90"/>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6254A" w:rsidRPr="005625D4" w:rsidRDefault="005D132F" w:rsidP="00942EC4">
      <w:pPr>
        <w:pStyle w:val="ConsPlusNormal"/>
        <w:numPr>
          <w:ilvl w:val="0"/>
          <w:numId w:val="90"/>
        </w:numPr>
        <w:contextualSpacing/>
        <w:jc w:val="both"/>
        <w:rPr>
          <w:rFonts w:ascii="Times New Roman" w:hAnsi="Times New Roman" w:cs="Times New Roman"/>
          <w:sz w:val="24"/>
          <w:szCs w:val="24"/>
        </w:rPr>
      </w:pPr>
      <w:r w:rsidRPr="005625D4">
        <w:rPr>
          <w:rFonts w:ascii="Times New Roman" w:hAnsi="Times New Roman" w:cs="Times New Roman"/>
          <w:sz w:val="24"/>
          <w:szCs w:val="24"/>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86254A" w:rsidRPr="005625D4" w:rsidRDefault="005D132F" w:rsidP="00942EC4">
      <w:pPr>
        <w:pStyle w:val="ConsPlusNormal"/>
        <w:numPr>
          <w:ilvl w:val="0"/>
          <w:numId w:val="90"/>
        </w:numPr>
        <w:contextualSpacing/>
        <w:jc w:val="both"/>
        <w:rPr>
          <w:rFonts w:ascii="Times New Roman" w:hAnsi="Times New Roman" w:cs="Times New Roman"/>
          <w:sz w:val="24"/>
          <w:szCs w:val="24"/>
        </w:rPr>
      </w:pPr>
      <w:r w:rsidRPr="005625D4">
        <w:rPr>
          <w:rFonts w:ascii="Times New Roman" w:hAnsi="Times New Roman" w:cs="Times New Roman"/>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6254A" w:rsidRPr="005625D4" w:rsidRDefault="005D132F" w:rsidP="00942EC4">
      <w:pPr>
        <w:pStyle w:val="ConsPlusNormal"/>
        <w:numPr>
          <w:ilvl w:val="0"/>
          <w:numId w:val="90"/>
        </w:numPr>
        <w:contextualSpacing/>
        <w:jc w:val="both"/>
        <w:rPr>
          <w:rFonts w:ascii="Times New Roman" w:hAnsi="Times New Roman" w:cs="Times New Roman"/>
          <w:sz w:val="24"/>
          <w:szCs w:val="24"/>
        </w:rPr>
      </w:pPr>
      <w:r w:rsidRPr="005625D4">
        <w:rPr>
          <w:rFonts w:ascii="Times New Roman" w:hAnsi="Times New Roman" w:cs="Times New Roman"/>
          <w:sz w:val="24"/>
          <w:szCs w:val="24"/>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86254A" w:rsidRPr="005625D4" w:rsidRDefault="005D132F" w:rsidP="00942EC4">
      <w:pPr>
        <w:pStyle w:val="ConsPlusNormal"/>
        <w:numPr>
          <w:ilvl w:val="0"/>
          <w:numId w:val="91"/>
        </w:numPr>
        <w:contextualSpacing/>
        <w:jc w:val="both"/>
        <w:rPr>
          <w:rFonts w:ascii="Times New Roman" w:hAnsi="Times New Roman" w:cs="Times New Roman"/>
          <w:sz w:val="24"/>
          <w:szCs w:val="24"/>
        </w:rPr>
      </w:pPr>
      <w:r w:rsidRPr="005625D4">
        <w:rPr>
          <w:rFonts w:ascii="Times New Roman" w:hAnsi="Times New Roman" w:cs="Times New Roman"/>
          <w:sz w:val="24"/>
          <w:szCs w:val="24"/>
        </w:rPr>
        <w:t>открывать люки колодцев и регулировать запорные устройства на магистралях водопровода, канализации, теплотрасс;</w:t>
      </w:r>
    </w:p>
    <w:p w:rsidR="0086254A" w:rsidRPr="005625D4" w:rsidRDefault="005D132F" w:rsidP="00942EC4">
      <w:pPr>
        <w:pStyle w:val="ConsPlusNormal"/>
        <w:numPr>
          <w:ilvl w:val="0"/>
          <w:numId w:val="91"/>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производить какие-либо работы на данных сетях без разрешения эксплуатирующих организаций;</w:t>
      </w:r>
    </w:p>
    <w:p w:rsidR="0086254A" w:rsidRPr="005625D4" w:rsidRDefault="005D132F" w:rsidP="00942EC4">
      <w:pPr>
        <w:pStyle w:val="ConsPlusNormal"/>
        <w:numPr>
          <w:ilvl w:val="0"/>
          <w:numId w:val="91"/>
        </w:numPr>
        <w:contextualSpacing/>
        <w:jc w:val="both"/>
        <w:rPr>
          <w:rFonts w:ascii="Times New Roman" w:hAnsi="Times New Roman" w:cs="Times New Roman"/>
          <w:sz w:val="24"/>
          <w:szCs w:val="24"/>
        </w:rPr>
      </w:pPr>
      <w:r w:rsidRPr="005625D4">
        <w:rPr>
          <w:rFonts w:ascii="Times New Roman" w:hAnsi="Times New Roman" w:cs="Times New Roman"/>
          <w:sz w:val="24"/>
          <w:szCs w:val="24"/>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6254A" w:rsidRPr="005625D4" w:rsidRDefault="005D132F" w:rsidP="00942EC4">
      <w:pPr>
        <w:pStyle w:val="ConsPlusNormal"/>
        <w:numPr>
          <w:ilvl w:val="0"/>
          <w:numId w:val="91"/>
        </w:numPr>
        <w:contextualSpacing/>
        <w:jc w:val="both"/>
        <w:rPr>
          <w:rFonts w:ascii="Times New Roman" w:hAnsi="Times New Roman" w:cs="Times New Roman"/>
          <w:sz w:val="24"/>
          <w:szCs w:val="24"/>
        </w:rPr>
      </w:pPr>
      <w:r w:rsidRPr="005625D4">
        <w:rPr>
          <w:rFonts w:ascii="Times New Roman" w:hAnsi="Times New Roman" w:cs="Times New Roman"/>
          <w:sz w:val="24"/>
          <w:szCs w:val="24"/>
        </w:rPr>
        <w:t>оставлять колодцы неплотно закрытыми и (или) закрывать разбитыми крышками;</w:t>
      </w:r>
    </w:p>
    <w:p w:rsidR="0086254A" w:rsidRPr="005625D4" w:rsidRDefault="005D132F" w:rsidP="00942EC4">
      <w:pPr>
        <w:pStyle w:val="ConsPlusNormal"/>
        <w:numPr>
          <w:ilvl w:val="0"/>
          <w:numId w:val="91"/>
        </w:numPr>
        <w:contextualSpacing/>
        <w:jc w:val="both"/>
        <w:rPr>
          <w:rFonts w:ascii="Times New Roman" w:hAnsi="Times New Roman" w:cs="Times New Roman"/>
          <w:sz w:val="24"/>
          <w:szCs w:val="24"/>
        </w:rPr>
      </w:pPr>
      <w:r w:rsidRPr="005625D4">
        <w:rPr>
          <w:rFonts w:ascii="Times New Roman" w:hAnsi="Times New Roman" w:cs="Times New Roman"/>
          <w:sz w:val="24"/>
          <w:szCs w:val="24"/>
        </w:rPr>
        <w:t>отводить поверхностные воды в систему канализации;</w:t>
      </w:r>
    </w:p>
    <w:p w:rsidR="0086254A" w:rsidRPr="005625D4" w:rsidRDefault="005D132F" w:rsidP="00942EC4">
      <w:pPr>
        <w:pStyle w:val="ConsPlusNormal"/>
        <w:numPr>
          <w:ilvl w:val="0"/>
          <w:numId w:val="91"/>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пользоваться пожарными гидрантами в хозяйственных целях;</w:t>
      </w:r>
    </w:p>
    <w:p w:rsidR="0086254A" w:rsidRPr="005625D4" w:rsidRDefault="005D132F" w:rsidP="00942EC4">
      <w:pPr>
        <w:pStyle w:val="ConsPlusNormal"/>
        <w:numPr>
          <w:ilvl w:val="0"/>
          <w:numId w:val="91"/>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производить забор воды от уличных колонок с помощью шлангов;</w:t>
      </w:r>
    </w:p>
    <w:p w:rsidR="0086254A" w:rsidRPr="005625D4" w:rsidRDefault="005D132F" w:rsidP="00942EC4">
      <w:pPr>
        <w:pStyle w:val="ConsPlusNormal"/>
        <w:numPr>
          <w:ilvl w:val="0"/>
          <w:numId w:val="91"/>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производить разборку колонок;</w:t>
      </w:r>
    </w:p>
    <w:p w:rsidR="0086254A" w:rsidRPr="005625D4" w:rsidRDefault="005D132F" w:rsidP="00942EC4">
      <w:pPr>
        <w:pStyle w:val="ConsPlusNormal"/>
        <w:numPr>
          <w:ilvl w:val="0"/>
          <w:numId w:val="91"/>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Default="005D132F" w:rsidP="00942EC4">
      <w:pPr>
        <w:pStyle w:val="ConsPlusNormal"/>
        <w:numPr>
          <w:ilvl w:val="0"/>
          <w:numId w:val="90"/>
        </w:numPr>
        <w:contextualSpacing/>
        <w:jc w:val="both"/>
        <w:rPr>
          <w:rFonts w:ascii="Times New Roman" w:hAnsi="Times New Roman" w:cs="Times New Roman"/>
          <w:sz w:val="24"/>
          <w:szCs w:val="24"/>
        </w:rPr>
      </w:pPr>
      <w:r w:rsidRPr="005625D4">
        <w:rPr>
          <w:rFonts w:ascii="Times New Roman" w:hAnsi="Times New Roman" w:cs="Times New Roman"/>
          <w:sz w:val="24"/>
          <w:szCs w:val="24"/>
        </w:rPr>
        <w:t>В зимний период собственники</w:t>
      </w:r>
      <w:r w:rsidR="003A45D0" w:rsidRPr="005625D4">
        <w:rPr>
          <w:rFonts w:ascii="Times New Roman" w:hAnsi="Times New Roman" w:cs="Times New Roman"/>
          <w:sz w:val="24"/>
          <w:szCs w:val="24"/>
        </w:rPr>
        <w:t>, владельцы, пользователи, арендаторы</w:t>
      </w:r>
      <w:r w:rsidRPr="005625D4">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6C7497" w:rsidRPr="005625D4" w:rsidRDefault="006C7497" w:rsidP="006C7497">
      <w:pPr>
        <w:pStyle w:val="ConsPlusNormal"/>
        <w:ind w:left="720"/>
        <w:contextualSpacing/>
        <w:jc w:val="both"/>
        <w:rPr>
          <w:rFonts w:ascii="Times New Roman" w:hAnsi="Times New Roman" w:cs="Times New Roman"/>
          <w:sz w:val="24"/>
          <w:szCs w:val="24"/>
        </w:rPr>
      </w:pP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 xml:space="preserve">Статья </w:t>
      </w:r>
      <w:r w:rsidR="00FE28AB" w:rsidRPr="005625D4">
        <w:rPr>
          <w:rFonts w:ascii="Times New Roman" w:hAnsi="Times New Roman" w:cs="Times New Roman"/>
          <w:sz w:val="24"/>
          <w:szCs w:val="24"/>
        </w:rPr>
        <w:t>59</w:t>
      </w:r>
      <w:r w:rsidRPr="005625D4">
        <w:rPr>
          <w:rFonts w:ascii="Times New Roman" w:hAnsi="Times New Roman" w:cs="Times New Roman"/>
          <w:sz w:val="24"/>
          <w:szCs w:val="24"/>
        </w:rPr>
        <w:t>. Содержание производственных территорий</w:t>
      </w:r>
    </w:p>
    <w:p w:rsidR="005D132F" w:rsidRPr="005625D4" w:rsidRDefault="005D132F" w:rsidP="005625D4">
      <w:pPr>
        <w:pStyle w:val="ConsPlusNormal"/>
        <w:contextualSpacing/>
        <w:jc w:val="both"/>
        <w:rPr>
          <w:rFonts w:ascii="Times New Roman" w:hAnsi="Times New Roman" w:cs="Times New Roman"/>
          <w:sz w:val="24"/>
          <w:szCs w:val="24"/>
        </w:rPr>
      </w:pPr>
    </w:p>
    <w:p w:rsidR="0086254A" w:rsidRPr="005625D4" w:rsidRDefault="005D132F" w:rsidP="00942EC4">
      <w:pPr>
        <w:pStyle w:val="ConsPlusNormal"/>
        <w:numPr>
          <w:ilvl w:val="0"/>
          <w:numId w:val="92"/>
        </w:numPr>
        <w:contextualSpacing/>
        <w:jc w:val="both"/>
        <w:rPr>
          <w:rFonts w:ascii="Times New Roman" w:hAnsi="Times New Roman" w:cs="Times New Roman"/>
          <w:sz w:val="24"/>
          <w:szCs w:val="24"/>
        </w:rPr>
      </w:pPr>
      <w:r w:rsidRPr="005625D4">
        <w:rPr>
          <w:rFonts w:ascii="Times New Roman" w:hAnsi="Times New Roman" w:cs="Times New Roman"/>
          <w:sz w:val="24"/>
          <w:szCs w:val="24"/>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5625D4">
        <w:rPr>
          <w:rFonts w:ascii="Times New Roman" w:hAnsi="Times New Roman" w:cs="Times New Roman"/>
          <w:sz w:val="24"/>
          <w:szCs w:val="24"/>
        </w:rPr>
        <w:t>и Правилами благоустройства</w:t>
      </w:r>
      <w:r w:rsidRPr="005625D4">
        <w:rPr>
          <w:rFonts w:ascii="Times New Roman" w:hAnsi="Times New Roman" w:cs="Times New Roman"/>
          <w:sz w:val="24"/>
          <w:szCs w:val="24"/>
        </w:rPr>
        <w:t>, подъездных путей к ним возлагается на</w:t>
      </w:r>
      <w:r w:rsidR="00031EDE" w:rsidRPr="005625D4">
        <w:rPr>
          <w:rFonts w:ascii="Times New Roman" w:hAnsi="Times New Roman" w:cs="Times New Roman"/>
          <w:sz w:val="24"/>
          <w:szCs w:val="24"/>
        </w:rPr>
        <w:t xml:space="preserve"> </w:t>
      </w:r>
      <w:r w:rsidRPr="005625D4">
        <w:rPr>
          <w:rFonts w:ascii="Times New Roman" w:hAnsi="Times New Roman" w:cs="Times New Roman"/>
          <w:sz w:val="24"/>
          <w:szCs w:val="24"/>
        </w:rPr>
        <w:t>собственников, правообладателей</w:t>
      </w:r>
      <w:r w:rsidR="00031EDE" w:rsidRPr="005625D4">
        <w:rPr>
          <w:rFonts w:ascii="Times New Roman" w:hAnsi="Times New Roman" w:cs="Times New Roman"/>
          <w:sz w:val="24"/>
          <w:szCs w:val="24"/>
        </w:rPr>
        <w:t>,</w:t>
      </w:r>
      <w:r w:rsidRPr="005625D4">
        <w:rPr>
          <w:rFonts w:ascii="Times New Roman" w:hAnsi="Times New Roman" w:cs="Times New Roman"/>
          <w:sz w:val="24"/>
          <w:szCs w:val="24"/>
        </w:rPr>
        <w:t xml:space="preserve"> пользователей</w:t>
      </w:r>
      <w:r w:rsidR="00031EDE" w:rsidRPr="005625D4">
        <w:rPr>
          <w:rFonts w:ascii="Times New Roman" w:hAnsi="Times New Roman" w:cs="Times New Roman"/>
          <w:sz w:val="24"/>
          <w:szCs w:val="24"/>
        </w:rPr>
        <w:t xml:space="preserve">, </w:t>
      </w:r>
      <w:r w:rsidRPr="005625D4">
        <w:rPr>
          <w:rFonts w:ascii="Times New Roman" w:hAnsi="Times New Roman" w:cs="Times New Roman"/>
          <w:sz w:val="24"/>
          <w:szCs w:val="24"/>
        </w:rPr>
        <w:t xml:space="preserve"> арендаторов объектов капитального строительства, расположенных на указанных территориях.</w:t>
      </w:r>
    </w:p>
    <w:p w:rsidR="0086254A" w:rsidRPr="005625D4" w:rsidRDefault="005D132F" w:rsidP="00942EC4">
      <w:pPr>
        <w:pStyle w:val="ConsPlusNormal"/>
        <w:numPr>
          <w:ilvl w:val="0"/>
          <w:numId w:val="92"/>
        </w:numPr>
        <w:contextualSpacing/>
        <w:jc w:val="both"/>
        <w:rPr>
          <w:rFonts w:ascii="Times New Roman" w:hAnsi="Times New Roman" w:cs="Times New Roman"/>
          <w:sz w:val="24"/>
          <w:szCs w:val="24"/>
        </w:rPr>
      </w:pPr>
      <w:r w:rsidRPr="005625D4">
        <w:rPr>
          <w:rFonts w:ascii="Times New Roman" w:hAnsi="Times New Roman" w:cs="Times New Roman"/>
          <w:sz w:val="24"/>
          <w:szCs w:val="24"/>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5625D4" w:rsidRDefault="000F617E" w:rsidP="00942EC4">
      <w:pPr>
        <w:pStyle w:val="ConsPlusNormal"/>
        <w:numPr>
          <w:ilvl w:val="0"/>
          <w:numId w:val="92"/>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Запрещается загрязнение территории муниципального образования: </w:t>
      </w:r>
      <w:r w:rsidR="006203DB" w:rsidRPr="005625D4">
        <w:rPr>
          <w:rFonts w:ascii="Times New Roman" w:hAnsi="Times New Roman" w:cs="Times New Roman"/>
          <w:sz w:val="24"/>
          <w:szCs w:val="24"/>
        </w:rPr>
        <w:t>т</w:t>
      </w:r>
      <w:r w:rsidRPr="005625D4">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86254A" w:rsidRPr="005625D4" w:rsidRDefault="0086254A"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bookmarkStart w:id="8" w:name="P895"/>
      <w:bookmarkEnd w:id="8"/>
      <w:r w:rsidRPr="005625D4">
        <w:rPr>
          <w:rFonts w:ascii="Times New Roman" w:hAnsi="Times New Roman" w:cs="Times New Roman"/>
          <w:sz w:val="24"/>
          <w:szCs w:val="24"/>
        </w:rPr>
        <w:t xml:space="preserve">Статья </w:t>
      </w:r>
      <w:r w:rsidR="00FE28AB" w:rsidRPr="005625D4">
        <w:rPr>
          <w:rFonts w:ascii="Times New Roman" w:hAnsi="Times New Roman" w:cs="Times New Roman"/>
          <w:sz w:val="24"/>
          <w:szCs w:val="24"/>
        </w:rPr>
        <w:t>60</w:t>
      </w:r>
      <w:r w:rsidRPr="005625D4">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942EC4">
      <w:pPr>
        <w:pStyle w:val="ConsPlusNormal"/>
        <w:numPr>
          <w:ilvl w:val="0"/>
          <w:numId w:val="93"/>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Собственники</w:t>
      </w:r>
      <w:r w:rsidR="00AB12CE" w:rsidRPr="005625D4">
        <w:rPr>
          <w:rFonts w:ascii="Times New Roman" w:hAnsi="Times New Roman" w:cs="Times New Roman"/>
          <w:sz w:val="24"/>
          <w:szCs w:val="24"/>
        </w:rPr>
        <w:t>, владельцы или пользователи</w:t>
      </w:r>
      <w:r w:rsidRPr="005625D4">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rsidR="00D60919" w:rsidRPr="005625D4" w:rsidRDefault="005D132F" w:rsidP="00942EC4">
      <w:pPr>
        <w:pStyle w:val="ConsPlusNormal"/>
        <w:numPr>
          <w:ilvl w:val="0"/>
          <w:numId w:val="94"/>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bookmarkStart w:id="9" w:name="P901"/>
      <w:bookmarkEnd w:id="9"/>
    </w:p>
    <w:p w:rsidR="00D60919" w:rsidRPr="005625D4" w:rsidRDefault="005D132F" w:rsidP="00942EC4">
      <w:pPr>
        <w:pStyle w:val="ConsPlusNormal"/>
        <w:numPr>
          <w:ilvl w:val="0"/>
          <w:numId w:val="94"/>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D60919" w:rsidRPr="005625D4" w:rsidRDefault="005D132F" w:rsidP="00942EC4">
      <w:pPr>
        <w:pStyle w:val="ConsPlusNormal"/>
        <w:numPr>
          <w:ilvl w:val="0"/>
          <w:numId w:val="94"/>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D60919" w:rsidRPr="005625D4" w:rsidRDefault="005D132F" w:rsidP="00942EC4">
      <w:pPr>
        <w:pStyle w:val="ConsPlusNormal"/>
        <w:numPr>
          <w:ilvl w:val="0"/>
          <w:numId w:val="94"/>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не допускать хранения техники, механизмов, автомобилей, в том числе разукомплектованных, на прилегающей территории;</w:t>
      </w:r>
    </w:p>
    <w:p w:rsidR="00D60919" w:rsidRPr="005625D4" w:rsidRDefault="005D132F" w:rsidP="00942EC4">
      <w:pPr>
        <w:pStyle w:val="ConsPlusNormal"/>
        <w:numPr>
          <w:ilvl w:val="0"/>
          <w:numId w:val="94"/>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не допускать производства ремонта или мойки автомобилей, смены масла или технических жидкостей на прилегающей территории.</w:t>
      </w:r>
    </w:p>
    <w:p w:rsidR="00D60919" w:rsidRPr="005625D4" w:rsidRDefault="002D5B54" w:rsidP="00942EC4">
      <w:pPr>
        <w:pStyle w:val="ConsPlusNormal"/>
        <w:numPr>
          <w:ilvl w:val="0"/>
          <w:numId w:val="94"/>
        </w:numPr>
        <w:contextualSpacing/>
        <w:jc w:val="both"/>
        <w:rPr>
          <w:rFonts w:ascii="Times New Roman" w:hAnsi="Times New Roman" w:cs="Times New Roman"/>
          <w:sz w:val="24"/>
          <w:szCs w:val="24"/>
        </w:rPr>
      </w:pPr>
      <w:r w:rsidRPr="005625D4">
        <w:rPr>
          <w:rFonts w:ascii="Times New Roman" w:hAnsi="Times New Roman" w:cs="Times New Roman"/>
          <w:sz w:val="24"/>
          <w:szCs w:val="24"/>
        </w:rPr>
        <w:t>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D60919" w:rsidRPr="005625D4" w:rsidRDefault="002D5B54" w:rsidP="00942EC4">
      <w:pPr>
        <w:pStyle w:val="ConsPlusNormal"/>
        <w:numPr>
          <w:ilvl w:val="0"/>
          <w:numId w:val="94"/>
        </w:numPr>
        <w:contextualSpacing/>
        <w:jc w:val="both"/>
        <w:rPr>
          <w:rFonts w:ascii="Times New Roman" w:hAnsi="Times New Roman" w:cs="Times New Roman"/>
          <w:sz w:val="24"/>
          <w:szCs w:val="24"/>
        </w:rPr>
      </w:pPr>
      <w:r w:rsidRPr="005625D4">
        <w:rPr>
          <w:rFonts w:ascii="Times New Roman" w:hAnsi="Times New Roman" w:cs="Times New Roman"/>
          <w:sz w:val="24"/>
          <w:szCs w:val="24"/>
        </w:rPr>
        <w:t>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D60919" w:rsidRPr="005625D4" w:rsidRDefault="002D5B54" w:rsidP="00942EC4">
      <w:pPr>
        <w:pStyle w:val="ConsPlusNormal"/>
        <w:numPr>
          <w:ilvl w:val="0"/>
          <w:numId w:val="94"/>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D60919" w:rsidRPr="005625D4" w:rsidRDefault="002D5B54" w:rsidP="00942EC4">
      <w:pPr>
        <w:pStyle w:val="ConsPlusNormal"/>
        <w:numPr>
          <w:ilvl w:val="0"/>
          <w:numId w:val="94"/>
        </w:numPr>
        <w:contextualSpacing/>
        <w:jc w:val="both"/>
        <w:rPr>
          <w:rFonts w:ascii="Times New Roman" w:hAnsi="Times New Roman" w:cs="Times New Roman"/>
          <w:sz w:val="24"/>
          <w:szCs w:val="24"/>
        </w:rPr>
      </w:pPr>
      <w:r w:rsidRPr="005625D4">
        <w:rPr>
          <w:rFonts w:ascii="Times New Roman" w:hAnsi="Times New Roman" w:cs="Times New Roman"/>
          <w:sz w:val="24"/>
          <w:szCs w:val="24"/>
        </w:rPr>
        <w:t>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D60919" w:rsidRPr="005625D4" w:rsidRDefault="002D5B54" w:rsidP="00942EC4">
      <w:pPr>
        <w:pStyle w:val="ConsPlusNormal"/>
        <w:numPr>
          <w:ilvl w:val="0"/>
          <w:numId w:val="94"/>
        </w:numPr>
        <w:contextualSpacing/>
        <w:jc w:val="both"/>
        <w:rPr>
          <w:rFonts w:ascii="Times New Roman" w:hAnsi="Times New Roman" w:cs="Times New Roman"/>
          <w:sz w:val="24"/>
          <w:szCs w:val="24"/>
        </w:rPr>
      </w:pPr>
      <w:r w:rsidRPr="005625D4">
        <w:rPr>
          <w:rFonts w:ascii="Times New Roman" w:hAnsi="Times New Roman" w:cs="Times New Roman"/>
          <w:sz w:val="24"/>
          <w:szCs w:val="24"/>
        </w:rPr>
        <w:t>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5625D4" w:rsidRDefault="002D5B54" w:rsidP="00942EC4">
      <w:pPr>
        <w:pStyle w:val="ConsPlusNormal"/>
        <w:numPr>
          <w:ilvl w:val="0"/>
          <w:numId w:val="94"/>
        </w:numPr>
        <w:contextualSpacing/>
        <w:jc w:val="both"/>
        <w:rPr>
          <w:rFonts w:ascii="Times New Roman" w:hAnsi="Times New Roman" w:cs="Times New Roman"/>
          <w:sz w:val="24"/>
          <w:szCs w:val="24"/>
        </w:rPr>
      </w:pPr>
      <w:r w:rsidRPr="005625D4">
        <w:rPr>
          <w:rFonts w:ascii="Times New Roman" w:hAnsi="Times New Roman" w:cs="Times New Roman"/>
          <w:sz w:val="24"/>
          <w:szCs w:val="24"/>
        </w:rPr>
        <w:t>заключать договоры с соответствующими организациями на вывоз ТКО;</w:t>
      </w:r>
    </w:p>
    <w:p w:rsidR="007D260B" w:rsidRPr="005625D4" w:rsidRDefault="00E605FA"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Запрещается:</w:t>
      </w:r>
    </w:p>
    <w:p w:rsidR="007D260B" w:rsidRPr="005625D4" w:rsidRDefault="00E605FA" w:rsidP="00942EC4">
      <w:pPr>
        <w:pStyle w:val="ConsPlusNormal"/>
        <w:numPr>
          <w:ilvl w:val="0"/>
          <w:numId w:val="95"/>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5625D4">
        <w:rPr>
          <w:rFonts w:ascii="Times New Roman" w:hAnsi="Times New Roman" w:cs="Times New Roman"/>
          <w:sz w:val="24"/>
          <w:szCs w:val="24"/>
        </w:rPr>
        <w:t>органа</w:t>
      </w:r>
      <w:r w:rsidRPr="005625D4">
        <w:rPr>
          <w:rFonts w:ascii="Times New Roman" w:hAnsi="Times New Roman" w:cs="Times New Roman"/>
          <w:sz w:val="24"/>
          <w:szCs w:val="24"/>
        </w:rPr>
        <w:t>;</w:t>
      </w:r>
    </w:p>
    <w:p w:rsidR="007D260B" w:rsidRPr="005625D4" w:rsidRDefault="007D260B" w:rsidP="00942EC4">
      <w:pPr>
        <w:pStyle w:val="ConsPlusNormal"/>
        <w:numPr>
          <w:ilvl w:val="0"/>
          <w:numId w:val="95"/>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нарушать «красную линию»</w:t>
      </w:r>
      <w:r w:rsidR="00E605FA" w:rsidRPr="005625D4">
        <w:rPr>
          <w:rFonts w:ascii="Times New Roman" w:hAnsi="Times New Roman" w:cs="Times New Roman"/>
          <w:sz w:val="24"/>
          <w:szCs w:val="24"/>
        </w:rPr>
        <w:t xml:space="preserve"> улиц и границы застройки самовольным выносом за ее пределы заборов, изгородей, ограждений, сараев, гаражей и других строений.</w:t>
      </w:r>
    </w:p>
    <w:p w:rsidR="007D260B" w:rsidRPr="005625D4" w:rsidRDefault="00E605FA" w:rsidP="00942EC4">
      <w:pPr>
        <w:pStyle w:val="ConsPlusNormal"/>
        <w:numPr>
          <w:ilvl w:val="0"/>
          <w:numId w:val="93"/>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Контроль за исполнением требований к осуществлению внешнего благоустройства осуществляют </w:t>
      </w:r>
      <w:r w:rsidR="00BF4A11" w:rsidRPr="005625D4">
        <w:rPr>
          <w:rFonts w:ascii="Times New Roman" w:hAnsi="Times New Roman" w:cs="Times New Roman"/>
          <w:sz w:val="24"/>
          <w:szCs w:val="24"/>
        </w:rPr>
        <w:t xml:space="preserve">Администрация </w:t>
      </w:r>
      <w:r w:rsidR="00F421AA" w:rsidRPr="006C7497">
        <w:rPr>
          <w:rFonts w:ascii="Times New Roman" w:hAnsi="Times New Roman" w:cs="Times New Roman"/>
          <w:spacing w:val="2"/>
          <w:sz w:val="24"/>
          <w:szCs w:val="24"/>
        </w:rPr>
        <w:t>городского поселения город Янаул муниципального района Янаульский район Республики Башкортостан</w:t>
      </w:r>
      <w:r w:rsidR="00BF4A11" w:rsidRPr="005625D4">
        <w:rPr>
          <w:rFonts w:ascii="Times New Roman" w:hAnsi="Times New Roman" w:cs="Times New Roman"/>
          <w:sz w:val="24"/>
          <w:szCs w:val="24"/>
        </w:rPr>
        <w:t>, уполномоченные органы</w:t>
      </w:r>
      <w:r w:rsidRPr="005625D4">
        <w:rPr>
          <w:rFonts w:ascii="Times New Roman" w:hAnsi="Times New Roman" w:cs="Times New Roman"/>
          <w:sz w:val="24"/>
          <w:szCs w:val="24"/>
        </w:rPr>
        <w:t xml:space="preserve">, </w:t>
      </w:r>
      <w:r w:rsidR="0002524F" w:rsidRPr="005625D4">
        <w:rPr>
          <w:rFonts w:ascii="Times New Roman" w:hAnsi="Times New Roman" w:cs="Times New Roman"/>
          <w:sz w:val="24"/>
          <w:szCs w:val="24"/>
        </w:rPr>
        <w:t>эксплуатирующие организации</w:t>
      </w:r>
      <w:r w:rsidRPr="005625D4">
        <w:rPr>
          <w:rFonts w:ascii="Times New Roman" w:hAnsi="Times New Roman" w:cs="Times New Roman"/>
          <w:sz w:val="24"/>
          <w:szCs w:val="24"/>
        </w:rPr>
        <w:t xml:space="preserve">, товарищества собственников жилья, </w:t>
      </w:r>
      <w:r w:rsidR="0002524F" w:rsidRPr="005625D4">
        <w:rPr>
          <w:rFonts w:ascii="Times New Roman" w:hAnsi="Times New Roman" w:cs="Times New Roman"/>
          <w:sz w:val="24"/>
          <w:szCs w:val="24"/>
        </w:rPr>
        <w:t>кооперативы</w:t>
      </w:r>
      <w:r w:rsidRPr="005625D4">
        <w:rPr>
          <w:rFonts w:ascii="Times New Roman" w:hAnsi="Times New Roman" w:cs="Times New Roman"/>
          <w:sz w:val="24"/>
          <w:szCs w:val="24"/>
        </w:rPr>
        <w:t>.</w:t>
      </w:r>
    </w:p>
    <w:p w:rsidR="007D260B" w:rsidRPr="005625D4" w:rsidRDefault="00E605FA" w:rsidP="00942EC4">
      <w:pPr>
        <w:pStyle w:val="ConsPlusNormal"/>
        <w:numPr>
          <w:ilvl w:val="0"/>
          <w:numId w:val="93"/>
        </w:numPr>
        <w:contextualSpacing/>
        <w:jc w:val="both"/>
        <w:rPr>
          <w:rFonts w:ascii="Times New Roman" w:hAnsi="Times New Roman" w:cs="Times New Roman"/>
          <w:sz w:val="24"/>
          <w:szCs w:val="24"/>
        </w:rPr>
      </w:pPr>
      <w:r w:rsidRPr="005625D4">
        <w:rPr>
          <w:rFonts w:ascii="Times New Roman" w:hAnsi="Times New Roman" w:cs="Times New Roman"/>
          <w:sz w:val="24"/>
          <w:szCs w:val="24"/>
        </w:rPr>
        <w:t>Физические и юридические лица несут ответственность за невыполнение требований по содержанию закрепленных территорий.</w:t>
      </w:r>
    </w:p>
    <w:p w:rsidR="00E605FA" w:rsidRPr="005625D4" w:rsidRDefault="00E605FA" w:rsidP="00942EC4">
      <w:pPr>
        <w:pStyle w:val="ConsPlusNormal"/>
        <w:numPr>
          <w:ilvl w:val="0"/>
          <w:numId w:val="93"/>
        </w:numPr>
        <w:contextualSpacing/>
        <w:jc w:val="both"/>
        <w:rPr>
          <w:rFonts w:ascii="Times New Roman" w:hAnsi="Times New Roman" w:cs="Times New Roman"/>
          <w:sz w:val="24"/>
          <w:szCs w:val="24"/>
        </w:rPr>
      </w:pPr>
      <w:r w:rsidRPr="005625D4">
        <w:rPr>
          <w:rFonts w:ascii="Times New Roman" w:hAnsi="Times New Roman" w:cs="Times New Roman"/>
          <w:sz w:val="24"/>
          <w:szCs w:val="24"/>
        </w:rPr>
        <w:t>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7D260B" w:rsidRPr="005625D4" w:rsidRDefault="007D260B" w:rsidP="005625D4">
      <w:pPr>
        <w:pStyle w:val="ConsPlusNormal"/>
        <w:ind w:left="720"/>
        <w:contextualSpacing/>
        <w:jc w:val="both"/>
        <w:rPr>
          <w:rFonts w:ascii="Times New Roman" w:hAnsi="Times New Roman" w:cs="Times New Roman"/>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bookmarkStart w:id="10" w:name="P906"/>
      <w:bookmarkEnd w:id="10"/>
      <w:r w:rsidRPr="005625D4">
        <w:rPr>
          <w:rFonts w:ascii="Times New Roman" w:hAnsi="Times New Roman" w:cs="Times New Roman"/>
          <w:sz w:val="24"/>
          <w:szCs w:val="24"/>
        </w:rPr>
        <w:t xml:space="preserve">Статья </w:t>
      </w:r>
      <w:r w:rsidR="004F290F" w:rsidRPr="005625D4">
        <w:rPr>
          <w:rFonts w:ascii="Times New Roman" w:hAnsi="Times New Roman" w:cs="Times New Roman"/>
          <w:sz w:val="24"/>
          <w:szCs w:val="24"/>
        </w:rPr>
        <w:t>6</w:t>
      </w:r>
      <w:r w:rsidR="00FE28AB" w:rsidRPr="005625D4">
        <w:rPr>
          <w:rFonts w:ascii="Times New Roman" w:hAnsi="Times New Roman" w:cs="Times New Roman"/>
          <w:sz w:val="24"/>
          <w:szCs w:val="24"/>
        </w:rPr>
        <w:t>1</w:t>
      </w:r>
      <w:r w:rsidRPr="005625D4">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Normal"/>
        <w:ind w:firstLine="567"/>
        <w:contextualSpacing/>
        <w:jc w:val="both"/>
        <w:rPr>
          <w:rFonts w:ascii="Times New Roman" w:hAnsi="Times New Roman" w:cs="Times New Roman"/>
          <w:sz w:val="24"/>
          <w:szCs w:val="24"/>
        </w:rPr>
      </w:pPr>
      <w:r w:rsidRPr="005625D4">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5625D4" w:rsidRDefault="005D132F" w:rsidP="005625D4">
      <w:pPr>
        <w:pStyle w:val="ConsPlusNormal"/>
        <w:contextualSpacing/>
        <w:jc w:val="both"/>
        <w:rPr>
          <w:rFonts w:ascii="Times New Roman" w:hAnsi="Times New Roman" w:cs="Times New Roman"/>
          <w:sz w:val="24"/>
          <w:szCs w:val="24"/>
        </w:rPr>
      </w:pPr>
      <w:bookmarkStart w:id="11" w:name="P911"/>
      <w:bookmarkEnd w:id="11"/>
    </w:p>
    <w:p w:rsidR="005D132F" w:rsidRPr="005625D4" w:rsidRDefault="005D132F" w:rsidP="005625D4">
      <w:pPr>
        <w:pStyle w:val="ConsPlusTitle"/>
        <w:contextualSpacing/>
        <w:jc w:val="both"/>
        <w:outlineLvl w:val="0"/>
        <w:rPr>
          <w:rFonts w:ascii="Times New Roman" w:hAnsi="Times New Roman" w:cs="Times New Roman"/>
          <w:sz w:val="24"/>
          <w:szCs w:val="24"/>
        </w:rPr>
      </w:pPr>
      <w:r w:rsidRPr="005625D4">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ind w:firstLine="540"/>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 xml:space="preserve">Статья </w:t>
      </w:r>
      <w:r w:rsidR="004F290F" w:rsidRPr="005625D4">
        <w:rPr>
          <w:rFonts w:ascii="Times New Roman" w:hAnsi="Times New Roman" w:cs="Times New Roman"/>
          <w:sz w:val="24"/>
          <w:szCs w:val="24"/>
        </w:rPr>
        <w:t>6</w:t>
      </w:r>
      <w:r w:rsidR="00FE28AB" w:rsidRPr="005625D4">
        <w:rPr>
          <w:rFonts w:ascii="Times New Roman" w:hAnsi="Times New Roman" w:cs="Times New Roman"/>
          <w:sz w:val="24"/>
          <w:szCs w:val="24"/>
        </w:rPr>
        <w:t>2</w:t>
      </w:r>
      <w:r w:rsidRPr="005625D4">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5625D4" w:rsidRDefault="005D132F" w:rsidP="005625D4">
      <w:pPr>
        <w:pStyle w:val="ConsPlusNormal"/>
        <w:tabs>
          <w:tab w:val="left" w:pos="993"/>
        </w:tabs>
        <w:ind w:firstLine="567"/>
        <w:contextualSpacing/>
        <w:jc w:val="both"/>
        <w:rPr>
          <w:rFonts w:ascii="Times New Roman" w:hAnsi="Times New Roman" w:cs="Times New Roman"/>
          <w:sz w:val="24"/>
          <w:szCs w:val="24"/>
        </w:rPr>
      </w:pPr>
    </w:p>
    <w:p w:rsidR="007D260B" w:rsidRPr="005625D4" w:rsidRDefault="00F17CEE" w:rsidP="00942EC4">
      <w:pPr>
        <w:pStyle w:val="ConsPlusNormal"/>
        <w:numPr>
          <w:ilvl w:val="0"/>
          <w:numId w:val="96"/>
        </w:numPr>
        <w:tabs>
          <w:tab w:val="left" w:pos="993"/>
        </w:tabs>
        <w:contextualSpacing/>
        <w:jc w:val="both"/>
        <w:rPr>
          <w:rFonts w:ascii="Times New Roman" w:hAnsi="Times New Roman" w:cs="Times New Roman"/>
          <w:sz w:val="24"/>
          <w:szCs w:val="24"/>
        </w:rPr>
      </w:pPr>
      <w:r w:rsidRPr="005625D4">
        <w:rPr>
          <w:rFonts w:ascii="Times New Roman" w:hAnsi="Times New Roman" w:cs="Times New Roman"/>
          <w:sz w:val="24"/>
          <w:szCs w:val="24"/>
        </w:rPr>
        <w:t>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w:t>
      </w:r>
    </w:p>
    <w:p w:rsidR="007D260B" w:rsidRPr="005625D4" w:rsidRDefault="00D24DAA" w:rsidP="00942EC4">
      <w:pPr>
        <w:pStyle w:val="ConsPlusNormal"/>
        <w:numPr>
          <w:ilvl w:val="0"/>
          <w:numId w:val="96"/>
        </w:numPr>
        <w:tabs>
          <w:tab w:val="left" w:pos="993"/>
        </w:tabs>
        <w:contextualSpacing/>
        <w:jc w:val="both"/>
        <w:rPr>
          <w:rFonts w:ascii="Times New Roman" w:hAnsi="Times New Roman" w:cs="Times New Roman"/>
          <w:sz w:val="24"/>
          <w:szCs w:val="24"/>
        </w:rPr>
      </w:pPr>
      <w:r w:rsidRPr="005625D4">
        <w:rPr>
          <w:rFonts w:ascii="Times New Roman" w:hAnsi="Times New Roman" w:cs="Times New Roman"/>
          <w:sz w:val="24"/>
          <w:szCs w:val="24"/>
        </w:rPr>
        <w:t>Закрепленная территория состоит из:</w:t>
      </w:r>
    </w:p>
    <w:p w:rsidR="007D260B" w:rsidRPr="005625D4" w:rsidRDefault="00D24DAA" w:rsidP="00942EC4">
      <w:pPr>
        <w:pStyle w:val="ConsPlusNormal"/>
        <w:numPr>
          <w:ilvl w:val="0"/>
          <w:numId w:val="97"/>
        </w:numPr>
        <w:tabs>
          <w:tab w:val="left" w:pos="993"/>
        </w:tabs>
        <w:contextualSpacing/>
        <w:jc w:val="both"/>
        <w:rPr>
          <w:rFonts w:ascii="Times New Roman" w:hAnsi="Times New Roman" w:cs="Times New Roman"/>
          <w:sz w:val="24"/>
          <w:szCs w:val="24"/>
        </w:rPr>
      </w:pPr>
      <w:r w:rsidRPr="005625D4">
        <w:rPr>
          <w:rFonts w:ascii="Times New Roman" w:hAnsi="Times New Roman" w:cs="Times New Roman"/>
          <w:sz w:val="24"/>
          <w:szCs w:val="24"/>
        </w:rPr>
        <w:t>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5625D4" w:rsidRDefault="00D24DAA" w:rsidP="00942EC4">
      <w:pPr>
        <w:pStyle w:val="ConsPlusNormal"/>
        <w:numPr>
          <w:ilvl w:val="0"/>
          <w:numId w:val="97"/>
        </w:numPr>
        <w:tabs>
          <w:tab w:val="left" w:pos="993"/>
        </w:tabs>
        <w:contextualSpacing/>
        <w:jc w:val="both"/>
        <w:rPr>
          <w:rFonts w:ascii="Times New Roman" w:hAnsi="Times New Roman" w:cs="Times New Roman"/>
          <w:sz w:val="24"/>
          <w:szCs w:val="24"/>
        </w:rPr>
      </w:pPr>
      <w:r w:rsidRPr="005625D4">
        <w:rPr>
          <w:rFonts w:ascii="Times New Roman" w:hAnsi="Times New Roman" w:cs="Times New Roman"/>
          <w:sz w:val="24"/>
          <w:szCs w:val="24"/>
        </w:rPr>
        <w:t>прилегающей территории, определенной в соответствии со статьей 49 настоящих Правил благоустройства.</w:t>
      </w:r>
    </w:p>
    <w:p w:rsidR="00D24DAA" w:rsidRPr="005625D4" w:rsidRDefault="00D24DAA" w:rsidP="005625D4">
      <w:pPr>
        <w:pStyle w:val="ConsPlusNormal"/>
        <w:tabs>
          <w:tab w:val="left" w:pos="993"/>
        </w:tabs>
        <w:ind w:firstLine="567"/>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6C7497" w:rsidRPr="00F421AA">
        <w:rPr>
          <w:rFonts w:ascii="Times New Roman" w:hAnsi="Times New Roman" w:cs="Times New Roman"/>
          <w:sz w:val="24"/>
          <w:szCs w:val="24"/>
        </w:rPr>
        <w:t>городского поселения</w:t>
      </w:r>
      <w:r w:rsidR="006C7497">
        <w:rPr>
          <w:rFonts w:ascii="Times New Roman" w:hAnsi="Times New Roman" w:cs="Times New Roman"/>
          <w:sz w:val="24"/>
          <w:szCs w:val="24"/>
        </w:rPr>
        <w:t xml:space="preserve"> город Янаул муниципального района Янаульский район Республики Башкортостан</w:t>
      </w:r>
      <w:r w:rsidRPr="005625D4">
        <w:rPr>
          <w:rFonts w:ascii="Times New Roman" w:hAnsi="Times New Roman" w:cs="Times New Roman"/>
          <w:sz w:val="24"/>
          <w:szCs w:val="24"/>
        </w:rPr>
        <w:t>.</w:t>
      </w:r>
    </w:p>
    <w:p w:rsidR="005D132F" w:rsidRPr="005625D4" w:rsidRDefault="005D132F" w:rsidP="00942EC4">
      <w:pPr>
        <w:pStyle w:val="ConsPlusNormal"/>
        <w:numPr>
          <w:ilvl w:val="0"/>
          <w:numId w:val="96"/>
        </w:numPr>
        <w:tabs>
          <w:tab w:val="left" w:pos="993"/>
        </w:tabs>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5625D4">
        <w:rPr>
          <w:rFonts w:ascii="Times New Roman" w:hAnsi="Times New Roman" w:cs="Times New Roman"/>
          <w:sz w:val="24"/>
          <w:szCs w:val="24"/>
        </w:rPr>
        <w:t>муниципального образования</w:t>
      </w:r>
      <w:r w:rsidRPr="005625D4">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5625D4">
        <w:rPr>
          <w:rFonts w:ascii="Times New Roman" w:hAnsi="Times New Roman" w:cs="Times New Roman"/>
          <w:sz w:val="24"/>
          <w:szCs w:val="24"/>
        </w:rPr>
        <w:t xml:space="preserve"> и Республики Башкортостан</w:t>
      </w:r>
      <w:r w:rsidRPr="005625D4">
        <w:rPr>
          <w:rFonts w:ascii="Times New Roman" w:hAnsi="Times New Roman" w:cs="Times New Roman"/>
          <w:sz w:val="24"/>
          <w:szCs w:val="24"/>
        </w:rPr>
        <w:t xml:space="preserve">, </w:t>
      </w:r>
      <w:r w:rsidR="004F53E8" w:rsidRPr="005625D4">
        <w:rPr>
          <w:rFonts w:ascii="Times New Roman" w:hAnsi="Times New Roman" w:cs="Times New Roman"/>
          <w:sz w:val="24"/>
          <w:szCs w:val="24"/>
        </w:rPr>
        <w:t>настоящими П</w:t>
      </w:r>
      <w:r w:rsidRPr="005625D4">
        <w:rPr>
          <w:rFonts w:ascii="Times New Roman" w:hAnsi="Times New Roman" w:cs="Times New Roman"/>
          <w:sz w:val="24"/>
          <w:szCs w:val="24"/>
        </w:rPr>
        <w:t>равилами благоустройства</w:t>
      </w:r>
      <w:r w:rsidR="00D24DAA" w:rsidRPr="005625D4">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5625D4">
        <w:rPr>
          <w:rFonts w:ascii="Times New Roman" w:hAnsi="Times New Roman" w:cs="Times New Roman"/>
          <w:sz w:val="24"/>
          <w:szCs w:val="24"/>
        </w:rPr>
        <w:t>А</w:t>
      </w:r>
      <w:r w:rsidR="00D24DAA" w:rsidRPr="005625D4">
        <w:rPr>
          <w:rFonts w:ascii="Times New Roman" w:hAnsi="Times New Roman" w:cs="Times New Roman"/>
          <w:sz w:val="24"/>
          <w:szCs w:val="24"/>
        </w:rPr>
        <w:t>дминистрацией</w:t>
      </w:r>
      <w:r w:rsidR="00BF4A11" w:rsidRPr="005625D4">
        <w:rPr>
          <w:rFonts w:ascii="Times New Roman" w:hAnsi="Times New Roman" w:cs="Times New Roman"/>
          <w:sz w:val="24"/>
          <w:szCs w:val="24"/>
        </w:rPr>
        <w:t xml:space="preserve"> </w:t>
      </w:r>
      <w:r w:rsidR="0094053E" w:rsidRPr="005625D4">
        <w:rPr>
          <w:rFonts w:ascii="Times New Roman" w:hAnsi="Times New Roman" w:cs="Times New Roman"/>
          <w:sz w:val="24"/>
          <w:szCs w:val="24"/>
        </w:rPr>
        <w:t>____________ Республики Башкортостан</w:t>
      </w:r>
      <w:r w:rsidRPr="005625D4">
        <w:rPr>
          <w:rFonts w:ascii="Times New Roman" w:hAnsi="Times New Roman" w:cs="Times New Roman"/>
          <w:sz w:val="24"/>
          <w:szCs w:val="24"/>
        </w:rPr>
        <w:t>.</w:t>
      </w:r>
    </w:p>
    <w:p w:rsidR="007D260B" w:rsidRPr="005625D4" w:rsidRDefault="005D132F" w:rsidP="005625D4">
      <w:pPr>
        <w:pStyle w:val="ConsPlusNormal"/>
        <w:tabs>
          <w:tab w:val="left" w:pos="993"/>
        </w:tabs>
        <w:ind w:firstLine="567"/>
        <w:contextualSpacing/>
        <w:jc w:val="both"/>
        <w:rPr>
          <w:rFonts w:ascii="Times New Roman" w:hAnsi="Times New Roman" w:cs="Times New Roman"/>
          <w:sz w:val="24"/>
          <w:szCs w:val="24"/>
        </w:rPr>
      </w:pPr>
      <w:r w:rsidRPr="005625D4">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5625D4" w:rsidRDefault="005D132F" w:rsidP="00942EC4">
      <w:pPr>
        <w:pStyle w:val="ConsPlusNormal"/>
        <w:numPr>
          <w:ilvl w:val="0"/>
          <w:numId w:val="96"/>
        </w:numPr>
        <w:tabs>
          <w:tab w:val="left" w:pos="993"/>
        </w:tabs>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Содержание территорий </w:t>
      </w:r>
      <w:r w:rsidR="00D24DAA" w:rsidRPr="005625D4">
        <w:rPr>
          <w:rFonts w:ascii="Times New Roman" w:hAnsi="Times New Roman" w:cs="Times New Roman"/>
          <w:sz w:val="24"/>
          <w:szCs w:val="24"/>
        </w:rPr>
        <w:t>_______________________</w:t>
      </w:r>
      <w:r w:rsidRPr="005625D4">
        <w:rPr>
          <w:rFonts w:ascii="Times New Roman" w:hAnsi="Times New Roman" w:cs="Times New Roman"/>
          <w:sz w:val="24"/>
          <w:szCs w:val="24"/>
        </w:rPr>
        <w:t xml:space="preserve"> обеспечивается </w:t>
      </w:r>
      <w:r w:rsidR="00BF4A11" w:rsidRPr="005625D4">
        <w:rPr>
          <w:rFonts w:ascii="Times New Roman" w:hAnsi="Times New Roman" w:cs="Times New Roman"/>
          <w:sz w:val="24"/>
          <w:szCs w:val="24"/>
        </w:rPr>
        <w:t>А</w:t>
      </w:r>
      <w:r w:rsidR="00D24DAA" w:rsidRPr="005625D4">
        <w:rPr>
          <w:rFonts w:ascii="Times New Roman" w:hAnsi="Times New Roman" w:cs="Times New Roman"/>
          <w:sz w:val="24"/>
          <w:szCs w:val="24"/>
        </w:rPr>
        <w:t>дминистрацией ________________ Республики Башкортостан</w:t>
      </w:r>
      <w:r w:rsidRPr="005625D4">
        <w:rPr>
          <w:rFonts w:ascii="Times New Roman" w:hAnsi="Times New Roman" w:cs="Times New Roman"/>
          <w:sz w:val="24"/>
          <w:szCs w:val="24"/>
        </w:rPr>
        <w:t xml:space="preserve"> в соответствии с законодательством Российской Федерации, законодательством </w:t>
      </w:r>
      <w:r w:rsidR="00AE71C0" w:rsidRPr="005625D4">
        <w:rPr>
          <w:rFonts w:ascii="Times New Roman" w:hAnsi="Times New Roman" w:cs="Times New Roman"/>
          <w:sz w:val="24"/>
          <w:szCs w:val="24"/>
        </w:rPr>
        <w:t>Республики Башкортостан</w:t>
      </w:r>
      <w:r w:rsidRPr="005625D4">
        <w:rPr>
          <w:rFonts w:ascii="Times New Roman" w:hAnsi="Times New Roman" w:cs="Times New Roman"/>
          <w:sz w:val="24"/>
          <w:szCs w:val="24"/>
        </w:rPr>
        <w:t xml:space="preserve">, </w:t>
      </w:r>
      <w:r w:rsidR="00D24DAA" w:rsidRPr="005625D4">
        <w:rPr>
          <w:rFonts w:ascii="Times New Roman" w:hAnsi="Times New Roman" w:cs="Times New Roman"/>
          <w:sz w:val="24"/>
          <w:szCs w:val="24"/>
        </w:rPr>
        <w:t>настоящими П</w:t>
      </w:r>
      <w:r w:rsidRPr="005625D4">
        <w:rPr>
          <w:rFonts w:ascii="Times New Roman" w:hAnsi="Times New Roman" w:cs="Times New Roman"/>
          <w:sz w:val="24"/>
          <w:szCs w:val="24"/>
        </w:rPr>
        <w:t>равилами благоустройства посредством:</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закупки товаров, работ, услуг для обеспечения муниципальных нужд;</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формирования и выдачи муниципального задания на оказание услуг (выполнения работ);</w:t>
      </w:r>
    </w:p>
    <w:p w:rsidR="007D260B"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7D260B" w:rsidRPr="005625D4" w:rsidRDefault="005D132F" w:rsidP="00942EC4">
      <w:pPr>
        <w:pStyle w:val="ConsPlusNormal"/>
        <w:numPr>
          <w:ilvl w:val="0"/>
          <w:numId w:val="96"/>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7D260B" w:rsidRPr="005625D4" w:rsidRDefault="005D132F" w:rsidP="00942EC4">
      <w:pPr>
        <w:pStyle w:val="ConsPlusNormal"/>
        <w:numPr>
          <w:ilvl w:val="0"/>
          <w:numId w:val="96"/>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5625D4">
        <w:rPr>
          <w:rFonts w:ascii="Times New Roman" w:hAnsi="Times New Roman" w:cs="Times New Roman"/>
          <w:sz w:val="24"/>
          <w:szCs w:val="24"/>
        </w:rPr>
        <w:t>Республики Башкортостан</w:t>
      </w:r>
      <w:r w:rsidRPr="005625D4">
        <w:rPr>
          <w:rFonts w:ascii="Times New Roman" w:hAnsi="Times New Roman" w:cs="Times New Roman"/>
          <w:sz w:val="24"/>
          <w:szCs w:val="24"/>
        </w:rPr>
        <w:t>.</w:t>
      </w:r>
    </w:p>
    <w:p w:rsidR="007D260B" w:rsidRPr="005625D4" w:rsidRDefault="005D132F" w:rsidP="00942EC4">
      <w:pPr>
        <w:pStyle w:val="ConsPlusNormal"/>
        <w:numPr>
          <w:ilvl w:val="0"/>
          <w:numId w:val="96"/>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7D260B" w:rsidRPr="005625D4" w:rsidRDefault="00254CB0" w:rsidP="00942EC4">
      <w:pPr>
        <w:pStyle w:val="ConsPlusNormal"/>
        <w:numPr>
          <w:ilvl w:val="0"/>
          <w:numId w:val="96"/>
        </w:numPr>
        <w:contextualSpacing/>
        <w:jc w:val="both"/>
        <w:rPr>
          <w:rFonts w:ascii="Times New Roman" w:hAnsi="Times New Roman" w:cs="Times New Roman"/>
          <w:sz w:val="24"/>
          <w:szCs w:val="24"/>
        </w:rPr>
      </w:pPr>
      <w:r w:rsidRPr="005625D4">
        <w:rPr>
          <w:rFonts w:ascii="Times New Roman" w:hAnsi="Times New Roman" w:cs="Times New Roman"/>
          <w:bCs/>
          <w:sz w:val="24"/>
          <w:szCs w:val="24"/>
        </w:rPr>
        <w:t>При возникновении подтоплений</w:t>
      </w:r>
      <w:r w:rsidRPr="005625D4">
        <w:rPr>
          <w:rFonts w:ascii="Times New Roman" w:hAnsi="Times New Roman" w:cs="Times New Roman"/>
          <w:sz w:val="24"/>
          <w:szCs w:val="24"/>
        </w:rPr>
        <w:t xml:space="preserve"> площадью </w:t>
      </w:r>
      <w:r w:rsidR="006203DB" w:rsidRPr="005625D4">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5625D4">
        <w:rPr>
          <w:rFonts w:ascii="Times New Roman" w:hAnsi="Times New Roman" w:cs="Times New Roman"/>
          <w:sz w:val="24"/>
          <w:szCs w:val="24"/>
        </w:rPr>
        <w:t xml:space="preserve"> </w:t>
      </w:r>
      <w:r w:rsidR="005D132F" w:rsidRPr="005625D4">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7D260B" w:rsidRPr="005625D4" w:rsidRDefault="005D132F" w:rsidP="00942EC4">
      <w:pPr>
        <w:pStyle w:val="ConsPlusNormal"/>
        <w:numPr>
          <w:ilvl w:val="0"/>
          <w:numId w:val="96"/>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5625D4" w:rsidRDefault="005D132F" w:rsidP="00942EC4">
      <w:pPr>
        <w:pStyle w:val="ConsPlusNormal"/>
        <w:numPr>
          <w:ilvl w:val="0"/>
          <w:numId w:val="96"/>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D260B"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7D260B" w:rsidRPr="005625D4" w:rsidRDefault="005D132F" w:rsidP="00942EC4">
      <w:pPr>
        <w:pStyle w:val="ConsPlusNormal"/>
        <w:numPr>
          <w:ilvl w:val="0"/>
          <w:numId w:val="96"/>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Юридические и физические лица должны соблюдать чистоту и поддерживать порядок на всей </w:t>
      </w:r>
      <w:r w:rsidR="00D24DAA" w:rsidRPr="005625D4">
        <w:rPr>
          <w:rFonts w:ascii="Times New Roman" w:hAnsi="Times New Roman" w:cs="Times New Roman"/>
          <w:sz w:val="24"/>
          <w:szCs w:val="24"/>
        </w:rPr>
        <w:t xml:space="preserve">прилегающей </w:t>
      </w:r>
      <w:r w:rsidRPr="005625D4">
        <w:rPr>
          <w:rFonts w:ascii="Times New Roman" w:hAnsi="Times New Roman" w:cs="Times New Roman"/>
          <w:sz w:val="24"/>
          <w:szCs w:val="24"/>
        </w:rPr>
        <w:t>территории</w:t>
      </w:r>
      <w:r w:rsidR="00D24DAA" w:rsidRPr="005625D4">
        <w:rPr>
          <w:rFonts w:ascii="Times New Roman" w:hAnsi="Times New Roman" w:cs="Times New Roman"/>
          <w:sz w:val="24"/>
          <w:szCs w:val="24"/>
        </w:rPr>
        <w:t>, обеспечить надлежащее санитарное состояние закрепленной территории</w:t>
      </w:r>
      <w:r w:rsidRPr="005625D4">
        <w:rPr>
          <w:rFonts w:ascii="Times New Roman" w:hAnsi="Times New Roman" w:cs="Times New Roman"/>
          <w:sz w:val="24"/>
          <w:szCs w:val="24"/>
        </w:rPr>
        <w:t>.</w:t>
      </w:r>
    </w:p>
    <w:p w:rsidR="005D132F" w:rsidRPr="005625D4" w:rsidRDefault="005D132F" w:rsidP="00942EC4">
      <w:pPr>
        <w:pStyle w:val="ConsPlusNormal"/>
        <w:numPr>
          <w:ilvl w:val="0"/>
          <w:numId w:val="96"/>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Запрещается:</w:t>
      </w:r>
    </w:p>
    <w:p w:rsidR="007D260B" w:rsidRPr="005625D4" w:rsidRDefault="005D132F" w:rsidP="00942EC4">
      <w:pPr>
        <w:pStyle w:val="ConsPlusNormal"/>
        <w:numPr>
          <w:ilvl w:val="0"/>
          <w:numId w:val="98"/>
        </w:numPr>
        <w:contextualSpacing/>
        <w:jc w:val="both"/>
        <w:rPr>
          <w:rFonts w:ascii="Times New Roman" w:hAnsi="Times New Roman" w:cs="Times New Roman"/>
          <w:sz w:val="24"/>
          <w:szCs w:val="24"/>
        </w:rPr>
      </w:pPr>
      <w:r w:rsidRPr="005625D4">
        <w:rPr>
          <w:rFonts w:ascii="Times New Roman" w:hAnsi="Times New Roman" w:cs="Times New Roman"/>
          <w:sz w:val="24"/>
          <w:szCs w:val="24"/>
        </w:rPr>
        <w:t>мойка транспортных средств, слив топлива, масел, технических жидкостей вне специально отведенных мест;</w:t>
      </w:r>
    </w:p>
    <w:p w:rsidR="007D260B" w:rsidRPr="005625D4" w:rsidRDefault="005D132F" w:rsidP="00942EC4">
      <w:pPr>
        <w:pStyle w:val="ConsPlusNormal"/>
        <w:numPr>
          <w:ilvl w:val="0"/>
          <w:numId w:val="98"/>
        </w:numPr>
        <w:contextualSpacing/>
        <w:jc w:val="both"/>
        <w:rPr>
          <w:rFonts w:ascii="Times New Roman" w:hAnsi="Times New Roman" w:cs="Times New Roman"/>
          <w:sz w:val="24"/>
          <w:szCs w:val="24"/>
        </w:rPr>
      </w:pPr>
      <w:r w:rsidRPr="005625D4">
        <w:rPr>
          <w:rFonts w:ascii="Times New Roman" w:hAnsi="Times New Roman" w:cs="Times New Roman"/>
          <w:sz w:val="24"/>
          <w:szCs w:val="24"/>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7D260B" w:rsidRPr="005625D4" w:rsidRDefault="005D132F" w:rsidP="00942EC4">
      <w:pPr>
        <w:pStyle w:val="ConsPlusNormal"/>
        <w:numPr>
          <w:ilvl w:val="0"/>
          <w:numId w:val="98"/>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D260B" w:rsidRPr="005625D4" w:rsidRDefault="00755A09" w:rsidP="00942EC4">
      <w:pPr>
        <w:pStyle w:val="ConsPlusNormal"/>
        <w:numPr>
          <w:ilvl w:val="0"/>
          <w:numId w:val="98"/>
        </w:numPr>
        <w:contextualSpacing/>
        <w:jc w:val="both"/>
        <w:rPr>
          <w:rFonts w:ascii="Times New Roman" w:hAnsi="Times New Roman" w:cs="Times New Roman"/>
          <w:sz w:val="24"/>
          <w:szCs w:val="24"/>
        </w:rPr>
      </w:pPr>
      <w:r w:rsidRPr="005625D4">
        <w:rPr>
          <w:rFonts w:ascii="Times New Roman" w:hAnsi="Times New Roman" w:cs="Times New Roman"/>
          <w:sz w:val="24"/>
          <w:szCs w:val="24"/>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7D260B" w:rsidRPr="005625D4" w:rsidRDefault="005D132F" w:rsidP="00942EC4">
      <w:pPr>
        <w:pStyle w:val="ConsPlusNormal"/>
        <w:numPr>
          <w:ilvl w:val="0"/>
          <w:numId w:val="98"/>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7D260B" w:rsidRPr="005625D4" w:rsidRDefault="005D132F" w:rsidP="00942EC4">
      <w:pPr>
        <w:pStyle w:val="ConsPlusNormal"/>
        <w:numPr>
          <w:ilvl w:val="0"/>
          <w:numId w:val="98"/>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5625D4">
        <w:rPr>
          <w:rFonts w:ascii="Times New Roman" w:hAnsi="Times New Roman" w:cs="Times New Roman"/>
          <w:sz w:val="24"/>
          <w:szCs w:val="24"/>
        </w:rPr>
        <w:t>уполномоченными органами</w:t>
      </w:r>
      <w:r w:rsidRPr="005625D4">
        <w:rPr>
          <w:rFonts w:ascii="Times New Roman" w:hAnsi="Times New Roman" w:cs="Times New Roman"/>
          <w:sz w:val="24"/>
          <w:szCs w:val="24"/>
        </w:rPr>
        <w:t>.</w:t>
      </w:r>
    </w:p>
    <w:p w:rsidR="007D260B" w:rsidRPr="005625D4" w:rsidRDefault="005D132F" w:rsidP="00942EC4">
      <w:pPr>
        <w:pStyle w:val="ConsPlusNormal"/>
        <w:numPr>
          <w:ilvl w:val="0"/>
          <w:numId w:val="96"/>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Подъездные пути к рынкам, торговым и развлекательным центрам, иным объектам торговли и сферы услуг должны иметь твердое покрытие.</w:t>
      </w:r>
    </w:p>
    <w:p w:rsidR="007D260B" w:rsidRPr="005625D4" w:rsidRDefault="005D132F" w:rsidP="00942EC4">
      <w:pPr>
        <w:pStyle w:val="ConsPlusNormal"/>
        <w:numPr>
          <w:ilvl w:val="0"/>
          <w:numId w:val="96"/>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5625D4">
        <w:rPr>
          <w:rFonts w:ascii="Times New Roman" w:hAnsi="Times New Roman" w:cs="Times New Roman"/>
          <w:sz w:val="24"/>
          <w:szCs w:val="24"/>
        </w:rPr>
        <w:t>, владельцами, пользователями</w:t>
      </w:r>
      <w:r w:rsidRPr="005625D4">
        <w:rPr>
          <w:rFonts w:ascii="Times New Roman" w:hAnsi="Times New Roman" w:cs="Times New Roman"/>
          <w:sz w:val="24"/>
          <w:szCs w:val="24"/>
        </w:rPr>
        <w:t xml:space="preserve"> территорий (участков) за свой счет.</w:t>
      </w:r>
    </w:p>
    <w:p w:rsidR="005D132F" w:rsidRPr="005625D4" w:rsidRDefault="00EF4AF2" w:rsidP="00942EC4">
      <w:pPr>
        <w:pStyle w:val="ConsPlusNormal"/>
        <w:numPr>
          <w:ilvl w:val="0"/>
          <w:numId w:val="96"/>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С</w:t>
      </w:r>
      <w:r w:rsidR="009676A2" w:rsidRPr="005625D4">
        <w:rPr>
          <w:rFonts w:ascii="Times New Roman" w:hAnsi="Times New Roman" w:cs="Times New Roman"/>
          <w:sz w:val="24"/>
          <w:szCs w:val="24"/>
        </w:rPr>
        <w:t>обственники, владельцы, пользователи</w:t>
      </w:r>
      <w:r w:rsidR="00AB12CE" w:rsidRPr="005625D4">
        <w:rPr>
          <w:rFonts w:ascii="Times New Roman" w:hAnsi="Times New Roman" w:cs="Times New Roman"/>
          <w:sz w:val="24"/>
          <w:szCs w:val="24"/>
        </w:rPr>
        <w:t>, арендаторы</w:t>
      </w:r>
      <w:r w:rsidR="009676A2" w:rsidRPr="005625D4">
        <w:rPr>
          <w:rFonts w:ascii="Times New Roman" w:hAnsi="Times New Roman" w:cs="Times New Roman"/>
          <w:sz w:val="24"/>
          <w:szCs w:val="24"/>
        </w:rPr>
        <w:t xml:space="preserve"> </w:t>
      </w:r>
      <w:r w:rsidR="005D132F" w:rsidRPr="005625D4">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химическим - опрыскивание очагов произрастания гербицидами и (или) арборицидами;</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механическим - скашивание, уборка сухих растений, выкапывание корневой системы;</w:t>
      </w:r>
    </w:p>
    <w:p w:rsidR="007D260B"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агротехническим - обработка почвы, посев многолетних трав.</w:t>
      </w:r>
    </w:p>
    <w:p w:rsidR="009676A2" w:rsidRPr="005625D4" w:rsidRDefault="00A15108" w:rsidP="00942EC4">
      <w:pPr>
        <w:pStyle w:val="ConsPlusNormal"/>
        <w:numPr>
          <w:ilvl w:val="0"/>
          <w:numId w:val="96"/>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Заключение </w:t>
      </w:r>
      <w:r w:rsidR="009676A2" w:rsidRPr="005625D4">
        <w:rPr>
          <w:rFonts w:ascii="Times New Roman" w:hAnsi="Times New Roman" w:cs="Times New Roman"/>
          <w:sz w:val="24"/>
          <w:szCs w:val="24"/>
        </w:rPr>
        <w:t>договор</w:t>
      </w:r>
      <w:r w:rsidRPr="005625D4">
        <w:rPr>
          <w:rFonts w:ascii="Times New Roman" w:hAnsi="Times New Roman" w:cs="Times New Roman"/>
          <w:sz w:val="24"/>
          <w:szCs w:val="24"/>
        </w:rPr>
        <w:t>ов</w:t>
      </w:r>
      <w:r w:rsidR="009676A2" w:rsidRPr="005625D4">
        <w:rPr>
          <w:rFonts w:ascii="Times New Roman" w:hAnsi="Times New Roman" w:cs="Times New Roman"/>
          <w:sz w:val="24"/>
          <w:szCs w:val="24"/>
        </w:rPr>
        <w:t xml:space="preserve"> на обращение с ТКО с региональным оператором </w:t>
      </w:r>
      <w:r w:rsidRPr="005625D4">
        <w:rPr>
          <w:rFonts w:ascii="Times New Roman" w:hAnsi="Times New Roman" w:cs="Times New Roman"/>
          <w:sz w:val="24"/>
          <w:szCs w:val="24"/>
        </w:rPr>
        <w:t>осуществляется в соответствии с действующим федеральным законодательством</w:t>
      </w:r>
      <w:r w:rsidR="009676A2" w:rsidRPr="005625D4">
        <w:rPr>
          <w:rFonts w:ascii="Times New Roman" w:hAnsi="Times New Roman" w:cs="Times New Roman"/>
          <w:sz w:val="24"/>
          <w:szCs w:val="24"/>
        </w:rPr>
        <w:t>.</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ind w:firstLine="540"/>
        <w:contextualSpacing/>
        <w:jc w:val="both"/>
        <w:outlineLvl w:val="1"/>
        <w:rPr>
          <w:rFonts w:ascii="Times New Roman" w:hAnsi="Times New Roman" w:cs="Times New Roman"/>
          <w:sz w:val="24"/>
          <w:szCs w:val="24"/>
        </w:rPr>
      </w:pPr>
      <w:bookmarkStart w:id="12" w:name="P954"/>
      <w:bookmarkEnd w:id="12"/>
      <w:r w:rsidRPr="005625D4">
        <w:rPr>
          <w:rFonts w:ascii="Times New Roman" w:hAnsi="Times New Roman" w:cs="Times New Roman"/>
          <w:sz w:val="24"/>
          <w:szCs w:val="24"/>
        </w:rPr>
        <w:t>Статья 6</w:t>
      </w:r>
      <w:r w:rsidR="00FE28AB" w:rsidRPr="005625D4">
        <w:rPr>
          <w:rFonts w:ascii="Times New Roman" w:hAnsi="Times New Roman" w:cs="Times New Roman"/>
          <w:sz w:val="24"/>
          <w:szCs w:val="24"/>
        </w:rPr>
        <w:t>3</w:t>
      </w:r>
      <w:r w:rsidRPr="005625D4">
        <w:rPr>
          <w:rFonts w:ascii="Times New Roman" w:hAnsi="Times New Roman" w:cs="Times New Roman"/>
          <w:sz w:val="24"/>
          <w:szCs w:val="24"/>
        </w:rPr>
        <w:t xml:space="preserve">. Общие требования к проведению благоустройства и уборочных работ </w:t>
      </w:r>
    </w:p>
    <w:p w:rsidR="005D132F" w:rsidRPr="005625D4" w:rsidRDefault="005D132F" w:rsidP="005625D4">
      <w:pPr>
        <w:pStyle w:val="ConsPlusNormal"/>
        <w:contextualSpacing/>
        <w:jc w:val="both"/>
        <w:rPr>
          <w:rFonts w:ascii="Times New Roman" w:hAnsi="Times New Roman" w:cs="Times New Roman"/>
          <w:sz w:val="24"/>
          <w:szCs w:val="24"/>
        </w:rPr>
      </w:pPr>
    </w:p>
    <w:p w:rsidR="00A72119" w:rsidRPr="005625D4" w:rsidRDefault="005D132F" w:rsidP="00942EC4">
      <w:pPr>
        <w:pStyle w:val="ConsPlusNormal"/>
        <w:numPr>
          <w:ilvl w:val="0"/>
          <w:numId w:val="99"/>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Работы по благоустройству и уборочные работы на территории </w:t>
      </w:r>
      <w:r w:rsidR="006C7497" w:rsidRPr="00F421AA">
        <w:rPr>
          <w:rFonts w:ascii="Times New Roman" w:hAnsi="Times New Roman" w:cs="Times New Roman"/>
          <w:sz w:val="24"/>
          <w:szCs w:val="24"/>
        </w:rPr>
        <w:t>городского поселения</w:t>
      </w:r>
      <w:r w:rsidR="006C7497">
        <w:rPr>
          <w:rFonts w:ascii="Times New Roman" w:hAnsi="Times New Roman" w:cs="Times New Roman"/>
          <w:sz w:val="24"/>
          <w:szCs w:val="24"/>
        </w:rPr>
        <w:t xml:space="preserve"> город Янаул муниципального района Янаульский район Республики Башкортостан</w:t>
      </w:r>
      <w:r w:rsidR="00136180" w:rsidRPr="005625D4">
        <w:rPr>
          <w:rFonts w:ascii="Times New Roman" w:hAnsi="Times New Roman" w:cs="Times New Roman"/>
          <w:sz w:val="24"/>
          <w:szCs w:val="24"/>
        </w:rPr>
        <w:t xml:space="preserve"> </w:t>
      </w:r>
      <w:r w:rsidRPr="005625D4">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5625D4">
        <w:rPr>
          <w:rFonts w:ascii="Times New Roman" w:hAnsi="Times New Roman" w:cs="Times New Roman"/>
          <w:sz w:val="24"/>
          <w:szCs w:val="24"/>
        </w:rPr>
        <w:t>А</w:t>
      </w:r>
      <w:r w:rsidR="009E2FF1" w:rsidRPr="005625D4">
        <w:rPr>
          <w:rFonts w:ascii="Times New Roman" w:hAnsi="Times New Roman" w:cs="Times New Roman"/>
          <w:sz w:val="24"/>
          <w:szCs w:val="24"/>
        </w:rPr>
        <w:t xml:space="preserve">дминистрацией </w:t>
      </w:r>
      <w:r w:rsidR="006C7497" w:rsidRPr="00F421AA">
        <w:rPr>
          <w:rFonts w:ascii="Times New Roman" w:hAnsi="Times New Roman" w:cs="Times New Roman"/>
          <w:sz w:val="24"/>
          <w:szCs w:val="24"/>
        </w:rPr>
        <w:t>городского поселения</w:t>
      </w:r>
      <w:r w:rsidR="006C7497">
        <w:rPr>
          <w:rFonts w:ascii="Times New Roman" w:hAnsi="Times New Roman" w:cs="Times New Roman"/>
          <w:sz w:val="24"/>
          <w:szCs w:val="24"/>
        </w:rPr>
        <w:t xml:space="preserve"> город Янаул муниципального района Янаульский район Республики Башкортостан</w:t>
      </w:r>
      <w:r w:rsidRPr="005625D4">
        <w:rPr>
          <w:rFonts w:ascii="Times New Roman" w:hAnsi="Times New Roman" w:cs="Times New Roman"/>
          <w:sz w:val="24"/>
          <w:szCs w:val="24"/>
        </w:rPr>
        <w:t>.</w:t>
      </w:r>
    </w:p>
    <w:p w:rsidR="005D132F" w:rsidRPr="005625D4" w:rsidRDefault="005D132F" w:rsidP="00942EC4">
      <w:pPr>
        <w:pStyle w:val="ConsPlusNormal"/>
        <w:numPr>
          <w:ilvl w:val="0"/>
          <w:numId w:val="99"/>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Обязательными документами в сфере благоустройства являются:</w:t>
      </w:r>
    </w:p>
    <w:p w:rsidR="005D132F" w:rsidRPr="005625D4" w:rsidRDefault="005D132F" w:rsidP="00942EC4">
      <w:pPr>
        <w:pStyle w:val="ConsPlusNormal"/>
        <w:numPr>
          <w:ilvl w:val="0"/>
          <w:numId w:val="100"/>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планы благоустройства составляются на 3 (Трех) летний период и содержат:</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A72119"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5625D4" w:rsidRDefault="005D132F" w:rsidP="00942EC4">
      <w:pPr>
        <w:pStyle w:val="ConsPlusNormal"/>
        <w:numPr>
          <w:ilvl w:val="0"/>
          <w:numId w:val="100"/>
        </w:numPr>
        <w:contextualSpacing/>
        <w:jc w:val="both"/>
        <w:rPr>
          <w:rFonts w:ascii="Times New Roman" w:hAnsi="Times New Roman" w:cs="Times New Roman"/>
          <w:sz w:val="24"/>
          <w:szCs w:val="24"/>
        </w:rPr>
      </w:pPr>
      <w:r w:rsidRPr="005625D4">
        <w:rPr>
          <w:rFonts w:ascii="Times New Roman" w:hAnsi="Times New Roman" w:cs="Times New Roman"/>
          <w:sz w:val="24"/>
          <w:szCs w:val="24"/>
        </w:rPr>
        <w:t>схемы уборки территорий с указанием:</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адресного перечня, сроков, периодичности уборки территорий;</w:t>
      </w:r>
    </w:p>
    <w:p w:rsidR="00A72119"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5625D4" w:rsidRDefault="005D132F" w:rsidP="00942EC4">
      <w:pPr>
        <w:pStyle w:val="ConsPlusNormal"/>
        <w:numPr>
          <w:ilvl w:val="0"/>
          <w:numId w:val="100"/>
        </w:numPr>
        <w:contextualSpacing/>
        <w:jc w:val="both"/>
        <w:rPr>
          <w:rFonts w:ascii="Times New Roman" w:hAnsi="Times New Roman" w:cs="Times New Roman"/>
          <w:sz w:val="24"/>
          <w:szCs w:val="24"/>
        </w:rPr>
      </w:pPr>
      <w:r w:rsidRPr="005625D4">
        <w:rPr>
          <w:rFonts w:ascii="Times New Roman" w:hAnsi="Times New Roman" w:cs="Times New Roman"/>
          <w:sz w:val="24"/>
          <w:szCs w:val="24"/>
        </w:rPr>
        <w:t>схемы санитарной очистки территорий, с указанием:</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адресного перечня, сроков, периодичности санитарной очистки территорий;</w:t>
      </w:r>
    </w:p>
    <w:p w:rsidR="00A72119"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bookmarkStart w:id="13" w:name="P970"/>
      <w:bookmarkEnd w:id="13"/>
    </w:p>
    <w:p w:rsidR="005D132F" w:rsidRPr="005625D4" w:rsidRDefault="005D132F" w:rsidP="00942EC4">
      <w:pPr>
        <w:pStyle w:val="ConsPlusNormal"/>
        <w:numPr>
          <w:ilvl w:val="0"/>
          <w:numId w:val="99"/>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6C7497" w:rsidRPr="00F421AA">
        <w:rPr>
          <w:rFonts w:ascii="Times New Roman" w:hAnsi="Times New Roman" w:cs="Times New Roman"/>
          <w:sz w:val="24"/>
          <w:szCs w:val="24"/>
        </w:rPr>
        <w:t>городского поселения</w:t>
      </w:r>
      <w:r w:rsidR="006C7497">
        <w:rPr>
          <w:rFonts w:ascii="Times New Roman" w:hAnsi="Times New Roman" w:cs="Times New Roman"/>
          <w:sz w:val="24"/>
          <w:szCs w:val="24"/>
        </w:rPr>
        <w:t xml:space="preserve"> город Янаул муниципального района Янаульский район Республики Башкортостан</w:t>
      </w:r>
      <w:r w:rsidRPr="005625D4">
        <w:rPr>
          <w:rFonts w:ascii="Times New Roman" w:hAnsi="Times New Roman" w:cs="Times New Roman"/>
          <w:sz w:val="24"/>
          <w:szCs w:val="24"/>
        </w:rPr>
        <w:t>.</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6</w:t>
      </w:r>
      <w:r w:rsidR="00FE28AB" w:rsidRPr="005625D4">
        <w:rPr>
          <w:rFonts w:ascii="Times New Roman" w:hAnsi="Times New Roman" w:cs="Times New Roman"/>
          <w:sz w:val="24"/>
          <w:szCs w:val="24"/>
        </w:rPr>
        <w:t>4</w:t>
      </w:r>
      <w:r w:rsidRPr="005625D4">
        <w:rPr>
          <w:rFonts w:ascii="Times New Roman" w:hAnsi="Times New Roman" w:cs="Times New Roman"/>
          <w:sz w:val="24"/>
          <w:szCs w:val="24"/>
        </w:rPr>
        <w:t>. Месячник благоустройства</w:t>
      </w:r>
    </w:p>
    <w:p w:rsidR="005D132F" w:rsidRPr="005625D4" w:rsidRDefault="005D132F" w:rsidP="005625D4">
      <w:pPr>
        <w:pStyle w:val="ConsPlusNormal"/>
        <w:contextualSpacing/>
        <w:jc w:val="both"/>
        <w:rPr>
          <w:rFonts w:ascii="Times New Roman" w:hAnsi="Times New Roman" w:cs="Times New Roman"/>
          <w:sz w:val="24"/>
          <w:szCs w:val="24"/>
        </w:rPr>
      </w:pPr>
    </w:p>
    <w:p w:rsidR="00A72119" w:rsidRPr="005625D4" w:rsidRDefault="005D132F" w:rsidP="00942EC4">
      <w:pPr>
        <w:pStyle w:val="ConsPlusNormal"/>
        <w:numPr>
          <w:ilvl w:val="0"/>
          <w:numId w:val="101"/>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На территории </w:t>
      </w:r>
      <w:r w:rsidR="00F421AA" w:rsidRPr="006C7497">
        <w:rPr>
          <w:rFonts w:ascii="Times New Roman" w:hAnsi="Times New Roman" w:cs="Times New Roman"/>
          <w:sz w:val="24"/>
          <w:szCs w:val="24"/>
        </w:rPr>
        <w:t>городского поселения город Янаул муниципального района Янаульский район Республики Башкортостан</w:t>
      </w:r>
      <w:r w:rsidR="006C7497">
        <w:rPr>
          <w:rFonts w:ascii="Times New Roman" w:hAnsi="Times New Roman" w:cs="Times New Roman"/>
          <w:sz w:val="24"/>
          <w:szCs w:val="24"/>
        </w:rPr>
        <w:t xml:space="preserve"> </w:t>
      </w:r>
      <w:r w:rsidRPr="005625D4">
        <w:rPr>
          <w:rFonts w:ascii="Times New Roman" w:hAnsi="Times New Roman" w:cs="Times New Roman"/>
          <w:sz w:val="24"/>
          <w:szCs w:val="24"/>
        </w:rPr>
        <w:t>ежегодно проводится месячник благоустройства, направленный на приведение территорий в соответствие с нормативными характеристиками.</w:t>
      </w:r>
    </w:p>
    <w:p w:rsidR="00A72119" w:rsidRPr="005625D4" w:rsidRDefault="005D132F" w:rsidP="00942EC4">
      <w:pPr>
        <w:pStyle w:val="ConsPlusNormal"/>
        <w:numPr>
          <w:ilvl w:val="0"/>
          <w:numId w:val="101"/>
        </w:numPr>
        <w:contextualSpacing/>
        <w:jc w:val="both"/>
        <w:rPr>
          <w:rFonts w:ascii="Times New Roman" w:hAnsi="Times New Roman" w:cs="Times New Roman"/>
          <w:sz w:val="24"/>
          <w:szCs w:val="24"/>
        </w:rPr>
      </w:pPr>
      <w:r w:rsidRPr="005625D4">
        <w:rPr>
          <w:rFonts w:ascii="Times New Roman" w:hAnsi="Times New Roman" w:cs="Times New Roman"/>
          <w:sz w:val="24"/>
          <w:szCs w:val="24"/>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A72119" w:rsidRPr="005625D4" w:rsidRDefault="005D132F" w:rsidP="00942EC4">
      <w:pPr>
        <w:pStyle w:val="ConsPlusNormal"/>
        <w:numPr>
          <w:ilvl w:val="0"/>
          <w:numId w:val="101"/>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В течение месячника благоустройства </w:t>
      </w:r>
      <w:r w:rsidR="009E2FF1" w:rsidRPr="005625D4">
        <w:rPr>
          <w:rFonts w:ascii="Times New Roman" w:hAnsi="Times New Roman" w:cs="Times New Roman"/>
          <w:sz w:val="24"/>
          <w:szCs w:val="24"/>
        </w:rPr>
        <w:t>уполномоченные органы</w:t>
      </w:r>
      <w:r w:rsidRPr="005625D4">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2119" w:rsidRPr="005625D4" w:rsidRDefault="005D132F" w:rsidP="00942EC4">
      <w:pPr>
        <w:pStyle w:val="ConsPlusNormal"/>
        <w:numPr>
          <w:ilvl w:val="0"/>
          <w:numId w:val="101"/>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С 10 мая каждого года </w:t>
      </w:r>
      <w:r w:rsidR="009E2FF1" w:rsidRPr="005625D4">
        <w:rPr>
          <w:rFonts w:ascii="Times New Roman" w:hAnsi="Times New Roman" w:cs="Times New Roman"/>
          <w:sz w:val="24"/>
          <w:szCs w:val="24"/>
        </w:rPr>
        <w:t>уполномоченные органы</w:t>
      </w:r>
      <w:r w:rsidRPr="005625D4">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5625D4" w:rsidRDefault="005D132F" w:rsidP="00942EC4">
      <w:pPr>
        <w:pStyle w:val="ConsPlusNormal"/>
        <w:numPr>
          <w:ilvl w:val="0"/>
          <w:numId w:val="101"/>
        </w:numPr>
        <w:contextualSpacing/>
        <w:jc w:val="both"/>
        <w:rPr>
          <w:rFonts w:ascii="Times New Roman" w:hAnsi="Times New Roman" w:cs="Times New Roman"/>
          <w:sz w:val="24"/>
          <w:szCs w:val="24"/>
        </w:rPr>
      </w:pPr>
      <w:r w:rsidRPr="005625D4">
        <w:rPr>
          <w:rFonts w:ascii="Times New Roman" w:hAnsi="Times New Roman" w:cs="Times New Roman"/>
          <w:sz w:val="24"/>
          <w:szCs w:val="24"/>
        </w:rPr>
        <w:t>Осуществление работ в течение месячника по благоустройству осуществляется за счет:</w:t>
      </w:r>
    </w:p>
    <w:p w:rsidR="00A72119" w:rsidRPr="005625D4" w:rsidRDefault="005D132F" w:rsidP="00942EC4">
      <w:pPr>
        <w:pStyle w:val="ConsPlusNormal"/>
        <w:numPr>
          <w:ilvl w:val="0"/>
          <w:numId w:val="102"/>
        </w:numPr>
        <w:contextualSpacing/>
        <w:jc w:val="both"/>
        <w:rPr>
          <w:rFonts w:ascii="Times New Roman" w:hAnsi="Times New Roman" w:cs="Times New Roman"/>
          <w:sz w:val="24"/>
          <w:szCs w:val="24"/>
        </w:rPr>
      </w:pPr>
      <w:r w:rsidRPr="005625D4">
        <w:rPr>
          <w:rFonts w:ascii="Times New Roman" w:hAnsi="Times New Roman" w:cs="Times New Roman"/>
          <w:sz w:val="24"/>
          <w:szCs w:val="24"/>
        </w:rPr>
        <w:t>средств бюджетов муниципальных образований - в отношении объектов благоустройства, находящихся в муниципальной собственности;</w:t>
      </w:r>
    </w:p>
    <w:p w:rsidR="00A72119" w:rsidRPr="005625D4" w:rsidRDefault="005D132F" w:rsidP="00942EC4">
      <w:pPr>
        <w:pStyle w:val="ConsPlusNormal"/>
        <w:numPr>
          <w:ilvl w:val="0"/>
          <w:numId w:val="102"/>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5625D4" w:rsidRDefault="005D132F" w:rsidP="00942EC4">
      <w:pPr>
        <w:pStyle w:val="ConsPlusNormal"/>
        <w:numPr>
          <w:ilvl w:val="0"/>
          <w:numId w:val="102"/>
        </w:numPr>
        <w:contextualSpacing/>
        <w:jc w:val="both"/>
        <w:rPr>
          <w:rFonts w:ascii="Times New Roman" w:hAnsi="Times New Roman" w:cs="Times New Roman"/>
          <w:sz w:val="24"/>
          <w:szCs w:val="24"/>
        </w:rPr>
      </w:pPr>
      <w:r w:rsidRPr="005625D4">
        <w:rPr>
          <w:rFonts w:ascii="Times New Roman" w:hAnsi="Times New Roman" w:cs="Times New Roman"/>
          <w:sz w:val="24"/>
          <w:szCs w:val="24"/>
        </w:rPr>
        <w:t>средств собственников</w:t>
      </w:r>
      <w:r w:rsidR="006A007F" w:rsidRPr="005625D4">
        <w:rPr>
          <w:rFonts w:ascii="Times New Roman" w:hAnsi="Times New Roman" w:cs="Times New Roman"/>
          <w:sz w:val="24"/>
          <w:szCs w:val="24"/>
        </w:rPr>
        <w:t>, владельцев, пользователей, арендаторов</w:t>
      </w:r>
      <w:r w:rsidRPr="005625D4">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ind w:firstLine="540"/>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6</w:t>
      </w:r>
      <w:r w:rsidR="00FE28AB" w:rsidRPr="005625D4">
        <w:rPr>
          <w:rFonts w:ascii="Times New Roman" w:hAnsi="Times New Roman" w:cs="Times New Roman"/>
          <w:sz w:val="24"/>
          <w:szCs w:val="24"/>
        </w:rPr>
        <w:t>5</w:t>
      </w:r>
      <w:r w:rsidRPr="005625D4">
        <w:rPr>
          <w:rFonts w:ascii="Times New Roman" w:hAnsi="Times New Roman" w:cs="Times New Roman"/>
          <w:sz w:val="24"/>
          <w:szCs w:val="24"/>
        </w:rPr>
        <w:t>. Организация и проведение уборочных работ в зимнее время</w:t>
      </w:r>
    </w:p>
    <w:p w:rsidR="005D132F" w:rsidRPr="005625D4" w:rsidRDefault="005D132F" w:rsidP="005625D4">
      <w:pPr>
        <w:pStyle w:val="ConsPlusNormal"/>
        <w:contextualSpacing/>
        <w:jc w:val="both"/>
        <w:rPr>
          <w:rFonts w:ascii="Times New Roman" w:hAnsi="Times New Roman" w:cs="Times New Roman"/>
          <w:sz w:val="24"/>
          <w:szCs w:val="24"/>
        </w:rPr>
      </w:pPr>
    </w:p>
    <w:p w:rsidR="00A72119" w:rsidRPr="005625D4" w:rsidRDefault="005D132F" w:rsidP="00942EC4">
      <w:pPr>
        <w:pStyle w:val="ConsPlusNormal"/>
        <w:numPr>
          <w:ilvl w:val="0"/>
          <w:numId w:val="103"/>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A72119" w:rsidRPr="005625D4" w:rsidRDefault="005D132F" w:rsidP="00942EC4">
      <w:pPr>
        <w:pStyle w:val="ConsPlusNormal"/>
        <w:numPr>
          <w:ilvl w:val="0"/>
          <w:numId w:val="103"/>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До 1 октября текущего года </w:t>
      </w:r>
      <w:r w:rsidR="009E2FF1" w:rsidRPr="005625D4">
        <w:rPr>
          <w:rFonts w:ascii="Times New Roman" w:hAnsi="Times New Roman" w:cs="Times New Roman"/>
          <w:sz w:val="24"/>
          <w:szCs w:val="24"/>
        </w:rPr>
        <w:t>уполномоченными органами</w:t>
      </w:r>
      <w:r w:rsidRPr="005625D4">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A72119" w:rsidRPr="005625D4" w:rsidRDefault="005D132F" w:rsidP="00942EC4">
      <w:pPr>
        <w:pStyle w:val="ConsPlusNormal"/>
        <w:numPr>
          <w:ilvl w:val="0"/>
          <w:numId w:val="103"/>
        </w:numPr>
        <w:contextualSpacing/>
        <w:jc w:val="both"/>
        <w:rPr>
          <w:rFonts w:ascii="Times New Roman" w:hAnsi="Times New Roman" w:cs="Times New Roman"/>
          <w:sz w:val="24"/>
          <w:szCs w:val="24"/>
        </w:rPr>
      </w:pPr>
      <w:r w:rsidRPr="005625D4">
        <w:rPr>
          <w:rFonts w:ascii="Times New Roman" w:hAnsi="Times New Roman" w:cs="Times New Roman"/>
          <w:sz w:val="24"/>
          <w:szCs w:val="24"/>
        </w:rPr>
        <w:t>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A72119" w:rsidRPr="005625D4" w:rsidRDefault="005D132F" w:rsidP="00942EC4">
      <w:pPr>
        <w:pStyle w:val="ConsPlusNormal"/>
        <w:numPr>
          <w:ilvl w:val="0"/>
          <w:numId w:val="103"/>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72119" w:rsidRPr="005625D4" w:rsidRDefault="005D132F" w:rsidP="00942EC4">
      <w:pPr>
        <w:pStyle w:val="ConsPlusNormal"/>
        <w:numPr>
          <w:ilvl w:val="0"/>
          <w:numId w:val="103"/>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Обязанность по уборке и вывозу снега из лотков проезжей части возлагается на </w:t>
      </w:r>
      <w:r w:rsidR="009E2FF1" w:rsidRPr="005625D4">
        <w:rPr>
          <w:rFonts w:ascii="Times New Roman" w:hAnsi="Times New Roman" w:cs="Times New Roman"/>
          <w:sz w:val="24"/>
          <w:szCs w:val="24"/>
        </w:rPr>
        <w:t xml:space="preserve">уполномоченные </w:t>
      </w:r>
      <w:r w:rsidRPr="005625D4">
        <w:rPr>
          <w:rFonts w:ascii="Times New Roman" w:hAnsi="Times New Roman" w:cs="Times New Roman"/>
          <w:sz w:val="24"/>
          <w:szCs w:val="24"/>
        </w:rPr>
        <w:t>организации, осуществляющие уборку проезжей части данной улицы или проезда.</w:t>
      </w:r>
    </w:p>
    <w:p w:rsidR="005D132F" w:rsidRPr="005625D4" w:rsidRDefault="005D132F" w:rsidP="00942EC4">
      <w:pPr>
        <w:pStyle w:val="ConsPlusNormal"/>
        <w:numPr>
          <w:ilvl w:val="0"/>
          <w:numId w:val="103"/>
        </w:numPr>
        <w:contextualSpacing/>
        <w:jc w:val="both"/>
        <w:rPr>
          <w:rFonts w:ascii="Times New Roman" w:hAnsi="Times New Roman" w:cs="Times New Roman"/>
          <w:sz w:val="24"/>
          <w:szCs w:val="24"/>
        </w:rPr>
      </w:pPr>
      <w:r w:rsidRPr="005625D4">
        <w:rPr>
          <w:rFonts w:ascii="Times New Roman" w:hAnsi="Times New Roman" w:cs="Times New Roman"/>
          <w:sz w:val="24"/>
          <w:szCs w:val="24"/>
        </w:rPr>
        <w:t>Запрещается:</w:t>
      </w:r>
    </w:p>
    <w:p w:rsidR="00A72119" w:rsidRPr="005625D4" w:rsidRDefault="005D132F" w:rsidP="00942EC4">
      <w:pPr>
        <w:pStyle w:val="ConsPlusNormal"/>
        <w:numPr>
          <w:ilvl w:val="0"/>
          <w:numId w:val="104"/>
        </w:numPr>
        <w:contextualSpacing/>
        <w:jc w:val="both"/>
        <w:rPr>
          <w:rFonts w:ascii="Times New Roman" w:hAnsi="Times New Roman" w:cs="Times New Roman"/>
          <w:sz w:val="24"/>
          <w:szCs w:val="24"/>
        </w:rPr>
      </w:pPr>
      <w:r w:rsidRPr="005625D4">
        <w:rPr>
          <w:rFonts w:ascii="Times New Roman" w:hAnsi="Times New Roman" w:cs="Times New Roman"/>
          <w:sz w:val="24"/>
          <w:szCs w:val="24"/>
        </w:rPr>
        <w:t>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A72119" w:rsidRPr="005625D4" w:rsidRDefault="005D132F" w:rsidP="00942EC4">
      <w:pPr>
        <w:pStyle w:val="ConsPlusNormal"/>
        <w:numPr>
          <w:ilvl w:val="0"/>
          <w:numId w:val="104"/>
        </w:numPr>
        <w:contextualSpacing/>
        <w:jc w:val="both"/>
        <w:rPr>
          <w:rFonts w:ascii="Times New Roman" w:hAnsi="Times New Roman" w:cs="Times New Roman"/>
          <w:sz w:val="24"/>
          <w:szCs w:val="24"/>
        </w:rPr>
      </w:pPr>
      <w:r w:rsidRPr="005625D4">
        <w:rPr>
          <w:rFonts w:ascii="Times New Roman" w:hAnsi="Times New Roman" w:cs="Times New Roman"/>
          <w:sz w:val="24"/>
          <w:szCs w:val="24"/>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A72119" w:rsidRPr="005625D4" w:rsidRDefault="005D132F" w:rsidP="00942EC4">
      <w:pPr>
        <w:pStyle w:val="ConsPlusNormal"/>
        <w:numPr>
          <w:ilvl w:val="0"/>
          <w:numId w:val="103"/>
        </w:numPr>
        <w:contextualSpacing/>
        <w:jc w:val="both"/>
        <w:rPr>
          <w:rFonts w:ascii="Times New Roman" w:hAnsi="Times New Roman" w:cs="Times New Roman"/>
          <w:sz w:val="24"/>
          <w:szCs w:val="24"/>
        </w:rPr>
      </w:pPr>
      <w:r w:rsidRPr="005625D4">
        <w:rPr>
          <w:rFonts w:ascii="Times New Roman" w:hAnsi="Times New Roman" w:cs="Times New Roman"/>
          <w:sz w:val="24"/>
          <w:szCs w:val="24"/>
        </w:rPr>
        <w:t>К первоочередным мероприятиям зимней уборки улиц, дорог и магистралей относятся:</w:t>
      </w:r>
    </w:p>
    <w:p w:rsidR="00A72119" w:rsidRPr="005625D4" w:rsidRDefault="005D132F" w:rsidP="00942EC4">
      <w:pPr>
        <w:pStyle w:val="ConsPlusNormal"/>
        <w:numPr>
          <w:ilvl w:val="0"/>
          <w:numId w:val="105"/>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обработка проезжей части дорог противогололедными средствами;</w:t>
      </w:r>
    </w:p>
    <w:p w:rsidR="00A72119" w:rsidRPr="005625D4" w:rsidRDefault="005D132F" w:rsidP="00942EC4">
      <w:pPr>
        <w:pStyle w:val="ConsPlusNormal"/>
        <w:numPr>
          <w:ilvl w:val="0"/>
          <w:numId w:val="105"/>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сгребание и подметание снега;</w:t>
      </w:r>
    </w:p>
    <w:p w:rsidR="00A72119" w:rsidRPr="005625D4" w:rsidRDefault="005D132F" w:rsidP="00942EC4">
      <w:pPr>
        <w:pStyle w:val="ConsPlusNormal"/>
        <w:numPr>
          <w:ilvl w:val="0"/>
          <w:numId w:val="105"/>
        </w:numPr>
        <w:contextualSpacing/>
        <w:jc w:val="both"/>
        <w:rPr>
          <w:rFonts w:ascii="Times New Roman" w:hAnsi="Times New Roman" w:cs="Times New Roman"/>
          <w:sz w:val="24"/>
          <w:szCs w:val="24"/>
        </w:rPr>
      </w:pPr>
      <w:r w:rsidRPr="005625D4">
        <w:rPr>
          <w:rFonts w:ascii="Times New Roman" w:hAnsi="Times New Roman" w:cs="Times New Roman"/>
          <w:sz w:val="24"/>
          <w:szCs w:val="24"/>
        </w:rPr>
        <w:t>формирование снежного вала для последующего вывоза;</w:t>
      </w:r>
    </w:p>
    <w:p w:rsidR="00A72119" w:rsidRPr="005625D4" w:rsidRDefault="005D132F" w:rsidP="00942EC4">
      <w:pPr>
        <w:pStyle w:val="ConsPlusNormal"/>
        <w:numPr>
          <w:ilvl w:val="0"/>
          <w:numId w:val="105"/>
        </w:numPr>
        <w:contextualSpacing/>
        <w:jc w:val="both"/>
        <w:rPr>
          <w:rFonts w:ascii="Times New Roman" w:hAnsi="Times New Roman" w:cs="Times New Roman"/>
          <w:sz w:val="24"/>
          <w:szCs w:val="24"/>
        </w:rPr>
      </w:pPr>
      <w:r w:rsidRPr="005625D4">
        <w:rPr>
          <w:rFonts w:ascii="Times New Roman" w:hAnsi="Times New Roman" w:cs="Times New Roman"/>
          <w:sz w:val="24"/>
          <w:szCs w:val="24"/>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A72119" w:rsidRPr="005625D4" w:rsidRDefault="005D132F" w:rsidP="00942EC4">
      <w:pPr>
        <w:pStyle w:val="ConsPlusNormal"/>
        <w:numPr>
          <w:ilvl w:val="0"/>
          <w:numId w:val="103"/>
        </w:numPr>
        <w:contextualSpacing/>
        <w:jc w:val="both"/>
        <w:rPr>
          <w:rFonts w:ascii="Times New Roman" w:hAnsi="Times New Roman" w:cs="Times New Roman"/>
          <w:sz w:val="24"/>
          <w:szCs w:val="24"/>
        </w:rPr>
      </w:pPr>
      <w:r w:rsidRPr="005625D4">
        <w:rPr>
          <w:rFonts w:ascii="Times New Roman" w:hAnsi="Times New Roman" w:cs="Times New Roman"/>
          <w:sz w:val="24"/>
          <w:szCs w:val="24"/>
        </w:rPr>
        <w:t>К мероприятиям второй очереди относятся:</w:t>
      </w:r>
    </w:p>
    <w:p w:rsidR="00A72119" w:rsidRPr="005625D4" w:rsidRDefault="005D132F" w:rsidP="00942EC4">
      <w:pPr>
        <w:pStyle w:val="ConsPlusNormal"/>
        <w:numPr>
          <w:ilvl w:val="0"/>
          <w:numId w:val="106"/>
        </w:numPr>
        <w:contextualSpacing/>
        <w:jc w:val="both"/>
        <w:rPr>
          <w:rFonts w:ascii="Times New Roman" w:hAnsi="Times New Roman" w:cs="Times New Roman"/>
          <w:sz w:val="24"/>
          <w:szCs w:val="24"/>
        </w:rPr>
      </w:pPr>
      <w:r w:rsidRPr="005625D4">
        <w:rPr>
          <w:rFonts w:ascii="Times New Roman" w:hAnsi="Times New Roman" w:cs="Times New Roman"/>
          <w:sz w:val="24"/>
          <w:szCs w:val="24"/>
        </w:rPr>
        <w:t>удаление снега (вывоз);</w:t>
      </w:r>
    </w:p>
    <w:p w:rsidR="00A72119" w:rsidRPr="005625D4" w:rsidRDefault="005D132F" w:rsidP="00942EC4">
      <w:pPr>
        <w:pStyle w:val="ConsPlusNormal"/>
        <w:numPr>
          <w:ilvl w:val="0"/>
          <w:numId w:val="106"/>
        </w:numPr>
        <w:contextualSpacing/>
        <w:jc w:val="both"/>
        <w:rPr>
          <w:rFonts w:ascii="Times New Roman" w:hAnsi="Times New Roman" w:cs="Times New Roman"/>
          <w:sz w:val="24"/>
          <w:szCs w:val="24"/>
        </w:rPr>
      </w:pPr>
      <w:r w:rsidRPr="005625D4">
        <w:rPr>
          <w:rFonts w:ascii="Times New Roman" w:hAnsi="Times New Roman" w:cs="Times New Roman"/>
          <w:sz w:val="24"/>
          <w:szCs w:val="24"/>
        </w:rPr>
        <w:t>зачистка дорожных лотков после удаления снега с проезжей части;</w:t>
      </w:r>
    </w:p>
    <w:p w:rsidR="005D132F" w:rsidRPr="005625D4" w:rsidRDefault="005D132F" w:rsidP="00942EC4">
      <w:pPr>
        <w:pStyle w:val="ConsPlusNormal"/>
        <w:numPr>
          <w:ilvl w:val="0"/>
          <w:numId w:val="106"/>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скалывание льда и уборка снежно-ледяных образований.</w:t>
      </w:r>
    </w:p>
    <w:p w:rsidR="00A72119" w:rsidRPr="005625D4" w:rsidRDefault="005D132F" w:rsidP="00942EC4">
      <w:pPr>
        <w:pStyle w:val="ConsPlusNormal"/>
        <w:numPr>
          <w:ilvl w:val="0"/>
          <w:numId w:val="103"/>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5625D4" w:rsidRDefault="005D132F" w:rsidP="00942EC4">
      <w:pPr>
        <w:pStyle w:val="ConsPlusNormal"/>
        <w:numPr>
          <w:ilvl w:val="0"/>
          <w:numId w:val="103"/>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A72119" w:rsidRPr="005625D4" w:rsidRDefault="009E2FF1"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Уполномоченные </w:t>
      </w:r>
      <w:r w:rsidR="00363AB2" w:rsidRPr="005625D4">
        <w:rPr>
          <w:rFonts w:ascii="Times New Roman" w:hAnsi="Times New Roman" w:cs="Times New Roman"/>
          <w:sz w:val="24"/>
          <w:szCs w:val="24"/>
        </w:rPr>
        <w:t>органы</w:t>
      </w:r>
      <w:r w:rsidR="005D132F" w:rsidRPr="005625D4">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A72119" w:rsidRPr="005625D4" w:rsidRDefault="005D132F" w:rsidP="00942EC4">
      <w:pPr>
        <w:pStyle w:val="ConsPlusNormal"/>
        <w:numPr>
          <w:ilvl w:val="0"/>
          <w:numId w:val="103"/>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A72119" w:rsidRPr="005625D4" w:rsidRDefault="005D132F" w:rsidP="00942EC4">
      <w:pPr>
        <w:pStyle w:val="ConsPlusNormal"/>
        <w:numPr>
          <w:ilvl w:val="0"/>
          <w:numId w:val="103"/>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5625D4" w:rsidRDefault="005D132F" w:rsidP="00942EC4">
      <w:pPr>
        <w:pStyle w:val="ConsPlusNormal"/>
        <w:numPr>
          <w:ilvl w:val="0"/>
          <w:numId w:val="103"/>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Формирование снежных валов не допускается:</w:t>
      </w:r>
    </w:p>
    <w:p w:rsidR="00A72119" w:rsidRPr="005625D4" w:rsidRDefault="005D132F" w:rsidP="00942EC4">
      <w:pPr>
        <w:pStyle w:val="ConsPlusNormal"/>
        <w:numPr>
          <w:ilvl w:val="0"/>
          <w:numId w:val="107"/>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перекрестках и вблизи железнодорожных переездов;</w:t>
      </w:r>
    </w:p>
    <w:p w:rsidR="005D132F" w:rsidRPr="005625D4" w:rsidRDefault="005D132F" w:rsidP="00942EC4">
      <w:pPr>
        <w:pStyle w:val="ConsPlusNormal"/>
        <w:numPr>
          <w:ilvl w:val="0"/>
          <w:numId w:val="107"/>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тротуарах.</w:t>
      </w:r>
    </w:p>
    <w:p w:rsidR="00A72119" w:rsidRPr="005625D4" w:rsidRDefault="005D132F" w:rsidP="00942EC4">
      <w:pPr>
        <w:pStyle w:val="ConsPlusNormal"/>
        <w:numPr>
          <w:ilvl w:val="0"/>
          <w:numId w:val="103"/>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A72119" w:rsidRPr="005625D4" w:rsidRDefault="005D132F" w:rsidP="00942EC4">
      <w:pPr>
        <w:pStyle w:val="ConsPlusNormal"/>
        <w:numPr>
          <w:ilvl w:val="0"/>
          <w:numId w:val="103"/>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A72119" w:rsidRPr="005625D4" w:rsidRDefault="005D132F" w:rsidP="00942EC4">
      <w:pPr>
        <w:pStyle w:val="ConsPlusNormal"/>
        <w:numPr>
          <w:ilvl w:val="0"/>
          <w:numId w:val="108"/>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остановках общественного пассажирского транспорта - на длину остановки;</w:t>
      </w:r>
    </w:p>
    <w:p w:rsidR="00A72119" w:rsidRPr="005625D4" w:rsidRDefault="005D132F" w:rsidP="00942EC4">
      <w:pPr>
        <w:pStyle w:val="ConsPlusNormal"/>
        <w:numPr>
          <w:ilvl w:val="0"/>
          <w:numId w:val="108"/>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переходах, имеющих разметку - на ширину разметки;</w:t>
      </w:r>
    </w:p>
    <w:p w:rsidR="005D132F" w:rsidRPr="005625D4" w:rsidRDefault="005D132F" w:rsidP="00942EC4">
      <w:pPr>
        <w:pStyle w:val="ConsPlusNormal"/>
        <w:numPr>
          <w:ilvl w:val="0"/>
          <w:numId w:val="108"/>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переходах, не имеющих разметку - не менее 5 м.</w:t>
      </w:r>
    </w:p>
    <w:p w:rsidR="005D132F" w:rsidRPr="005625D4" w:rsidRDefault="005D132F" w:rsidP="00942EC4">
      <w:pPr>
        <w:pStyle w:val="ConsPlusNormal"/>
        <w:numPr>
          <w:ilvl w:val="0"/>
          <w:numId w:val="103"/>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A72119"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D132F" w:rsidRPr="005625D4" w:rsidRDefault="005D132F" w:rsidP="00942EC4">
      <w:pPr>
        <w:pStyle w:val="ConsPlusNormal"/>
        <w:numPr>
          <w:ilvl w:val="0"/>
          <w:numId w:val="103"/>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A72119"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A72119" w:rsidRPr="005625D4" w:rsidRDefault="005D132F" w:rsidP="00942EC4">
      <w:pPr>
        <w:pStyle w:val="ConsPlusNormal"/>
        <w:numPr>
          <w:ilvl w:val="0"/>
          <w:numId w:val="103"/>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5625D4" w:rsidRDefault="005D132F" w:rsidP="00942EC4">
      <w:pPr>
        <w:pStyle w:val="ConsPlusNormal"/>
        <w:numPr>
          <w:ilvl w:val="0"/>
          <w:numId w:val="103"/>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A72119"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5625D4" w:rsidRDefault="005D132F" w:rsidP="00942EC4">
      <w:pPr>
        <w:pStyle w:val="ConsPlusNormal"/>
        <w:numPr>
          <w:ilvl w:val="0"/>
          <w:numId w:val="103"/>
        </w:numPr>
        <w:ind w:left="851" w:hanging="491"/>
        <w:contextualSpacing/>
        <w:jc w:val="both"/>
        <w:rPr>
          <w:rFonts w:ascii="Times New Roman" w:hAnsi="Times New Roman" w:cs="Times New Roman"/>
          <w:sz w:val="24"/>
          <w:szCs w:val="24"/>
        </w:rPr>
      </w:pPr>
      <w:r w:rsidRPr="005625D4">
        <w:rPr>
          <w:rFonts w:ascii="Times New Roman" w:hAnsi="Times New Roman" w:cs="Times New Roman"/>
          <w:sz w:val="24"/>
          <w:szCs w:val="24"/>
        </w:rPr>
        <w:t>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6</w:t>
      </w:r>
      <w:r w:rsidR="00FE28AB" w:rsidRPr="005625D4">
        <w:rPr>
          <w:rFonts w:ascii="Times New Roman" w:hAnsi="Times New Roman" w:cs="Times New Roman"/>
          <w:sz w:val="24"/>
          <w:szCs w:val="24"/>
        </w:rPr>
        <w:t>6</w:t>
      </w:r>
      <w:r w:rsidRPr="005625D4">
        <w:rPr>
          <w:rFonts w:ascii="Times New Roman" w:hAnsi="Times New Roman" w:cs="Times New Roman"/>
          <w:sz w:val="24"/>
          <w:szCs w:val="24"/>
        </w:rPr>
        <w:t>. Организация и проведение уборочных работ в летнее время</w:t>
      </w:r>
    </w:p>
    <w:p w:rsidR="005D132F" w:rsidRPr="005625D4" w:rsidRDefault="005D132F" w:rsidP="005625D4">
      <w:pPr>
        <w:pStyle w:val="ConsPlusNormal"/>
        <w:contextualSpacing/>
        <w:jc w:val="both"/>
        <w:rPr>
          <w:rFonts w:ascii="Times New Roman" w:hAnsi="Times New Roman" w:cs="Times New Roman"/>
          <w:sz w:val="24"/>
          <w:szCs w:val="24"/>
        </w:rPr>
      </w:pPr>
    </w:p>
    <w:p w:rsidR="00B51901" w:rsidRPr="005625D4" w:rsidRDefault="005D132F" w:rsidP="00942EC4">
      <w:pPr>
        <w:pStyle w:val="ConsPlusNormal"/>
        <w:numPr>
          <w:ilvl w:val="0"/>
          <w:numId w:val="109"/>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5625D4">
        <w:rPr>
          <w:rFonts w:ascii="Times New Roman" w:hAnsi="Times New Roman" w:cs="Times New Roman"/>
          <w:sz w:val="24"/>
          <w:szCs w:val="24"/>
        </w:rPr>
        <w:t>специализированными организациями</w:t>
      </w:r>
      <w:r w:rsidRPr="005625D4">
        <w:rPr>
          <w:rFonts w:ascii="Times New Roman" w:hAnsi="Times New Roman" w:cs="Times New Roman"/>
          <w:sz w:val="24"/>
          <w:szCs w:val="24"/>
        </w:rPr>
        <w:t>.</w:t>
      </w:r>
    </w:p>
    <w:p w:rsidR="00B51901" w:rsidRPr="005625D4" w:rsidRDefault="005D132F" w:rsidP="00942EC4">
      <w:pPr>
        <w:pStyle w:val="ConsPlusNormal"/>
        <w:numPr>
          <w:ilvl w:val="0"/>
          <w:numId w:val="109"/>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Подметание дворовых территорий, внутридворовых проездов и тротуаров от сме</w:t>
      </w:r>
      <w:r w:rsidR="0039004E" w:rsidRPr="005625D4">
        <w:rPr>
          <w:rFonts w:ascii="Times New Roman" w:hAnsi="Times New Roman" w:cs="Times New Roman"/>
          <w:sz w:val="24"/>
          <w:szCs w:val="24"/>
        </w:rPr>
        <w:t>г</w:t>
      </w:r>
      <w:r w:rsidRPr="005625D4">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B51901" w:rsidRPr="005625D4" w:rsidRDefault="005D132F" w:rsidP="00942EC4">
      <w:pPr>
        <w:pStyle w:val="ConsPlusNormal"/>
        <w:numPr>
          <w:ilvl w:val="0"/>
          <w:numId w:val="109"/>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Дорожки и площадки парков, скверов, бульваров должны быть очищены от мусора, листьев и других видимых загрязнений.</w:t>
      </w:r>
    </w:p>
    <w:p w:rsidR="00B51901" w:rsidRPr="005625D4" w:rsidRDefault="005D132F" w:rsidP="00942EC4">
      <w:pPr>
        <w:pStyle w:val="ConsPlusNormal"/>
        <w:numPr>
          <w:ilvl w:val="0"/>
          <w:numId w:val="109"/>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B51901" w:rsidRPr="005625D4" w:rsidRDefault="005D132F" w:rsidP="00942EC4">
      <w:pPr>
        <w:pStyle w:val="ConsPlusNormal"/>
        <w:numPr>
          <w:ilvl w:val="0"/>
          <w:numId w:val="109"/>
        </w:numPr>
        <w:contextualSpacing/>
        <w:jc w:val="both"/>
        <w:rPr>
          <w:rFonts w:ascii="Times New Roman" w:hAnsi="Times New Roman" w:cs="Times New Roman"/>
          <w:sz w:val="24"/>
          <w:szCs w:val="24"/>
        </w:rPr>
      </w:pPr>
      <w:r w:rsidRPr="005625D4">
        <w:rPr>
          <w:rFonts w:ascii="Times New Roman" w:hAnsi="Times New Roman" w:cs="Times New Roman"/>
          <w:sz w:val="24"/>
          <w:szCs w:val="24"/>
        </w:rPr>
        <w:t>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B51901" w:rsidRPr="005625D4" w:rsidRDefault="005D132F" w:rsidP="00942EC4">
      <w:pPr>
        <w:pStyle w:val="ConsPlusNormal"/>
        <w:numPr>
          <w:ilvl w:val="0"/>
          <w:numId w:val="109"/>
        </w:numPr>
        <w:contextualSpacing/>
        <w:jc w:val="both"/>
        <w:rPr>
          <w:rFonts w:ascii="Times New Roman" w:hAnsi="Times New Roman" w:cs="Times New Roman"/>
          <w:sz w:val="24"/>
          <w:szCs w:val="24"/>
        </w:rPr>
      </w:pPr>
      <w:r w:rsidRPr="005625D4">
        <w:rPr>
          <w:rFonts w:ascii="Times New Roman" w:hAnsi="Times New Roman" w:cs="Times New Roman"/>
          <w:sz w:val="24"/>
          <w:szCs w:val="24"/>
        </w:rPr>
        <w:t>Мойка дорожных покрытий площадей и улиц производится предпочтительно в ночное время.</w:t>
      </w:r>
    </w:p>
    <w:p w:rsidR="00B51901" w:rsidRPr="005625D4" w:rsidRDefault="005D132F" w:rsidP="00942EC4">
      <w:pPr>
        <w:pStyle w:val="ConsPlusNormal"/>
        <w:numPr>
          <w:ilvl w:val="0"/>
          <w:numId w:val="109"/>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5625D4" w:rsidRDefault="005D132F" w:rsidP="00942EC4">
      <w:pPr>
        <w:pStyle w:val="ConsPlusNormal"/>
        <w:numPr>
          <w:ilvl w:val="0"/>
          <w:numId w:val="109"/>
        </w:numPr>
        <w:contextualSpacing/>
        <w:jc w:val="both"/>
        <w:rPr>
          <w:rFonts w:ascii="Times New Roman" w:hAnsi="Times New Roman" w:cs="Times New Roman"/>
          <w:sz w:val="24"/>
          <w:szCs w:val="24"/>
        </w:rPr>
      </w:pPr>
      <w:r w:rsidRPr="005625D4">
        <w:rPr>
          <w:rFonts w:ascii="Times New Roman" w:hAnsi="Times New Roman" w:cs="Times New Roman"/>
          <w:sz w:val="24"/>
          <w:szCs w:val="24"/>
        </w:rPr>
        <w:t>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B51901" w:rsidRPr="005625D4" w:rsidRDefault="00B51901" w:rsidP="005625D4">
      <w:pPr>
        <w:pStyle w:val="ConsPlusTitle"/>
        <w:contextualSpacing/>
        <w:jc w:val="both"/>
        <w:outlineLvl w:val="1"/>
        <w:rPr>
          <w:rFonts w:ascii="Times New Roman" w:hAnsi="Times New Roman" w:cs="Times New Roman"/>
          <w:b w:val="0"/>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6</w:t>
      </w:r>
      <w:r w:rsidR="00FE28AB" w:rsidRPr="005625D4">
        <w:rPr>
          <w:rFonts w:ascii="Times New Roman" w:hAnsi="Times New Roman" w:cs="Times New Roman"/>
          <w:sz w:val="24"/>
          <w:szCs w:val="24"/>
        </w:rPr>
        <w:t>7</w:t>
      </w:r>
      <w:r w:rsidRPr="005625D4">
        <w:rPr>
          <w:rFonts w:ascii="Times New Roman" w:hAnsi="Times New Roman" w:cs="Times New Roman"/>
          <w:sz w:val="24"/>
          <w:szCs w:val="24"/>
        </w:rPr>
        <w:t>. Содержание домашнего скота и птицы</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942EC4">
      <w:pPr>
        <w:pStyle w:val="ConsPlusNormal"/>
        <w:numPr>
          <w:ilvl w:val="0"/>
          <w:numId w:val="110"/>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B51901"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5625D4" w:rsidRDefault="005D132F" w:rsidP="00942EC4">
      <w:pPr>
        <w:pStyle w:val="ConsPlusNormal"/>
        <w:numPr>
          <w:ilvl w:val="0"/>
          <w:numId w:val="110"/>
        </w:numPr>
        <w:contextualSpacing/>
        <w:jc w:val="both"/>
        <w:rPr>
          <w:rFonts w:ascii="Times New Roman" w:hAnsi="Times New Roman" w:cs="Times New Roman"/>
          <w:sz w:val="24"/>
          <w:szCs w:val="24"/>
        </w:rPr>
      </w:pPr>
      <w:r w:rsidRPr="005625D4">
        <w:rPr>
          <w:rFonts w:ascii="Times New Roman" w:hAnsi="Times New Roman" w:cs="Times New Roman"/>
          <w:sz w:val="24"/>
          <w:szCs w:val="24"/>
        </w:rPr>
        <w:t>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B51901"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5625D4" w:rsidRDefault="00E53FF0" w:rsidP="00942EC4">
      <w:pPr>
        <w:pStyle w:val="ConsPlusNormal"/>
        <w:numPr>
          <w:ilvl w:val="0"/>
          <w:numId w:val="110"/>
        </w:numPr>
        <w:contextualSpacing/>
        <w:jc w:val="both"/>
        <w:rPr>
          <w:rFonts w:ascii="Times New Roman" w:hAnsi="Times New Roman" w:cs="Times New Roman"/>
          <w:sz w:val="24"/>
          <w:szCs w:val="24"/>
        </w:rPr>
      </w:pPr>
      <w:r w:rsidRPr="005625D4">
        <w:rPr>
          <w:rFonts w:ascii="Times New Roman" w:hAnsi="Times New Roman" w:cs="Times New Roman"/>
          <w:sz w:val="24"/>
          <w:szCs w:val="24"/>
        </w:rPr>
        <w:t>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Запрещается прогонять животных по пешеходным дорожкам и мостикам.</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6</w:t>
      </w:r>
      <w:r w:rsidR="00FE28AB" w:rsidRPr="005625D4">
        <w:rPr>
          <w:rFonts w:ascii="Times New Roman" w:hAnsi="Times New Roman" w:cs="Times New Roman"/>
          <w:sz w:val="24"/>
          <w:szCs w:val="24"/>
        </w:rPr>
        <w:t>8</w:t>
      </w:r>
      <w:r w:rsidRPr="005625D4">
        <w:rPr>
          <w:rFonts w:ascii="Times New Roman" w:hAnsi="Times New Roman" w:cs="Times New Roman"/>
          <w:sz w:val="24"/>
          <w:szCs w:val="24"/>
        </w:rPr>
        <w:t>. Содержание домашних животных, порядок их выгула</w:t>
      </w:r>
    </w:p>
    <w:p w:rsidR="005D132F" w:rsidRPr="005625D4" w:rsidRDefault="005D132F" w:rsidP="005625D4">
      <w:pPr>
        <w:pStyle w:val="ConsPlusNormal"/>
        <w:contextualSpacing/>
        <w:jc w:val="both"/>
        <w:rPr>
          <w:rFonts w:ascii="Times New Roman" w:hAnsi="Times New Roman" w:cs="Times New Roman"/>
          <w:sz w:val="24"/>
          <w:szCs w:val="24"/>
        </w:rPr>
      </w:pPr>
    </w:p>
    <w:p w:rsidR="00B51901" w:rsidRPr="005625D4" w:rsidRDefault="005D132F" w:rsidP="00942EC4">
      <w:pPr>
        <w:pStyle w:val="ConsPlusNormal"/>
        <w:numPr>
          <w:ilvl w:val="0"/>
          <w:numId w:val="111"/>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выгуливании домашних животных должны соблюдаться следующие требования:</w:t>
      </w:r>
    </w:p>
    <w:p w:rsidR="00B51901" w:rsidRPr="005625D4" w:rsidRDefault="005D132F" w:rsidP="00942EC4">
      <w:pPr>
        <w:pStyle w:val="ConsPlusNormal"/>
        <w:numPr>
          <w:ilvl w:val="0"/>
          <w:numId w:val="112"/>
        </w:numPr>
        <w:contextualSpacing/>
        <w:jc w:val="both"/>
        <w:rPr>
          <w:rFonts w:ascii="Times New Roman" w:hAnsi="Times New Roman" w:cs="Times New Roman"/>
          <w:sz w:val="24"/>
          <w:szCs w:val="24"/>
        </w:rPr>
      </w:pPr>
      <w:r w:rsidRPr="005625D4">
        <w:rPr>
          <w:rFonts w:ascii="Times New Roman" w:hAnsi="Times New Roman" w:cs="Times New Roman"/>
          <w:sz w:val="24"/>
          <w:szCs w:val="24"/>
        </w:rPr>
        <w:t>выгул собак разрешается только в наморднике, на поводке, длина которого позволяет контролировать их поведение;</w:t>
      </w:r>
    </w:p>
    <w:p w:rsidR="00B51901" w:rsidRPr="005625D4" w:rsidRDefault="005D132F" w:rsidP="00942EC4">
      <w:pPr>
        <w:pStyle w:val="ConsPlusNormal"/>
        <w:numPr>
          <w:ilvl w:val="0"/>
          <w:numId w:val="112"/>
        </w:numPr>
        <w:contextualSpacing/>
        <w:jc w:val="both"/>
        <w:rPr>
          <w:rFonts w:ascii="Times New Roman" w:hAnsi="Times New Roman" w:cs="Times New Roman"/>
          <w:sz w:val="24"/>
          <w:szCs w:val="24"/>
        </w:rPr>
      </w:pPr>
      <w:r w:rsidRPr="005625D4">
        <w:rPr>
          <w:rFonts w:ascii="Times New Roman" w:hAnsi="Times New Roman" w:cs="Times New Roman"/>
          <w:sz w:val="24"/>
          <w:szCs w:val="24"/>
        </w:rPr>
        <w:t>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5625D4">
        <w:rPr>
          <w:rFonts w:ascii="Times New Roman" w:hAnsi="Times New Roman" w:cs="Times New Roman"/>
          <w:sz w:val="24"/>
          <w:szCs w:val="24"/>
        </w:rPr>
        <w:t>.</w:t>
      </w:r>
    </w:p>
    <w:p w:rsidR="00B51901" w:rsidRPr="005625D4" w:rsidRDefault="005D132F" w:rsidP="00942EC4">
      <w:pPr>
        <w:pStyle w:val="ConsPlusNormal"/>
        <w:numPr>
          <w:ilvl w:val="0"/>
          <w:numId w:val="112"/>
        </w:numPr>
        <w:contextualSpacing/>
        <w:jc w:val="both"/>
        <w:rPr>
          <w:rFonts w:ascii="Times New Roman" w:hAnsi="Times New Roman" w:cs="Times New Roman"/>
          <w:sz w:val="24"/>
          <w:szCs w:val="24"/>
        </w:rPr>
      </w:pPr>
      <w:r w:rsidRPr="005625D4">
        <w:rPr>
          <w:rFonts w:ascii="Times New Roman" w:hAnsi="Times New Roman" w:cs="Times New Roman"/>
          <w:sz w:val="24"/>
          <w:szCs w:val="24"/>
        </w:rPr>
        <w:t>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B51901" w:rsidRPr="005625D4" w:rsidRDefault="005D132F" w:rsidP="00942EC4">
      <w:pPr>
        <w:pStyle w:val="ConsPlusNormal"/>
        <w:numPr>
          <w:ilvl w:val="0"/>
          <w:numId w:val="111"/>
        </w:numPr>
        <w:contextualSpacing/>
        <w:jc w:val="both"/>
        <w:rPr>
          <w:rFonts w:ascii="Times New Roman" w:hAnsi="Times New Roman" w:cs="Times New Roman"/>
          <w:sz w:val="24"/>
          <w:szCs w:val="24"/>
        </w:rPr>
      </w:pPr>
      <w:r w:rsidRPr="005625D4">
        <w:rPr>
          <w:rFonts w:ascii="Times New Roman" w:hAnsi="Times New Roman" w:cs="Times New Roman"/>
          <w:sz w:val="24"/>
          <w:szCs w:val="24"/>
        </w:rPr>
        <w:t>Лица, осуществляющие выгул, обязаны не допускать повреждение или уничтожение зеленых насаждений домашними животными.</w:t>
      </w:r>
    </w:p>
    <w:p w:rsidR="00B51901" w:rsidRPr="005625D4" w:rsidRDefault="005D132F" w:rsidP="00942EC4">
      <w:pPr>
        <w:pStyle w:val="ConsPlusNormal"/>
        <w:numPr>
          <w:ilvl w:val="0"/>
          <w:numId w:val="111"/>
        </w:numPr>
        <w:contextualSpacing/>
        <w:jc w:val="both"/>
        <w:rPr>
          <w:rFonts w:ascii="Times New Roman" w:hAnsi="Times New Roman" w:cs="Times New Roman"/>
          <w:sz w:val="24"/>
          <w:szCs w:val="24"/>
        </w:rPr>
      </w:pPr>
      <w:r w:rsidRPr="005625D4">
        <w:rPr>
          <w:rFonts w:ascii="Times New Roman" w:hAnsi="Times New Roman" w:cs="Times New Roman"/>
          <w:sz w:val="24"/>
          <w:szCs w:val="24"/>
        </w:rPr>
        <w:t>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5625D4" w:rsidRDefault="005D132F" w:rsidP="00942EC4">
      <w:pPr>
        <w:pStyle w:val="ConsPlusNormal"/>
        <w:numPr>
          <w:ilvl w:val="0"/>
          <w:numId w:val="111"/>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5625D4">
      <w:pPr>
        <w:pStyle w:val="ConsPlusTitle"/>
        <w:contextualSpacing/>
        <w:jc w:val="both"/>
        <w:outlineLvl w:val="0"/>
        <w:rPr>
          <w:rFonts w:ascii="Times New Roman" w:hAnsi="Times New Roman" w:cs="Times New Roman"/>
          <w:sz w:val="24"/>
          <w:szCs w:val="24"/>
        </w:rPr>
      </w:pPr>
      <w:r w:rsidRPr="005625D4">
        <w:rPr>
          <w:rFonts w:ascii="Times New Roman" w:hAnsi="Times New Roman" w:cs="Times New Roman"/>
          <w:sz w:val="24"/>
          <w:szCs w:val="24"/>
        </w:rPr>
        <w:t>Раздел V. ОТВЕТСТВЕННОСТЬ В СФЕРЕ БЛАГОУСТРОЙСТВА,</w:t>
      </w:r>
    </w:p>
    <w:p w:rsidR="005D132F" w:rsidRPr="005625D4" w:rsidRDefault="005D132F" w:rsidP="005625D4">
      <w:pPr>
        <w:pStyle w:val="ConsPlusTitle"/>
        <w:contextualSpacing/>
        <w:jc w:val="both"/>
        <w:rPr>
          <w:rFonts w:ascii="Times New Roman" w:hAnsi="Times New Roman" w:cs="Times New Roman"/>
          <w:sz w:val="24"/>
          <w:szCs w:val="24"/>
        </w:rPr>
      </w:pPr>
      <w:r w:rsidRPr="005625D4">
        <w:rPr>
          <w:rFonts w:ascii="Times New Roman" w:hAnsi="Times New Roman" w:cs="Times New Roman"/>
          <w:sz w:val="24"/>
          <w:szCs w:val="24"/>
        </w:rPr>
        <w:t>ЧИСТОТЫ И ПОРЯДКА</w:t>
      </w:r>
    </w:p>
    <w:p w:rsidR="00B51901" w:rsidRPr="005625D4" w:rsidRDefault="00B51901" w:rsidP="005625D4">
      <w:pPr>
        <w:pStyle w:val="ConsPlusTitle"/>
        <w:contextualSpacing/>
        <w:jc w:val="both"/>
        <w:outlineLvl w:val="1"/>
        <w:rPr>
          <w:rFonts w:ascii="Times New Roman" w:hAnsi="Times New Roman" w:cs="Times New Roman"/>
          <w:b w:val="0"/>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6</w:t>
      </w:r>
      <w:r w:rsidR="00FE28AB" w:rsidRPr="005625D4">
        <w:rPr>
          <w:rFonts w:ascii="Times New Roman" w:hAnsi="Times New Roman" w:cs="Times New Roman"/>
          <w:sz w:val="24"/>
          <w:szCs w:val="24"/>
        </w:rPr>
        <w:t>9</w:t>
      </w:r>
      <w:r w:rsidRPr="005625D4">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5625D4">
        <w:rPr>
          <w:rFonts w:ascii="Times New Roman" w:hAnsi="Times New Roman" w:cs="Times New Roman"/>
          <w:sz w:val="24"/>
          <w:szCs w:val="24"/>
        </w:rPr>
        <w:t>ов и элементов благоустройства</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5D132F" w:rsidP="00942EC4">
      <w:pPr>
        <w:pStyle w:val="ConsPlusNormal"/>
        <w:numPr>
          <w:ilvl w:val="0"/>
          <w:numId w:val="113"/>
        </w:numPr>
        <w:contextualSpacing/>
        <w:jc w:val="both"/>
        <w:rPr>
          <w:rFonts w:ascii="Times New Roman" w:hAnsi="Times New Roman" w:cs="Times New Roman"/>
          <w:sz w:val="24"/>
          <w:szCs w:val="24"/>
        </w:rPr>
      </w:pPr>
      <w:bookmarkStart w:id="14" w:name="P1066"/>
      <w:bookmarkEnd w:id="14"/>
      <w:r w:rsidRPr="005625D4">
        <w:rPr>
          <w:rFonts w:ascii="Times New Roman" w:hAnsi="Times New Roman" w:cs="Times New Roman"/>
          <w:sz w:val="24"/>
          <w:szCs w:val="24"/>
        </w:rPr>
        <w:t>Обязанности по организации и/или производству работ по уборке и содержанию территорий и иных объектов возлагаются:</w:t>
      </w:r>
    </w:p>
    <w:p w:rsidR="00B51901" w:rsidRPr="005625D4" w:rsidRDefault="005D132F" w:rsidP="00942EC4">
      <w:pPr>
        <w:pStyle w:val="ConsPlusNormal"/>
        <w:numPr>
          <w:ilvl w:val="0"/>
          <w:numId w:val="114"/>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5625D4">
        <w:rPr>
          <w:rFonts w:ascii="Times New Roman" w:hAnsi="Times New Roman" w:cs="Times New Roman"/>
          <w:sz w:val="24"/>
          <w:szCs w:val="24"/>
        </w:rPr>
        <w:t>, определенном в порядке статьи 49 настоящих Правил благоустройства</w:t>
      </w:r>
      <w:r w:rsidRPr="005625D4">
        <w:rPr>
          <w:rFonts w:ascii="Times New Roman" w:hAnsi="Times New Roman" w:cs="Times New Roman"/>
          <w:sz w:val="24"/>
          <w:szCs w:val="24"/>
        </w:rPr>
        <w:t xml:space="preserve">, </w:t>
      </w:r>
      <w:r w:rsidR="00552D50" w:rsidRPr="005625D4">
        <w:rPr>
          <w:rFonts w:ascii="Times New Roman" w:hAnsi="Times New Roman" w:cs="Times New Roman"/>
          <w:sz w:val="24"/>
          <w:szCs w:val="24"/>
        </w:rPr>
        <w:t>если расстояние прилегающей территории не установлено в большем размере,</w:t>
      </w:r>
      <w:r w:rsidR="00552D50" w:rsidRPr="005625D4" w:rsidDel="00552D50">
        <w:rPr>
          <w:rFonts w:ascii="Times New Roman" w:hAnsi="Times New Roman" w:cs="Times New Roman"/>
          <w:sz w:val="24"/>
          <w:szCs w:val="24"/>
        </w:rPr>
        <w:t xml:space="preserve"> </w:t>
      </w:r>
      <w:r w:rsidRPr="005625D4">
        <w:rPr>
          <w:rFonts w:ascii="Times New Roman" w:hAnsi="Times New Roman" w:cs="Times New Roman"/>
          <w:sz w:val="24"/>
          <w:szCs w:val="24"/>
        </w:rPr>
        <w:t>- на заказчиков и производителей работ;</w:t>
      </w:r>
    </w:p>
    <w:p w:rsidR="00B51901" w:rsidRPr="005625D4" w:rsidRDefault="005D132F" w:rsidP="00942EC4">
      <w:pPr>
        <w:pStyle w:val="ConsPlusNormal"/>
        <w:numPr>
          <w:ilvl w:val="0"/>
          <w:numId w:val="114"/>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 содержанию объектов капитального строительства и объектов инфраструктуры - на собственников, владельцев, пользователей</w:t>
      </w:r>
      <w:r w:rsidR="006A007F" w:rsidRPr="005625D4">
        <w:rPr>
          <w:rFonts w:ascii="Times New Roman" w:hAnsi="Times New Roman" w:cs="Times New Roman"/>
          <w:sz w:val="24"/>
          <w:szCs w:val="24"/>
        </w:rPr>
        <w:t>, арендаторов</w:t>
      </w:r>
      <w:r w:rsidRPr="005625D4">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5625D4">
        <w:rPr>
          <w:rFonts w:ascii="Times New Roman" w:hAnsi="Times New Roman" w:cs="Times New Roman"/>
          <w:sz w:val="24"/>
          <w:szCs w:val="24"/>
        </w:rPr>
        <w:t>, арендаторов</w:t>
      </w:r>
      <w:r w:rsidRPr="005625D4">
        <w:rPr>
          <w:rFonts w:ascii="Times New Roman" w:hAnsi="Times New Roman" w:cs="Times New Roman"/>
          <w:sz w:val="24"/>
          <w:szCs w:val="24"/>
        </w:rPr>
        <w:t xml:space="preserve"> земельных участков, на которых они расположены;</w:t>
      </w:r>
    </w:p>
    <w:p w:rsidR="00B51901" w:rsidRPr="005625D4" w:rsidRDefault="005D132F" w:rsidP="00942EC4">
      <w:pPr>
        <w:pStyle w:val="ConsPlusNormal"/>
        <w:numPr>
          <w:ilvl w:val="0"/>
          <w:numId w:val="114"/>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5625D4">
        <w:rPr>
          <w:rFonts w:ascii="Times New Roman" w:hAnsi="Times New Roman" w:cs="Times New Roman"/>
          <w:sz w:val="24"/>
          <w:szCs w:val="24"/>
        </w:rPr>
        <w:t>, определенном в порядке статьи 49 настоящих Правил благоустройства</w:t>
      </w:r>
      <w:r w:rsidRPr="005625D4">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5625D4">
        <w:rPr>
          <w:rFonts w:ascii="Times New Roman" w:hAnsi="Times New Roman" w:cs="Times New Roman"/>
          <w:sz w:val="24"/>
          <w:szCs w:val="24"/>
        </w:rPr>
        <w:t>,</w:t>
      </w:r>
      <w:r w:rsidRPr="005625D4">
        <w:rPr>
          <w:rFonts w:ascii="Times New Roman" w:hAnsi="Times New Roman" w:cs="Times New Roman"/>
          <w:sz w:val="24"/>
          <w:szCs w:val="24"/>
        </w:rPr>
        <w:t xml:space="preserve"> пользователей</w:t>
      </w:r>
      <w:r w:rsidR="006A007F" w:rsidRPr="005625D4">
        <w:rPr>
          <w:rFonts w:ascii="Times New Roman" w:hAnsi="Times New Roman" w:cs="Times New Roman"/>
          <w:sz w:val="24"/>
          <w:szCs w:val="24"/>
        </w:rPr>
        <w:t>, арендаторов</w:t>
      </w:r>
      <w:r w:rsidRPr="005625D4">
        <w:rPr>
          <w:rFonts w:ascii="Times New Roman" w:hAnsi="Times New Roman" w:cs="Times New Roman"/>
          <w:sz w:val="24"/>
          <w:szCs w:val="24"/>
        </w:rPr>
        <w:t xml:space="preserve"> объектов торговли;</w:t>
      </w:r>
    </w:p>
    <w:p w:rsidR="00B51901" w:rsidRPr="005625D4" w:rsidRDefault="005D132F" w:rsidP="00942EC4">
      <w:pPr>
        <w:pStyle w:val="ConsPlusNormal"/>
        <w:numPr>
          <w:ilvl w:val="0"/>
          <w:numId w:val="114"/>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по уборке и содержанию неиспользуемых и неосваиваемых территорий, территорий после сноса строений </w:t>
      </w:r>
      <w:r w:rsidR="006A007F" w:rsidRPr="005625D4">
        <w:rPr>
          <w:rFonts w:ascii="Times New Roman" w:hAnsi="Times New Roman" w:cs="Times New Roman"/>
          <w:sz w:val="24"/>
          <w:szCs w:val="24"/>
        </w:rPr>
        <w:t>–</w:t>
      </w:r>
      <w:r w:rsidRPr="005625D4">
        <w:rPr>
          <w:rFonts w:ascii="Times New Roman" w:hAnsi="Times New Roman" w:cs="Times New Roman"/>
          <w:sz w:val="24"/>
          <w:szCs w:val="24"/>
        </w:rPr>
        <w:t xml:space="preserve"> на</w:t>
      </w:r>
      <w:r w:rsidR="006A007F" w:rsidRPr="005625D4">
        <w:rPr>
          <w:rFonts w:ascii="Times New Roman" w:hAnsi="Times New Roman" w:cs="Times New Roman"/>
          <w:sz w:val="24"/>
          <w:szCs w:val="24"/>
        </w:rPr>
        <w:t xml:space="preserve"> </w:t>
      </w:r>
      <w:r w:rsidRPr="005625D4">
        <w:rPr>
          <w:rFonts w:ascii="Times New Roman" w:hAnsi="Times New Roman" w:cs="Times New Roman"/>
          <w:sz w:val="24"/>
          <w:szCs w:val="24"/>
        </w:rPr>
        <w:t>собственников, владельцев, пользователей</w:t>
      </w:r>
      <w:r w:rsidR="006A007F" w:rsidRPr="005625D4">
        <w:rPr>
          <w:rFonts w:ascii="Times New Roman" w:hAnsi="Times New Roman" w:cs="Times New Roman"/>
          <w:sz w:val="24"/>
          <w:szCs w:val="24"/>
        </w:rPr>
        <w:t>, арендаторов</w:t>
      </w:r>
      <w:r w:rsidRPr="005625D4">
        <w:rPr>
          <w:rFonts w:ascii="Times New Roman" w:hAnsi="Times New Roman" w:cs="Times New Roman"/>
          <w:sz w:val="24"/>
          <w:szCs w:val="24"/>
        </w:rPr>
        <w:t xml:space="preserve"> данной территории, организации, выполняющие работы по сносу строений;</w:t>
      </w:r>
    </w:p>
    <w:p w:rsidR="00B51901" w:rsidRPr="005625D4" w:rsidRDefault="005D132F" w:rsidP="00942EC4">
      <w:pPr>
        <w:pStyle w:val="ConsPlusNormal"/>
        <w:numPr>
          <w:ilvl w:val="0"/>
          <w:numId w:val="114"/>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5625D4">
        <w:rPr>
          <w:rFonts w:ascii="Times New Roman" w:hAnsi="Times New Roman" w:cs="Times New Roman"/>
          <w:sz w:val="24"/>
          <w:szCs w:val="24"/>
        </w:rPr>
        <w:t>, определенном в порядке статьи 49 настоящих Правил благоустройства,</w:t>
      </w:r>
      <w:r w:rsidRPr="005625D4">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5625D4">
        <w:rPr>
          <w:rFonts w:ascii="Times New Roman" w:hAnsi="Times New Roman" w:cs="Times New Roman"/>
          <w:sz w:val="24"/>
          <w:szCs w:val="24"/>
        </w:rPr>
        <w:t>,</w:t>
      </w:r>
      <w:r w:rsidRPr="005625D4">
        <w:rPr>
          <w:rFonts w:ascii="Times New Roman" w:hAnsi="Times New Roman" w:cs="Times New Roman"/>
          <w:sz w:val="24"/>
          <w:szCs w:val="24"/>
        </w:rPr>
        <w:t xml:space="preserve"> пользователей</w:t>
      </w:r>
      <w:r w:rsidR="006A007F" w:rsidRPr="005625D4">
        <w:rPr>
          <w:rFonts w:ascii="Times New Roman" w:hAnsi="Times New Roman" w:cs="Times New Roman"/>
          <w:sz w:val="24"/>
          <w:szCs w:val="24"/>
        </w:rPr>
        <w:t>, арендаторов</w:t>
      </w:r>
      <w:r w:rsidRPr="005625D4">
        <w:rPr>
          <w:rFonts w:ascii="Times New Roman" w:hAnsi="Times New Roman" w:cs="Times New Roman"/>
          <w:sz w:val="24"/>
          <w:szCs w:val="24"/>
        </w:rPr>
        <w:t xml:space="preserve"> указанных объектов;</w:t>
      </w:r>
    </w:p>
    <w:p w:rsidR="00B51901" w:rsidRPr="005625D4" w:rsidRDefault="005D132F" w:rsidP="00942EC4">
      <w:pPr>
        <w:pStyle w:val="ConsPlusNormal"/>
        <w:numPr>
          <w:ilvl w:val="0"/>
          <w:numId w:val="114"/>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5625D4">
        <w:rPr>
          <w:rFonts w:ascii="Times New Roman" w:hAnsi="Times New Roman" w:cs="Times New Roman"/>
          <w:sz w:val="24"/>
          <w:szCs w:val="24"/>
        </w:rPr>
        <w:t xml:space="preserve"> определенном в порядке статьи 49 настоящих Правил благоустройства, </w:t>
      </w:r>
      <w:r w:rsidRPr="005625D4">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B51901" w:rsidRPr="005625D4" w:rsidRDefault="005D132F" w:rsidP="00942EC4">
      <w:pPr>
        <w:pStyle w:val="ConsPlusNormal"/>
        <w:numPr>
          <w:ilvl w:val="0"/>
          <w:numId w:val="114"/>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 уборке и содержанию водных объектов в зонах отдыха и прилегающих к ним территорий - на собственников (владельцев</w:t>
      </w:r>
      <w:r w:rsidR="006A007F" w:rsidRPr="005625D4">
        <w:rPr>
          <w:rFonts w:ascii="Times New Roman" w:hAnsi="Times New Roman" w:cs="Times New Roman"/>
          <w:sz w:val="24"/>
          <w:szCs w:val="24"/>
        </w:rPr>
        <w:t>, пользователей</w:t>
      </w:r>
      <w:r w:rsidRPr="005625D4">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B51901" w:rsidRPr="005625D4" w:rsidRDefault="005D132F" w:rsidP="00942EC4">
      <w:pPr>
        <w:pStyle w:val="ConsPlusNormal"/>
        <w:numPr>
          <w:ilvl w:val="0"/>
          <w:numId w:val="114"/>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5625D4">
        <w:rPr>
          <w:rFonts w:ascii="Times New Roman" w:hAnsi="Times New Roman" w:cs="Times New Roman"/>
          <w:sz w:val="24"/>
          <w:szCs w:val="24"/>
        </w:rPr>
        <w:t xml:space="preserve"> определенном в порядке статьи 49 настоящих Правил благоустройства, </w:t>
      </w:r>
      <w:r w:rsidRPr="005625D4">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B51901" w:rsidRPr="005625D4" w:rsidRDefault="005D132F" w:rsidP="00942EC4">
      <w:pPr>
        <w:pStyle w:val="ConsPlusNormal"/>
        <w:numPr>
          <w:ilvl w:val="0"/>
          <w:numId w:val="114"/>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B51901" w:rsidRPr="005625D4" w:rsidRDefault="005D132F" w:rsidP="00942EC4">
      <w:pPr>
        <w:pStyle w:val="ConsPlusNormal"/>
        <w:numPr>
          <w:ilvl w:val="0"/>
          <w:numId w:val="114"/>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 благоустройству и содержанию родников и водных источников, уборке прилегающей территории на расстоянии</w:t>
      </w:r>
      <w:r w:rsidR="00552D50" w:rsidRPr="005625D4">
        <w:rPr>
          <w:rFonts w:ascii="Times New Roman" w:hAnsi="Times New Roman" w:cs="Times New Roman"/>
          <w:sz w:val="24"/>
          <w:szCs w:val="24"/>
        </w:rPr>
        <w:t xml:space="preserve"> определенном в порядке статьи 49 настоящих Правил благоустройства, </w:t>
      </w:r>
      <w:r w:rsidRPr="005625D4">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5625D4" w:rsidRDefault="005D132F" w:rsidP="00942EC4">
      <w:pPr>
        <w:pStyle w:val="ConsPlusNormal"/>
        <w:numPr>
          <w:ilvl w:val="0"/>
          <w:numId w:val="114"/>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B51901" w:rsidRPr="005625D4" w:rsidRDefault="005D132F" w:rsidP="00942EC4">
      <w:pPr>
        <w:pStyle w:val="ConsPlusNormal"/>
        <w:numPr>
          <w:ilvl w:val="0"/>
          <w:numId w:val="113"/>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Предусмотренные настоящим</w:t>
      </w:r>
      <w:r w:rsidR="00552D50" w:rsidRPr="005625D4">
        <w:rPr>
          <w:rFonts w:ascii="Times New Roman" w:hAnsi="Times New Roman" w:cs="Times New Roman"/>
          <w:sz w:val="24"/>
          <w:szCs w:val="24"/>
        </w:rPr>
        <w:t>и Правилами благоустройства</w:t>
      </w:r>
      <w:r w:rsidRPr="005625D4">
        <w:rPr>
          <w:rFonts w:ascii="Times New Roman" w:hAnsi="Times New Roman" w:cs="Times New Roman"/>
          <w:sz w:val="24"/>
          <w:szCs w:val="24"/>
        </w:rPr>
        <w:t xml:space="preserve"> обязанности, в случае возложения их в соответствии с </w:t>
      </w:r>
      <w:hyperlink w:anchor="P1066" w:history="1">
        <w:r w:rsidRPr="005625D4">
          <w:rPr>
            <w:rFonts w:ascii="Times New Roman" w:hAnsi="Times New Roman" w:cs="Times New Roman"/>
            <w:sz w:val="24"/>
            <w:szCs w:val="24"/>
          </w:rPr>
          <w:t>частью 1</w:t>
        </w:r>
      </w:hyperlink>
      <w:r w:rsidRPr="005625D4">
        <w:rPr>
          <w:rFonts w:ascii="Times New Roman" w:hAnsi="Times New Roman" w:cs="Times New Roman"/>
          <w:sz w:val="24"/>
          <w:szCs w:val="24"/>
        </w:rPr>
        <w:t xml:space="preserve"> настоящей статьи на</w:t>
      </w:r>
      <w:r w:rsidR="00A72C37" w:rsidRPr="005625D4">
        <w:rPr>
          <w:rFonts w:ascii="Times New Roman" w:hAnsi="Times New Roman" w:cs="Times New Roman"/>
          <w:sz w:val="24"/>
          <w:szCs w:val="24"/>
        </w:rPr>
        <w:t xml:space="preserve"> </w:t>
      </w:r>
      <w:r w:rsidRPr="005625D4">
        <w:rPr>
          <w:rFonts w:ascii="Times New Roman" w:hAnsi="Times New Roman" w:cs="Times New Roman"/>
          <w:sz w:val="24"/>
          <w:szCs w:val="24"/>
        </w:rPr>
        <w:t>собственников, владельцев, пользователей</w:t>
      </w:r>
      <w:r w:rsidR="00A72C37" w:rsidRPr="005625D4">
        <w:rPr>
          <w:rFonts w:ascii="Times New Roman" w:hAnsi="Times New Roman" w:cs="Times New Roman"/>
          <w:sz w:val="24"/>
          <w:szCs w:val="24"/>
        </w:rPr>
        <w:t>, арендаторов</w:t>
      </w:r>
      <w:r w:rsidRPr="005625D4">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5625D4">
          <w:rPr>
            <w:rFonts w:ascii="Times New Roman" w:hAnsi="Times New Roman" w:cs="Times New Roman"/>
            <w:sz w:val="24"/>
            <w:szCs w:val="24"/>
          </w:rPr>
          <w:t>частью 1</w:t>
        </w:r>
      </w:hyperlink>
      <w:r w:rsidRPr="005625D4">
        <w:rPr>
          <w:rFonts w:ascii="Times New Roman" w:hAnsi="Times New Roman" w:cs="Times New Roman"/>
          <w:sz w:val="24"/>
          <w:szCs w:val="24"/>
        </w:rPr>
        <w:t xml:space="preserve"> настоящей статьи, возлагаются:</w:t>
      </w:r>
    </w:p>
    <w:p w:rsidR="00B51901" w:rsidRPr="005625D4" w:rsidRDefault="005D132F" w:rsidP="00942EC4">
      <w:pPr>
        <w:pStyle w:val="ConsPlusNormal"/>
        <w:numPr>
          <w:ilvl w:val="0"/>
          <w:numId w:val="115"/>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B51901" w:rsidRPr="005625D4" w:rsidRDefault="005D132F" w:rsidP="00942EC4">
      <w:pPr>
        <w:pStyle w:val="ConsPlusNormal"/>
        <w:numPr>
          <w:ilvl w:val="0"/>
          <w:numId w:val="115"/>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5625D4" w:rsidRDefault="005D132F" w:rsidP="00942EC4">
      <w:pPr>
        <w:pStyle w:val="ConsPlusNormal"/>
        <w:numPr>
          <w:ilvl w:val="0"/>
          <w:numId w:val="115"/>
        </w:numPr>
        <w:contextualSpacing/>
        <w:jc w:val="both"/>
        <w:rPr>
          <w:rFonts w:ascii="Times New Roman" w:hAnsi="Times New Roman" w:cs="Times New Roman"/>
          <w:sz w:val="24"/>
          <w:szCs w:val="24"/>
        </w:rPr>
      </w:pPr>
      <w:r w:rsidRPr="005625D4">
        <w:rPr>
          <w:rFonts w:ascii="Times New Roman" w:hAnsi="Times New Roman" w:cs="Times New Roman"/>
          <w:sz w:val="24"/>
          <w:szCs w:val="24"/>
        </w:rPr>
        <w:t>по объектам, находящимся в частной собственности, - на собственников</w:t>
      </w:r>
      <w:r w:rsidR="00552D50" w:rsidRPr="005625D4">
        <w:rPr>
          <w:rFonts w:ascii="Times New Roman" w:hAnsi="Times New Roman" w:cs="Times New Roman"/>
          <w:sz w:val="24"/>
          <w:szCs w:val="24"/>
        </w:rPr>
        <w:t>, владельцев, пользователей</w:t>
      </w:r>
      <w:r w:rsidR="00A72C37" w:rsidRPr="005625D4">
        <w:rPr>
          <w:rFonts w:ascii="Times New Roman" w:hAnsi="Times New Roman" w:cs="Times New Roman"/>
          <w:sz w:val="24"/>
          <w:szCs w:val="24"/>
        </w:rPr>
        <w:t>, арендаторов</w:t>
      </w:r>
      <w:r w:rsidRPr="005625D4">
        <w:rPr>
          <w:rFonts w:ascii="Times New Roman" w:hAnsi="Times New Roman" w:cs="Times New Roman"/>
          <w:sz w:val="24"/>
          <w:szCs w:val="24"/>
        </w:rPr>
        <w:t xml:space="preserve"> объектов - граждан и юридических лиц.</w:t>
      </w:r>
    </w:p>
    <w:p w:rsidR="00B51901" w:rsidRPr="005625D4" w:rsidRDefault="00B51901" w:rsidP="005625D4">
      <w:pPr>
        <w:pStyle w:val="ConsPlusTitle"/>
        <w:contextualSpacing/>
        <w:jc w:val="both"/>
        <w:outlineLvl w:val="1"/>
        <w:rPr>
          <w:rFonts w:ascii="Times New Roman" w:hAnsi="Times New Roman" w:cs="Times New Roman"/>
          <w:b w:val="0"/>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 xml:space="preserve">Статья </w:t>
      </w:r>
      <w:r w:rsidR="00FE28AB" w:rsidRPr="005625D4">
        <w:rPr>
          <w:rFonts w:ascii="Times New Roman" w:hAnsi="Times New Roman" w:cs="Times New Roman"/>
          <w:sz w:val="24"/>
          <w:szCs w:val="24"/>
        </w:rPr>
        <w:t>70</w:t>
      </w:r>
      <w:r w:rsidRPr="005625D4">
        <w:rPr>
          <w:rFonts w:ascii="Times New Roman" w:hAnsi="Times New Roman" w:cs="Times New Roman"/>
          <w:sz w:val="24"/>
          <w:szCs w:val="24"/>
        </w:rPr>
        <w:t>. Участие собственников</w:t>
      </w:r>
      <w:r w:rsidR="00A72C37" w:rsidRPr="005625D4">
        <w:rPr>
          <w:rFonts w:ascii="Times New Roman" w:hAnsi="Times New Roman" w:cs="Times New Roman"/>
          <w:sz w:val="24"/>
          <w:szCs w:val="24"/>
        </w:rPr>
        <w:t>, владельцев, пользователей, арендаторов</w:t>
      </w:r>
      <w:r w:rsidRPr="005625D4">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rsidR="005D132F" w:rsidRPr="005625D4" w:rsidRDefault="005D132F" w:rsidP="005625D4">
      <w:pPr>
        <w:pStyle w:val="ConsPlusNormal"/>
        <w:contextualSpacing/>
        <w:jc w:val="both"/>
        <w:rPr>
          <w:rFonts w:ascii="Times New Roman" w:hAnsi="Times New Roman" w:cs="Times New Roman"/>
          <w:sz w:val="24"/>
          <w:szCs w:val="24"/>
        </w:rPr>
      </w:pPr>
    </w:p>
    <w:p w:rsidR="005D132F" w:rsidRPr="005625D4" w:rsidRDefault="00EF4AF2" w:rsidP="00942EC4">
      <w:pPr>
        <w:pStyle w:val="ConsPlusNormal"/>
        <w:numPr>
          <w:ilvl w:val="0"/>
          <w:numId w:val="116"/>
        </w:numPr>
        <w:contextualSpacing/>
        <w:jc w:val="both"/>
        <w:rPr>
          <w:rFonts w:ascii="Times New Roman" w:hAnsi="Times New Roman" w:cs="Times New Roman"/>
          <w:sz w:val="24"/>
          <w:szCs w:val="24"/>
        </w:rPr>
      </w:pPr>
      <w:r w:rsidRPr="005625D4">
        <w:rPr>
          <w:rFonts w:ascii="Times New Roman" w:hAnsi="Times New Roman" w:cs="Times New Roman"/>
          <w:sz w:val="24"/>
          <w:szCs w:val="24"/>
        </w:rPr>
        <w:t>С</w:t>
      </w:r>
      <w:r w:rsidR="005D132F" w:rsidRPr="005625D4">
        <w:rPr>
          <w:rFonts w:ascii="Times New Roman" w:hAnsi="Times New Roman" w:cs="Times New Roman"/>
          <w:sz w:val="24"/>
          <w:szCs w:val="24"/>
        </w:rPr>
        <w:t>обственники</w:t>
      </w:r>
      <w:r w:rsidR="00AB12CE" w:rsidRPr="005625D4">
        <w:rPr>
          <w:rFonts w:ascii="Times New Roman" w:hAnsi="Times New Roman" w:cs="Times New Roman"/>
          <w:sz w:val="24"/>
          <w:szCs w:val="24"/>
        </w:rPr>
        <w:t>, владельцы, пользователи, арендаторы</w:t>
      </w:r>
      <w:r w:rsidR="005D132F" w:rsidRPr="005625D4">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5625D4">
        <w:rPr>
          <w:rFonts w:ascii="Times New Roman" w:hAnsi="Times New Roman" w:cs="Times New Roman"/>
          <w:sz w:val="24"/>
          <w:szCs w:val="24"/>
        </w:rPr>
        <w:t>Республики Башкортостан</w:t>
      </w:r>
      <w:r w:rsidR="005D132F" w:rsidRPr="005625D4">
        <w:rPr>
          <w:rFonts w:ascii="Times New Roman" w:hAnsi="Times New Roman" w:cs="Times New Roman"/>
          <w:sz w:val="24"/>
          <w:szCs w:val="24"/>
        </w:rPr>
        <w:t>, муниципальными правовыми актами.</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содержание зеленых насаждений, покос газонов и иной травянистой растительности;</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содержание малых архитектурных форм, уличного коммунально-бытового оборудования;</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очистка территорий от мусора;</w:t>
      </w:r>
    </w:p>
    <w:p w:rsidR="005D132F" w:rsidRPr="005625D4" w:rsidRDefault="005D132F"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содержание покрытия дорожек пешеходных коммуникаций.</w:t>
      </w:r>
    </w:p>
    <w:p w:rsidR="005D132F" w:rsidRPr="005625D4" w:rsidRDefault="005D132F" w:rsidP="005625D4">
      <w:pPr>
        <w:pStyle w:val="ConsPlusNormal"/>
        <w:ind w:firstLine="540"/>
        <w:contextualSpacing/>
        <w:jc w:val="both"/>
        <w:rPr>
          <w:rFonts w:ascii="Times New Roman" w:hAnsi="Times New Roman" w:cs="Times New Roman"/>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 xml:space="preserve">Статья </w:t>
      </w:r>
      <w:r w:rsidR="004F290F" w:rsidRPr="005625D4">
        <w:rPr>
          <w:rFonts w:ascii="Times New Roman" w:hAnsi="Times New Roman" w:cs="Times New Roman"/>
          <w:sz w:val="24"/>
          <w:szCs w:val="24"/>
        </w:rPr>
        <w:t>7</w:t>
      </w:r>
      <w:r w:rsidR="00FE28AB" w:rsidRPr="005625D4">
        <w:rPr>
          <w:rFonts w:ascii="Times New Roman" w:hAnsi="Times New Roman" w:cs="Times New Roman"/>
          <w:sz w:val="24"/>
          <w:szCs w:val="24"/>
        </w:rPr>
        <w:t>1</w:t>
      </w:r>
      <w:r w:rsidRPr="005625D4">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5D132F" w:rsidRPr="005625D4" w:rsidRDefault="005D132F" w:rsidP="005625D4">
      <w:pPr>
        <w:pStyle w:val="ConsPlusNormal"/>
        <w:contextualSpacing/>
        <w:jc w:val="both"/>
        <w:rPr>
          <w:rFonts w:ascii="Times New Roman" w:hAnsi="Times New Roman" w:cs="Times New Roman"/>
          <w:sz w:val="24"/>
          <w:szCs w:val="24"/>
        </w:rPr>
      </w:pPr>
    </w:p>
    <w:p w:rsidR="00B51901" w:rsidRPr="005625D4" w:rsidRDefault="000938FC" w:rsidP="00942EC4">
      <w:pPr>
        <w:pStyle w:val="ConsPlusNormal"/>
        <w:numPr>
          <w:ilvl w:val="0"/>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Принципы организации общественного соучастия.</w:t>
      </w:r>
    </w:p>
    <w:p w:rsidR="00B51901" w:rsidRPr="005625D4" w:rsidRDefault="000938FC" w:rsidP="00942EC4">
      <w:pPr>
        <w:pStyle w:val="ConsPlusNormal"/>
        <w:numPr>
          <w:ilvl w:val="1"/>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B51901" w:rsidRPr="005625D4" w:rsidRDefault="000938FC" w:rsidP="00942EC4">
      <w:pPr>
        <w:pStyle w:val="ConsPlusNormal"/>
        <w:numPr>
          <w:ilvl w:val="1"/>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B51901" w:rsidRPr="005625D4" w:rsidRDefault="000938FC" w:rsidP="00942EC4">
      <w:pPr>
        <w:pStyle w:val="ConsPlusNormal"/>
        <w:numPr>
          <w:ilvl w:val="1"/>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B51901" w:rsidRPr="005625D4" w:rsidRDefault="000938FC" w:rsidP="00942EC4">
      <w:pPr>
        <w:pStyle w:val="ConsPlusNormal"/>
        <w:numPr>
          <w:ilvl w:val="1"/>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w:t>
      </w:r>
      <w:r w:rsidR="00B51901" w:rsidRPr="005625D4">
        <w:rPr>
          <w:rFonts w:ascii="Times New Roman" w:hAnsi="Times New Roman" w:cs="Times New Roman"/>
          <w:sz w:val="24"/>
          <w:szCs w:val="24"/>
        </w:rPr>
        <w:t>азвития городской среды в сети «Интернет»</w:t>
      </w:r>
      <w:r w:rsidRPr="005625D4">
        <w:rPr>
          <w:rFonts w:ascii="Times New Roman" w:hAnsi="Times New Roman" w:cs="Times New Roman"/>
          <w:sz w:val="24"/>
          <w:szCs w:val="24"/>
        </w:rPr>
        <w:t xml:space="preserve">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B51901" w:rsidRPr="005625D4" w:rsidRDefault="000938FC" w:rsidP="00942EC4">
      <w:pPr>
        <w:pStyle w:val="ConsPlusNormal"/>
        <w:numPr>
          <w:ilvl w:val="1"/>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B51901" w:rsidRPr="005625D4" w:rsidRDefault="000938FC" w:rsidP="00942EC4">
      <w:pPr>
        <w:pStyle w:val="ConsPlusNormal"/>
        <w:numPr>
          <w:ilvl w:val="1"/>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Для осуществления участия граждан в процессе принятия решений и реализации проектов комплексного благоустройства осуществляется:</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Совместное определение целей и задач по развитию территории;</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Определение основных видов функциональных зон и их взаимного расположения на выбранной территории;</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Консультации в выборе типов покрытий с учетом функционального зонирования территории;</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Консультации по предполагаемым типам озеленения;</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Консультации по предполагаемым типам освещения и осветительного оборудования;</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Участие в разработке проекта, обсуждение решений с архитекторами, проектировщиками и другими профильными специалистами;</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5625D4">
        <w:rPr>
          <w:rFonts w:ascii="Times New Roman" w:hAnsi="Times New Roman" w:cs="Times New Roman"/>
          <w:sz w:val="24"/>
          <w:szCs w:val="24"/>
        </w:rPr>
        <w:t xml:space="preserve">(пользователей, арендаторов) </w:t>
      </w:r>
      <w:r w:rsidRPr="005625D4">
        <w:rPr>
          <w:rFonts w:ascii="Times New Roman" w:hAnsi="Times New Roman" w:cs="Times New Roman"/>
          <w:sz w:val="24"/>
          <w:szCs w:val="24"/>
        </w:rPr>
        <w:t>соседних территорий и других заинтересованных сторон;</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Информирование может осуществляться, но не ограничиваться:</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Работа с местными СМИ, охватывающими широкий круг людей разных возрастных групп и потенциальные аудитории проекта</w:t>
      </w:r>
      <w:r w:rsidR="00B51901" w:rsidRPr="005625D4">
        <w:rPr>
          <w:rFonts w:ascii="Times New Roman" w:hAnsi="Times New Roman" w:cs="Times New Roman"/>
          <w:sz w:val="24"/>
          <w:szCs w:val="24"/>
        </w:rPr>
        <w:t>.</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Индивидуальные приглашения участников встречи лично, по электронной почте или по телефону</w:t>
      </w:r>
      <w:r w:rsidR="00B51901" w:rsidRPr="005625D4">
        <w:rPr>
          <w:rFonts w:ascii="Times New Roman" w:hAnsi="Times New Roman" w:cs="Times New Roman"/>
          <w:sz w:val="24"/>
          <w:szCs w:val="24"/>
        </w:rPr>
        <w:t>.</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Использование социальных сетей и интернет-ресурсов для обеспечения донесения информации до различных сообществ.</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51901" w:rsidRPr="005625D4" w:rsidRDefault="000938FC" w:rsidP="00942EC4">
      <w:pPr>
        <w:pStyle w:val="ConsPlusNormal"/>
        <w:numPr>
          <w:ilvl w:val="1"/>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Механизмы общественного участия.</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r w:rsidR="006C7497" w:rsidRPr="005625D4">
        <w:rPr>
          <w:rFonts w:ascii="Times New Roman" w:hAnsi="Times New Roman" w:cs="Times New Roman"/>
          <w:sz w:val="24"/>
          <w:szCs w:val="24"/>
        </w:rPr>
        <w:t>доступ,</w:t>
      </w:r>
      <w:r w:rsidRPr="005625D4">
        <w:rPr>
          <w:rFonts w:ascii="Times New Roman" w:hAnsi="Times New Roman" w:cs="Times New Roman"/>
          <w:sz w:val="24"/>
          <w:szCs w:val="24"/>
        </w:rPr>
        <w:t xml:space="preserve"> как на информационных ресурсах проекта, так и на официальном сайте муниципального образования </w:t>
      </w:r>
      <w:r w:rsidR="006C7497" w:rsidRPr="00F421AA">
        <w:rPr>
          <w:rFonts w:ascii="Times New Roman" w:hAnsi="Times New Roman" w:cs="Times New Roman"/>
          <w:sz w:val="24"/>
          <w:szCs w:val="24"/>
        </w:rPr>
        <w:t>городского поселения</w:t>
      </w:r>
      <w:r w:rsidR="006C7497">
        <w:rPr>
          <w:rFonts w:ascii="Times New Roman" w:hAnsi="Times New Roman" w:cs="Times New Roman"/>
          <w:sz w:val="24"/>
          <w:szCs w:val="24"/>
        </w:rPr>
        <w:t xml:space="preserve"> город Янаул муниципального района Янаульский район Республики Башкортостан</w:t>
      </w:r>
      <w:r w:rsidRPr="005625D4">
        <w:rPr>
          <w:rFonts w:ascii="Times New Roman" w:hAnsi="Times New Roman" w:cs="Times New Roman"/>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Общественный контроль является одним из механизмов общественного участия.</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B51901"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w:t>
      </w:r>
      <w:r w:rsidR="00B51901" w:rsidRPr="005625D4">
        <w:rPr>
          <w:rFonts w:ascii="Times New Roman" w:hAnsi="Times New Roman" w:cs="Times New Roman"/>
          <w:sz w:val="24"/>
          <w:szCs w:val="24"/>
        </w:rPr>
        <w:t>на интерактивный портал в сети «Интернет»</w:t>
      </w:r>
      <w:r w:rsidRPr="005625D4">
        <w:rPr>
          <w:rFonts w:ascii="Times New Roman" w:hAnsi="Times New Roman" w:cs="Times New Roman"/>
          <w:sz w:val="24"/>
          <w:szCs w:val="24"/>
        </w:rPr>
        <w:t>.</w:t>
      </w:r>
    </w:p>
    <w:p w:rsidR="000938FC" w:rsidRPr="005625D4" w:rsidRDefault="000938FC" w:rsidP="00942EC4">
      <w:pPr>
        <w:pStyle w:val="ConsPlusNormal"/>
        <w:numPr>
          <w:ilvl w:val="2"/>
          <w:numId w:val="117"/>
        </w:numPr>
        <w:contextualSpacing/>
        <w:jc w:val="both"/>
        <w:rPr>
          <w:rFonts w:ascii="Times New Roman" w:hAnsi="Times New Roman" w:cs="Times New Roman"/>
          <w:sz w:val="24"/>
          <w:szCs w:val="24"/>
        </w:rPr>
      </w:pPr>
      <w:r w:rsidRPr="005625D4">
        <w:rPr>
          <w:rFonts w:ascii="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5625D4" w:rsidRDefault="005D132F" w:rsidP="005625D4">
      <w:pPr>
        <w:pStyle w:val="ConsPlusNormal"/>
        <w:ind w:firstLine="540"/>
        <w:contextualSpacing/>
        <w:jc w:val="both"/>
        <w:rPr>
          <w:rFonts w:ascii="Times New Roman" w:hAnsi="Times New Roman" w:cs="Times New Roman"/>
          <w:sz w:val="24"/>
          <w:szCs w:val="24"/>
        </w:rPr>
      </w:pPr>
    </w:p>
    <w:p w:rsidR="005D132F" w:rsidRPr="005625D4" w:rsidRDefault="005D132F" w:rsidP="005625D4">
      <w:pPr>
        <w:pStyle w:val="ConsPlusTitle"/>
        <w:contextualSpacing/>
        <w:jc w:val="both"/>
        <w:outlineLvl w:val="1"/>
        <w:rPr>
          <w:rFonts w:ascii="Times New Roman" w:hAnsi="Times New Roman" w:cs="Times New Roman"/>
          <w:sz w:val="24"/>
          <w:szCs w:val="24"/>
        </w:rPr>
      </w:pPr>
      <w:r w:rsidRPr="005625D4">
        <w:rPr>
          <w:rFonts w:ascii="Times New Roman" w:hAnsi="Times New Roman" w:cs="Times New Roman"/>
          <w:sz w:val="24"/>
          <w:szCs w:val="24"/>
        </w:rPr>
        <w:t>Статья 7</w:t>
      </w:r>
      <w:r w:rsidR="00FE28AB" w:rsidRPr="005625D4">
        <w:rPr>
          <w:rFonts w:ascii="Times New Roman" w:hAnsi="Times New Roman" w:cs="Times New Roman"/>
          <w:sz w:val="24"/>
          <w:szCs w:val="24"/>
        </w:rPr>
        <w:t>2</w:t>
      </w:r>
      <w:r w:rsidRPr="005625D4">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B51901" w:rsidRPr="005625D4">
        <w:rPr>
          <w:rFonts w:ascii="Times New Roman" w:hAnsi="Times New Roman" w:cs="Times New Roman"/>
          <w:sz w:val="24"/>
          <w:szCs w:val="24"/>
        </w:rPr>
        <w:t>городского поселени</w:t>
      </w:r>
    </w:p>
    <w:p w:rsidR="00B51901" w:rsidRPr="005625D4" w:rsidRDefault="00B51901" w:rsidP="005625D4">
      <w:pPr>
        <w:pStyle w:val="ConsPlusNormal"/>
        <w:contextualSpacing/>
        <w:jc w:val="both"/>
        <w:rPr>
          <w:rFonts w:ascii="Times New Roman" w:hAnsi="Times New Roman" w:cs="Times New Roman"/>
          <w:b/>
          <w:sz w:val="24"/>
          <w:szCs w:val="24"/>
        </w:rPr>
      </w:pPr>
    </w:p>
    <w:p w:rsidR="00774EB0" w:rsidRPr="005625D4" w:rsidRDefault="00F35B08" w:rsidP="00942EC4">
      <w:pPr>
        <w:pStyle w:val="ConsPlusNormal"/>
        <w:numPr>
          <w:ilvl w:val="0"/>
          <w:numId w:val="118"/>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5625D4">
        <w:rPr>
          <w:rFonts w:ascii="Times New Roman" w:hAnsi="Times New Roman" w:cs="Times New Roman"/>
          <w:sz w:val="24"/>
          <w:szCs w:val="24"/>
        </w:rPr>
        <w:t>Кодекс</w:t>
      </w:r>
      <w:r w:rsidR="00AF3D54" w:rsidRPr="005625D4">
        <w:rPr>
          <w:rFonts w:ascii="Times New Roman" w:hAnsi="Times New Roman" w:cs="Times New Roman"/>
          <w:sz w:val="24"/>
          <w:szCs w:val="24"/>
        </w:rPr>
        <w:t>ом</w:t>
      </w:r>
      <w:r w:rsidR="00512BB3" w:rsidRPr="005625D4">
        <w:rPr>
          <w:rFonts w:ascii="Times New Roman" w:hAnsi="Times New Roman" w:cs="Times New Roman"/>
          <w:sz w:val="24"/>
          <w:szCs w:val="24"/>
        </w:rPr>
        <w:t xml:space="preserve"> Республики Башкортостан о</w:t>
      </w:r>
      <w:r w:rsidRPr="005625D4">
        <w:rPr>
          <w:rFonts w:ascii="Times New Roman" w:hAnsi="Times New Roman" w:cs="Times New Roman"/>
          <w:sz w:val="24"/>
          <w:szCs w:val="24"/>
        </w:rPr>
        <w:t>б административных правонарушениях.</w:t>
      </w:r>
    </w:p>
    <w:p w:rsidR="00774EB0" w:rsidRPr="005625D4" w:rsidRDefault="00F35B08" w:rsidP="00942EC4">
      <w:pPr>
        <w:pStyle w:val="ConsPlusNormal"/>
        <w:numPr>
          <w:ilvl w:val="0"/>
          <w:numId w:val="118"/>
        </w:numPr>
        <w:contextualSpacing/>
        <w:jc w:val="both"/>
        <w:rPr>
          <w:rFonts w:ascii="Times New Roman" w:hAnsi="Times New Roman" w:cs="Times New Roman"/>
          <w:sz w:val="24"/>
          <w:szCs w:val="24"/>
        </w:rPr>
      </w:pPr>
      <w:r w:rsidRPr="005625D4">
        <w:rPr>
          <w:rFonts w:ascii="Times New Roman" w:hAnsi="Times New Roman" w:cs="Times New Roman"/>
          <w:sz w:val="24"/>
          <w:szCs w:val="24"/>
        </w:rPr>
        <w:t>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774EB0" w:rsidRPr="005625D4" w:rsidRDefault="00F35B08" w:rsidP="00942EC4">
      <w:pPr>
        <w:pStyle w:val="ConsPlusNormal"/>
        <w:numPr>
          <w:ilvl w:val="0"/>
          <w:numId w:val="119"/>
        </w:numPr>
        <w:contextualSpacing/>
        <w:jc w:val="both"/>
        <w:rPr>
          <w:rFonts w:ascii="Times New Roman" w:hAnsi="Times New Roman" w:cs="Times New Roman"/>
          <w:sz w:val="24"/>
          <w:szCs w:val="24"/>
        </w:rPr>
      </w:pPr>
      <w:r w:rsidRPr="005625D4">
        <w:rPr>
          <w:rFonts w:ascii="Times New Roman" w:hAnsi="Times New Roman" w:cs="Times New Roman"/>
          <w:sz w:val="24"/>
          <w:szCs w:val="24"/>
        </w:rPr>
        <w:t>составля</w:t>
      </w:r>
      <w:r w:rsidR="003938F9" w:rsidRPr="005625D4">
        <w:rPr>
          <w:rFonts w:ascii="Times New Roman" w:hAnsi="Times New Roman" w:cs="Times New Roman"/>
          <w:sz w:val="24"/>
          <w:szCs w:val="24"/>
        </w:rPr>
        <w:t>ют</w:t>
      </w:r>
      <w:r w:rsidRPr="005625D4">
        <w:rPr>
          <w:rFonts w:ascii="Times New Roman" w:hAnsi="Times New Roman" w:cs="Times New Roman"/>
          <w:sz w:val="24"/>
          <w:szCs w:val="24"/>
        </w:rPr>
        <w:t xml:space="preserve"> протоколы об административных правонарушениях;</w:t>
      </w:r>
    </w:p>
    <w:p w:rsidR="00774EB0" w:rsidRPr="005625D4" w:rsidRDefault="00F35B08" w:rsidP="00942EC4">
      <w:pPr>
        <w:pStyle w:val="ConsPlusNormal"/>
        <w:numPr>
          <w:ilvl w:val="0"/>
          <w:numId w:val="119"/>
        </w:numPr>
        <w:contextualSpacing/>
        <w:jc w:val="both"/>
        <w:rPr>
          <w:rFonts w:ascii="Times New Roman" w:hAnsi="Times New Roman" w:cs="Times New Roman"/>
          <w:sz w:val="24"/>
          <w:szCs w:val="24"/>
        </w:rPr>
      </w:pPr>
      <w:r w:rsidRPr="005625D4">
        <w:rPr>
          <w:rFonts w:ascii="Times New Roman" w:hAnsi="Times New Roman" w:cs="Times New Roman"/>
          <w:sz w:val="24"/>
          <w:szCs w:val="24"/>
        </w:rPr>
        <w:t>рассматрива</w:t>
      </w:r>
      <w:r w:rsidR="003938F9" w:rsidRPr="005625D4">
        <w:rPr>
          <w:rFonts w:ascii="Times New Roman" w:hAnsi="Times New Roman" w:cs="Times New Roman"/>
          <w:sz w:val="24"/>
          <w:szCs w:val="24"/>
        </w:rPr>
        <w:t>ют</w:t>
      </w:r>
      <w:r w:rsidRPr="005625D4">
        <w:rPr>
          <w:rFonts w:ascii="Times New Roman" w:hAnsi="Times New Roman" w:cs="Times New Roman"/>
          <w:sz w:val="24"/>
          <w:szCs w:val="24"/>
        </w:rPr>
        <w:t xml:space="preserve"> дела об административных правонарушениях;</w:t>
      </w:r>
    </w:p>
    <w:p w:rsidR="00774EB0" w:rsidRPr="005625D4" w:rsidRDefault="003938F9" w:rsidP="00942EC4">
      <w:pPr>
        <w:pStyle w:val="ConsPlusNormal"/>
        <w:numPr>
          <w:ilvl w:val="0"/>
          <w:numId w:val="119"/>
        </w:numPr>
        <w:contextualSpacing/>
        <w:jc w:val="both"/>
        <w:rPr>
          <w:rFonts w:ascii="Times New Roman" w:hAnsi="Times New Roman" w:cs="Times New Roman"/>
          <w:sz w:val="24"/>
          <w:szCs w:val="24"/>
        </w:rPr>
      </w:pPr>
      <w:r w:rsidRPr="005625D4">
        <w:rPr>
          <w:rFonts w:ascii="Times New Roman" w:hAnsi="Times New Roman" w:cs="Times New Roman"/>
          <w:sz w:val="24"/>
          <w:szCs w:val="24"/>
        </w:rPr>
        <w:t>выдают предписания об устранении нарушений</w:t>
      </w:r>
      <w:r w:rsidR="00F35B08" w:rsidRPr="005625D4">
        <w:rPr>
          <w:rFonts w:ascii="Times New Roman" w:hAnsi="Times New Roman" w:cs="Times New Roman"/>
          <w:sz w:val="24"/>
          <w:szCs w:val="24"/>
        </w:rPr>
        <w:t>.</w:t>
      </w:r>
    </w:p>
    <w:p w:rsidR="005D132F" w:rsidRPr="005625D4" w:rsidRDefault="005D132F" w:rsidP="00942EC4">
      <w:pPr>
        <w:pStyle w:val="ConsPlusNormal"/>
        <w:numPr>
          <w:ilvl w:val="0"/>
          <w:numId w:val="118"/>
        </w:numPr>
        <w:contextualSpacing/>
        <w:jc w:val="both"/>
        <w:rPr>
          <w:rFonts w:ascii="Times New Roman" w:hAnsi="Times New Roman" w:cs="Times New Roman"/>
          <w:sz w:val="24"/>
          <w:szCs w:val="24"/>
        </w:rPr>
      </w:pPr>
      <w:r w:rsidRPr="005625D4">
        <w:rPr>
          <w:rFonts w:ascii="Times New Roman" w:hAnsi="Times New Roman" w:cs="Times New Roman"/>
          <w:sz w:val="24"/>
          <w:szCs w:val="24"/>
        </w:rPr>
        <w:t xml:space="preserve">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5625D4">
        <w:rPr>
          <w:rFonts w:ascii="Times New Roman" w:hAnsi="Times New Roman" w:cs="Times New Roman"/>
          <w:sz w:val="24"/>
          <w:szCs w:val="24"/>
        </w:rPr>
        <w:t>гражданским законодательством</w:t>
      </w:r>
      <w:r w:rsidRPr="005625D4">
        <w:rPr>
          <w:rFonts w:ascii="Times New Roman" w:hAnsi="Times New Roman" w:cs="Times New Roman"/>
          <w:sz w:val="24"/>
          <w:szCs w:val="24"/>
        </w:rPr>
        <w:t>.</w:t>
      </w:r>
    </w:p>
    <w:p w:rsidR="005D132F" w:rsidRPr="005625D4" w:rsidRDefault="005D132F" w:rsidP="005625D4">
      <w:pPr>
        <w:pStyle w:val="ConsPlusNormal"/>
        <w:contextualSpacing/>
        <w:jc w:val="both"/>
        <w:rPr>
          <w:rFonts w:ascii="Times New Roman" w:hAnsi="Times New Roman" w:cs="Times New Roman"/>
          <w:sz w:val="24"/>
          <w:szCs w:val="24"/>
        </w:rPr>
      </w:pPr>
    </w:p>
    <w:p w:rsidR="00F35371" w:rsidRPr="005625D4" w:rsidRDefault="00F35371" w:rsidP="005625D4">
      <w:pPr>
        <w:pStyle w:val="ConsPlusTitle"/>
        <w:contextualSpacing/>
        <w:jc w:val="both"/>
        <w:outlineLvl w:val="2"/>
        <w:rPr>
          <w:rFonts w:ascii="Times New Roman" w:hAnsi="Times New Roman" w:cs="Times New Roman"/>
          <w:sz w:val="24"/>
          <w:szCs w:val="24"/>
        </w:rPr>
      </w:pPr>
      <w:r w:rsidRPr="005625D4">
        <w:rPr>
          <w:rFonts w:ascii="Times New Roman" w:hAnsi="Times New Roman" w:cs="Times New Roman"/>
          <w:sz w:val="24"/>
          <w:szCs w:val="24"/>
        </w:rPr>
        <w:t>Статья 7</w:t>
      </w:r>
      <w:r w:rsidR="00FE28AB" w:rsidRPr="005625D4">
        <w:rPr>
          <w:rFonts w:ascii="Times New Roman" w:hAnsi="Times New Roman" w:cs="Times New Roman"/>
          <w:sz w:val="24"/>
          <w:szCs w:val="24"/>
        </w:rPr>
        <w:t>3</w:t>
      </w:r>
      <w:r w:rsidRPr="005625D4">
        <w:rPr>
          <w:rFonts w:ascii="Times New Roman" w:hAnsi="Times New Roman" w:cs="Times New Roman"/>
          <w:sz w:val="24"/>
          <w:szCs w:val="24"/>
        </w:rPr>
        <w:t>. Заключительные положения</w:t>
      </w:r>
    </w:p>
    <w:p w:rsidR="00F35371" w:rsidRPr="005625D4" w:rsidRDefault="00F35371" w:rsidP="005625D4">
      <w:pPr>
        <w:pStyle w:val="ConsPlusNormal"/>
        <w:contextualSpacing/>
        <w:jc w:val="both"/>
        <w:rPr>
          <w:rFonts w:ascii="Times New Roman" w:hAnsi="Times New Roman" w:cs="Times New Roman"/>
          <w:sz w:val="24"/>
          <w:szCs w:val="24"/>
        </w:rPr>
      </w:pPr>
    </w:p>
    <w:p w:rsidR="00F35371" w:rsidRPr="005625D4" w:rsidRDefault="00F35371" w:rsidP="005625D4">
      <w:pPr>
        <w:pStyle w:val="ConsPlusNormal"/>
        <w:ind w:firstLine="540"/>
        <w:contextualSpacing/>
        <w:jc w:val="both"/>
        <w:rPr>
          <w:rFonts w:ascii="Times New Roman" w:hAnsi="Times New Roman" w:cs="Times New Roman"/>
          <w:sz w:val="24"/>
          <w:szCs w:val="24"/>
        </w:rPr>
      </w:pPr>
      <w:r w:rsidRPr="005625D4">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5625D4" w:rsidRDefault="00F35371" w:rsidP="005625D4">
      <w:pPr>
        <w:pStyle w:val="ConsPlusNormal"/>
        <w:ind w:firstLine="540"/>
        <w:contextualSpacing/>
        <w:jc w:val="both"/>
        <w:rPr>
          <w:rFonts w:ascii="Times New Roman" w:hAnsi="Times New Roman" w:cs="Times New Roman"/>
          <w:sz w:val="24"/>
          <w:szCs w:val="24"/>
        </w:rPr>
      </w:pPr>
    </w:p>
    <w:p w:rsidR="00F35371" w:rsidRPr="005625D4" w:rsidRDefault="00F35371" w:rsidP="005625D4">
      <w:pPr>
        <w:pStyle w:val="ConsPlusNormal"/>
        <w:contextualSpacing/>
        <w:jc w:val="both"/>
        <w:rPr>
          <w:rFonts w:ascii="Times New Roman" w:hAnsi="Times New Roman" w:cs="Times New Roman"/>
          <w:sz w:val="24"/>
          <w:szCs w:val="24"/>
        </w:rPr>
      </w:pPr>
    </w:p>
    <w:p w:rsidR="005271B8" w:rsidRPr="005625D4" w:rsidRDefault="005271B8" w:rsidP="005625D4">
      <w:pPr>
        <w:autoSpaceDE w:val="0"/>
        <w:autoSpaceDN w:val="0"/>
        <w:adjustRightInd w:val="0"/>
        <w:spacing w:after="0" w:line="240" w:lineRule="auto"/>
        <w:contextualSpacing/>
        <w:jc w:val="both"/>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p w:rsidR="005D132F" w:rsidRPr="00545CC0" w:rsidRDefault="005D132F" w:rsidP="00545CC0">
      <w:pPr>
        <w:autoSpaceDE w:val="0"/>
        <w:autoSpaceDN w:val="0"/>
        <w:adjustRightInd w:val="0"/>
        <w:spacing w:after="0" w:line="240" w:lineRule="auto"/>
        <w:contextualSpacing/>
        <w:jc w:val="right"/>
        <w:outlineLvl w:val="0"/>
        <w:rPr>
          <w:rFonts w:ascii="Times New Roman" w:hAnsi="Times New Roman" w:cs="Times New Roman"/>
          <w:sz w:val="24"/>
          <w:szCs w:val="24"/>
        </w:rPr>
      </w:pPr>
    </w:p>
    <w:sectPr w:rsidR="005D132F" w:rsidRPr="00545CC0" w:rsidSect="00475586">
      <w:headerReference w:type="default" r:id="rId21"/>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ABD" w:rsidRDefault="00BA6ABD" w:rsidP="0039004E">
      <w:pPr>
        <w:spacing w:after="0" w:line="240" w:lineRule="auto"/>
      </w:pPr>
      <w:r>
        <w:separator/>
      </w:r>
    </w:p>
  </w:endnote>
  <w:endnote w:type="continuationSeparator" w:id="0">
    <w:p w:rsidR="00BA6ABD" w:rsidRDefault="00BA6ABD"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ABD" w:rsidRDefault="00BA6ABD" w:rsidP="0039004E">
      <w:pPr>
        <w:spacing w:after="0" w:line="240" w:lineRule="auto"/>
      </w:pPr>
      <w:r>
        <w:separator/>
      </w:r>
    </w:p>
  </w:footnote>
  <w:footnote w:type="continuationSeparator" w:id="0">
    <w:p w:rsidR="00BA6ABD" w:rsidRDefault="00BA6ABD" w:rsidP="0039004E">
      <w:pPr>
        <w:spacing w:after="0" w:line="240" w:lineRule="auto"/>
      </w:pPr>
      <w:r>
        <w:continuationSeparator/>
      </w:r>
    </w:p>
  </w:footnote>
  <w:footnote w:id="1">
    <w:p w:rsidR="00F421AA" w:rsidRPr="00E20704" w:rsidRDefault="00F421AA" w:rsidP="00473C73">
      <w:pPr>
        <w:spacing w:after="0" w:line="240" w:lineRule="auto"/>
        <w:jc w:val="both"/>
        <w:rPr>
          <w:rFonts w:ascii="Times New Roman" w:hAnsi="Times New Roman" w:cs="Times New Roman"/>
          <w:sz w:val="18"/>
          <w:szCs w:val="18"/>
        </w:rPr>
      </w:pPr>
      <w:r>
        <w:rPr>
          <w:rStyle w:val="af0"/>
        </w:rPr>
        <w:footnoteRef/>
      </w:r>
      <w:r>
        <w:t xml:space="preserve"> </w:t>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F421AA" w:rsidRDefault="00F421AA"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09200"/>
      <w:docPartObj>
        <w:docPartGallery w:val="Page Numbers (Top of Page)"/>
        <w:docPartUnique/>
      </w:docPartObj>
    </w:sdtPr>
    <w:sdtContent>
      <w:p w:rsidR="00F421AA" w:rsidRDefault="00D43502">
        <w:pPr>
          <w:pStyle w:val="aa"/>
          <w:jc w:val="center"/>
        </w:pPr>
        <w:fldSimple w:instr="PAGE   \* MERGEFORMAT">
          <w:r w:rsidR="00E15721">
            <w:rPr>
              <w:noProof/>
            </w:rPr>
            <w:t>11</w:t>
          </w:r>
        </w:fldSimple>
      </w:p>
    </w:sdtContent>
  </w:sdt>
  <w:p w:rsidR="00F421AA" w:rsidRDefault="00F421A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C64"/>
    <w:multiLevelType w:val="hybridMultilevel"/>
    <w:tmpl w:val="001A3DA8"/>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E344C0"/>
    <w:multiLevelType w:val="hybridMultilevel"/>
    <w:tmpl w:val="7F4029CA"/>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816E25"/>
    <w:multiLevelType w:val="hybridMultilevel"/>
    <w:tmpl w:val="E688A55A"/>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B10F28"/>
    <w:multiLevelType w:val="hybridMultilevel"/>
    <w:tmpl w:val="755478F6"/>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D66905"/>
    <w:multiLevelType w:val="hybridMultilevel"/>
    <w:tmpl w:val="6EC27D98"/>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4A09C3"/>
    <w:multiLevelType w:val="hybridMultilevel"/>
    <w:tmpl w:val="53FC4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797DA8"/>
    <w:multiLevelType w:val="hybridMultilevel"/>
    <w:tmpl w:val="C906661E"/>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F21275"/>
    <w:multiLevelType w:val="hybridMultilevel"/>
    <w:tmpl w:val="06A65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FB743F"/>
    <w:multiLevelType w:val="hybridMultilevel"/>
    <w:tmpl w:val="02061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3706EE"/>
    <w:multiLevelType w:val="hybridMultilevel"/>
    <w:tmpl w:val="02061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3D68AB"/>
    <w:multiLevelType w:val="hybridMultilevel"/>
    <w:tmpl w:val="01B85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405459"/>
    <w:multiLevelType w:val="hybridMultilevel"/>
    <w:tmpl w:val="2A5A162C"/>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BB16AC"/>
    <w:multiLevelType w:val="multilevel"/>
    <w:tmpl w:val="5148930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0A1D2574"/>
    <w:multiLevelType w:val="hybridMultilevel"/>
    <w:tmpl w:val="FF96B976"/>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6F0594"/>
    <w:multiLevelType w:val="hybridMultilevel"/>
    <w:tmpl w:val="29AAC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AA215CF"/>
    <w:multiLevelType w:val="hybridMultilevel"/>
    <w:tmpl w:val="CEA2C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B16274"/>
    <w:multiLevelType w:val="hybridMultilevel"/>
    <w:tmpl w:val="F272968C"/>
    <w:lvl w:ilvl="0" w:tplc="D35894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D5218E"/>
    <w:multiLevelType w:val="hybridMultilevel"/>
    <w:tmpl w:val="F3DCE922"/>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2D212E"/>
    <w:multiLevelType w:val="hybridMultilevel"/>
    <w:tmpl w:val="1A9E9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8A07F5"/>
    <w:multiLevelType w:val="hybridMultilevel"/>
    <w:tmpl w:val="0AAA8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9A60BF"/>
    <w:multiLevelType w:val="hybridMultilevel"/>
    <w:tmpl w:val="755478F6"/>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1C5D69"/>
    <w:multiLevelType w:val="hybridMultilevel"/>
    <w:tmpl w:val="E97CD5BC"/>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FA31D10"/>
    <w:multiLevelType w:val="hybridMultilevel"/>
    <w:tmpl w:val="BE7C3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A11307"/>
    <w:multiLevelType w:val="hybridMultilevel"/>
    <w:tmpl w:val="728E4478"/>
    <w:lvl w:ilvl="0" w:tplc="D35894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A93806"/>
    <w:multiLevelType w:val="hybridMultilevel"/>
    <w:tmpl w:val="D074A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F033F4"/>
    <w:multiLevelType w:val="hybridMultilevel"/>
    <w:tmpl w:val="8EF03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40B0D22"/>
    <w:multiLevelType w:val="hybridMultilevel"/>
    <w:tmpl w:val="EF567618"/>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4117D4B"/>
    <w:multiLevelType w:val="hybridMultilevel"/>
    <w:tmpl w:val="D7A6B570"/>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45D6476"/>
    <w:multiLevelType w:val="hybridMultilevel"/>
    <w:tmpl w:val="8CD07532"/>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5230D6A"/>
    <w:multiLevelType w:val="hybridMultilevel"/>
    <w:tmpl w:val="17E29A7C"/>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8DD1930"/>
    <w:multiLevelType w:val="hybridMultilevel"/>
    <w:tmpl w:val="EA380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A3F1C10"/>
    <w:multiLevelType w:val="hybridMultilevel"/>
    <w:tmpl w:val="D01E8AF2"/>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B460D26"/>
    <w:multiLevelType w:val="hybridMultilevel"/>
    <w:tmpl w:val="1B8C4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D3D704D"/>
    <w:multiLevelType w:val="multilevel"/>
    <w:tmpl w:val="E9A86E6C"/>
    <w:lvl w:ilvl="0">
      <w:start w:val="1"/>
      <w:numFmt w:val="decimal"/>
      <w:lvlText w:val="%1."/>
      <w:lvlJc w:val="left"/>
      <w:pPr>
        <w:ind w:left="720" w:hanging="360"/>
      </w:pPr>
    </w:lvl>
    <w:lvl w:ilvl="1">
      <w:start w:val="7"/>
      <w:numFmt w:val="decimal"/>
      <w:isLgl/>
      <w:lvlText w:val="%1.%2"/>
      <w:lvlJc w:val="left"/>
      <w:pPr>
        <w:ind w:left="1110" w:hanging="750"/>
      </w:pPr>
      <w:rPr>
        <w:rFonts w:hint="default"/>
      </w:rPr>
    </w:lvl>
    <w:lvl w:ilvl="2">
      <w:start w:val="2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1F094A04"/>
    <w:multiLevelType w:val="hybridMultilevel"/>
    <w:tmpl w:val="67326766"/>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FB759D9"/>
    <w:multiLevelType w:val="hybridMultilevel"/>
    <w:tmpl w:val="B9C44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1515A7E"/>
    <w:multiLevelType w:val="hybridMultilevel"/>
    <w:tmpl w:val="FE244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2222926"/>
    <w:multiLevelType w:val="hybridMultilevel"/>
    <w:tmpl w:val="A8DC6AC4"/>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6AF4956"/>
    <w:multiLevelType w:val="hybridMultilevel"/>
    <w:tmpl w:val="7BBEC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72D158C"/>
    <w:multiLevelType w:val="hybridMultilevel"/>
    <w:tmpl w:val="1CB24C48"/>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83E7E7D"/>
    <w:multiLevelType w:val="hybridMultilevel"/>
    <w:tmpl w:val="AEA80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8685AA9"/>
    <w:multiLevelType w:val="hybridMultilevel"/>
    <w:tmpl w:val="A6688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A2B7E59"/>
    <w:multiLevelType w:val="hybridMultilevel"/>
    <w:tmpl w:val="CA861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2C661E"/>
    <w:multiLevelType w:val="hybridMultilevel"/>
    <w:tmpl w:val="31AE328E"/>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0336441"/>
    <w:multiLevelType w:val="hybridMultilevel"/>
    <w:tmpl w:val="DC3A3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0585EAE"/>
    <w:multiLevelType w:val="hybridMultilevel"/>
    <w:tmpl w:val="27204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1F12F98"/>
    <w:multiLevelType w:val="hybridMultilevel"/>
    <w:tmpl w:val="40740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3BA3173"/>
    <w:multiLevelType w:val="hybridMultilevel"/>
    <w:tmpl w:val="6D8E70B8"/>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3BD18C1"/>
    <w:multiLevelType w:val="hybridMultilevel"/>
    <w:tmpl w:val="C83A1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4305989"/>
    <w:multiLevelType w:val="hybridMultilevel"/>
    <w:tmpl w:val="4298431C"/>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4573912"/>
    <w:multiLevelType w:val="hybridMultilevel"/>
    <w:tmpl w:val="7D26C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5071935"/>
    <w:multiLevelType w:val="hybridMultilevel"/>
    <w:tmpl w:val="85CC8992"/>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6260D10"/>
    <w:multiLevelType w:val="hybridMultilevel"/>
    <w:tmpl w:val="B860D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6AB7037"/>
    <w:multiLevelType w:val="hybridMultilevel"/>
    <w:tmpl w:val="90626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6BB5860"/>
    <w:multiLevelType w:val="hybridMultilevel"/>
    <w:tmpl w:val="5A749946"/>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7057250"/>
    <w:multiLevelType w:val="hybridMultilevel"/>
    <w:tmpl w:val="49E2BD7C"/>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B0576DD"/>
    <w:multiLevelType w:val="hybridMultilevel"/>
    <w:tmpl w:val="D61C8F5C"/>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C530A64"/>
    <w:multiLevelType w:val="hybridMultilevel"/>
    <w:tmpl w:val="A886CC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D453A8C"/>
    <w:multiLevelType w:val="hybridMultilevel"/>
    <w:tmpl w:val="3A7E5F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EA86159"/>
    <w:multiLevelType w:val="hybridMultilevel"/>
    <w:tmpl w:val="B8205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EE516FA"/>
    <w:multiLevelType w:val="hybridMultilevel"/>
    <w:tmpl w:val="3CA4B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0246166"/>
    <w:multiLevelType w:val="hybridMultilevel"/>
    <w:tmpl w:val="7B9C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02C1BCD"/>
    <w:multiLevelType w:val="hybridMultilevel"/>
    <w:tmpl w:val="63182B72"/>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110408F"/>
    <w:multiLevelType w:val="hybridMultilevel"/>
    <w:tmpl w:val="BB705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2267B08"/>
    <w:multiLevelType w:val="hybridMultilevel"/>
    <w:tmpl w:val="A4840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2BC5EEE"/>
    <w:multiLevelType w:val="hybridMultilevel"/>
    <w:tmpl w:val="A6522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38870E5"/>
    <w:multiLevelType w:val="hybridMultilevel"/>
    <w:tmpl w:val="67A48BF6"/>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3961ABC"/>
    <w:multiLevelType w:val="hybridMultilevel"/>
    <w:tmpl w:val="B9767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4106076"/>
    <w:multiLevelType w:val="hybridMultilevel"/>
    <w:tmpl w:val="9E86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50E7BC4"/>
    <w:multiLevelType w:val="hybridMultilevel"/>
    <w:tmpl w:val="9E4418B0"/>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58D69F1"/>
    <w:multiLevelType w:val="hybridMultilevel"/>
    <w:tmpl w:val="FC223652"/>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5923DD6"/>
    <w:multiLevelType w:val="hybridMultilevel"/>
    <w:tmpl w:val="7EF84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5F040DA"/>
    <w:multiLevelType w:val="hybridMultilevel"/>
    <w:tmpl w:val="824C0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5F62295"/>
    <w:multiLevelType w:val="hybridMultilevel"/>
    <w:tmpl w:val="7B9C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6EE5806"/>
    <w:multiLevelType w:val="hybridMultilevel"/>
    <w:tmpl w:val="357EA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8B75B7A"/>
    <w:multiLevelType w:val="hybridMultilevel"/>
    <w:tmpl w:val="EA88E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9B574F9"/>
    <w:multiLevelType w:val="hybridMultilevel"/>
    <w:tmpl w:val="ACA6FE24"/>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9E81448"/>
    <w:multiLevelType w:val="hybridMultilevel"/>
    <w:tmpl w:val="92706ED2"/>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864553"/>
    <w:multiLevelType w:val="hybridMultilevel"/>
    <w:tmpl w:val="69848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B85693D"/>
    <w:multiLevelType w:val="hybridMultilevel"/>
    <w:tmpl w:val="2324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172434C"/>
    <w:multiLevelType w:val="hybridMultilevel"/>
    <w:tmpl w:val="06A65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1EC18A1"/>
    <w:multiLevelType w:val="hybridMultilevel"/>
    <w:tmpl w:val="A2C61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23637FB"/>
    <w:multiLevelType w:val="hybridMultilevel"/>
    <w:tmpl w:val="E458C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2B93912"/>
    <w:multiLevelType w:val="hybridMultilevel"/>
    <w:tmpl w:val="AA8C6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3052250"/>
    <w:multiLevelType w:val="hybridMultilevel"/>
    <w:tmpl w:val="0A8AA7FE"/>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37A3FA7"/>
    <w:multiLevelType w:val="hybridMultilevel"/>
    <w:tmpl w:val="796CA23E"/>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65D67FB"/>
    <w:multiLevelType w:val="hybridMultilevel"/>
    <w:tmpl w:val="E1B0D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754776D"/>
    <w:multiLevelType w:val="hybridMultilevel"/>
    <w:tmpl w:val="B224A120"/>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8643B4B"/>
    <w:multiLevelType w:val="hybridMultilevel"/>
    <w:tmpl w:val="6980D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8E21C94"/>
    <w:multiLevelType w:val="hybridMultilevel"/>
    <w:tmpl w:val="234A2E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BB448EB"/>
    <w:multiLevelType w:val="hybridMultilevel"/>
    <w:tmpl w:val="E49E19BE"/>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C573E8D"/>
    <w:multiLevelType w:val="hybridMultilevel"/>
    <w:tmpl w:val="0C08E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D164EB1"/>
    <w:multiLevelType w:val="multilevel"/>
    <w:tmpl w:val="26F4CC5A"/>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5E2876C4"/>
    <w:multiLevelType w:val="hybridMultilevel"/>
    <w:tmpl w:val="1DB4D6D6"/>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E801743"/>
    <w:multiLevelType w:val="hybridMultilevel"/>
    <w:tmpl w:val="31AE328E"/>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F0759AF"/>
    <w:multiLevelType w:val="hybridMultilevel"/>
    <w:tmpl w:val="57B0642E"/>
    <w:lvl w:ilvl="0" w:tplc="B9F6C34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nsid w:val="5F3424C8"/>
    <w:multiLevelType w:val="hybridMultilevel"/>
    <w:tmpl w:val="727C72A4"/>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F993804"/>
    <w:multiLevelType w:val="hybridMultilevel"/>
    <w:tmpl w:val="72BAD2F6"/>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125143E"/>
    <w:multiLevelType w:val="hybridMultilevel"/>
    <w:tmpl w:val="701EB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5997160"/>
    <w:multiLevelType w:val="hybridMultilevel"/>
    <w:tmpl w:val="B25C0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7364062"/>
    <w:multiLevelType w:val="hybridMultilevel"/>
    <w:tmpl w:val="68DE9444"/>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759142B"/>
    <w:multiLevelType w:val="hybridMultilevel"/>
    <w:tmpl w:val="4328A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794616C"/>
    <w:multiLevelType w:val="hybridMultilevel"/>
    <w:tmpl w:val="BEFA2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AA1140"/>
    <w:multiLevelType w:val="hybridMultilevel"/>
    <w:tmpl w:val="9A0A0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B77F9F"/>
    <w:multiLevelType w:val="hybridMultilevel"/>
    <w:tmpl w:val="B47C68BE"/>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C151DC8"/>
    <w:multiLevelType w:val="hybridMultilevel"/>
    <w:tmpl w:val="DCA40324"/>
    <w:lvl w:ilvl="0" w:tplc="B9F6C34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nsid w:val="6D8A033F"/>
    <w:multiLevelType w:val="hybridMultilevel"/>
    <w:tmpl w:val="2CDEB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F2E0FEA"/>
    <w:multiLevelType w:val="hybridMultilevel"/>
    <w:tmpl w:val="B0F8B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F7D62CD"/>
    <w:multiLevelType w:val="hybridMultilevel"/>
    <w:tmpl w:val="C5DE5E68"/>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F8924A0"/>
    <w:multiLevelType w:val="hybridMultilevel"/>
    <w:tmpl w:val="A69075D2"/>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FC80FAC"/>
    <w:multiLevelType w:val="hybridMultilevel"/>
    <w:tmpl w:val="D4D4418A"/>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0A52FC8"/>
    <w:multiLevelType w:val="hybridMultilevel"/>
    <w:tmpl w:val="95323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1773FC9"/>
    <w:multiLevelType w:val="hybridMultilevel"/>
    <w:tmpl w:val="4DB68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2A75269"/>
    <w:multiLevelType w:val="hybridMultilevel"/>
    <w:tmpl w:val="A84CE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3542652"/>
    <w:multiLevelType w:val="hybridMultilevel"/>
    <w:tmpl w:val="8E0E5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7971FDD"/>
    <w:multiLevelType w:val="hybridMultilevel"/>
    <w:tmpl w:val="FAC28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A6428B4"/>
    <w:multiLevelType w:val="hybridMultilevel"/>
    <w:tmpl w:val="9CD870D4"/>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A9E5994"/>
    <w:multiLevelType w:val="hybridMultilevel"/>
    <w:tmpl w:val="9FE80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CC44C22"/>
    <w:multiLevelType w:val="hybridMultilevel"/>
    <w:tmpl w:val="D688D46E"/>
    <w:lvl w:ilvl="0" w:tplc="B9F6C3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DD240F3"/>
    <w:multiLevelType w:val="hybridMultilevel"/>
    <w:tmpl w:val="EA903B8C"/>
    <w:lvl w:ilvl="0" w:tplc="A7EA6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1"/>
  </w:num>
  <w:num w:numId="2">
    <w:abstractNumId w:val="93"/>
  </w:num>
  <w:num w:numId="3">
    <w:abstractNumId w:val="65"/>
  </w:num>
  <w:num w:numId="4">
    <w:abstractNumId w:val="104"/>
  </w:num>
  <w:num w:numId="5">
    <w:abstractNumId w:val="48"/>
  </w:num>
  <w:num w:numId="6">
    <w:abstractNumId w:val="110"/>
  </w:num>
  <w:num w:numId="7">
    <w:abstractNumId w:val="17"/>
  </w:num>
  <w:num w:numId="8">
    <w:abstractNumId w:val="109"/>
  </w:num>
  <w:num w:numId="9">
    <w:abstractNumId w:val="86"/>
  </w:num>
  <w:num w:numId="10">
    <w:abstractNumId w:val="44"/>
  </w:num>
  <w:num w:numId="11">
    <w:abstractNumId w:val="22"/>
  </w:num>
  <w:num w:numId="12">
    <w:abstractNumId w:val="78"/>
  </w:num>
  <w:num w:numId="13">
    <w:abstractNumId w:val="18"/>
  </w:num>
  <w:num w:numId="14">
    <w:abstractNumId w:val="77"/>
  </w:num>
  <w:num w:numId="15">
    <w:abstractNumId w:val="25"/>
  </w:num>
  <w:num w:numId="16">
    <w:abstractNumId w:val="35"/>
  </w:num>
  <w:num w:numId="17">
    <w:abstractNumId w:val="100"/>
  </w:num>
  <w:num w:numId="18">
    <w:abstractNumId w:val="51"/>
  </w:num>
  <w:num w:numId="19">
    <w:abstractNumId w:val="64"/>
  </w:num>
  <w:num w:numId="20">
    <w:abstractNumId w:val="21"/>
  </w:num>
  <w:num w:numId="21">
    <w:abstractNumId w:val="45"/>
  </w:num>
  <w:num w:numId="22">
    <w:abstractNumId w:val="52"/>
  </w:num>
  <w:num w:numId="23">
    <w:abstractNumId w:val="99"/>
  </w:num>
  <w:num w:numId="24">
    <w:abstractNumId w:val="42"/>
  </w:num>
  <w:num w:numId="25">
    <w:abstractNumId w:val="117"/>
  </w:num>
  <w:num w:numId="26">
    <w:abstractNumId w:val="103"/>
  </w:num>
  <w:num w:numId="27">
    <w:abstractNumId w:val="67"/>
  </w:num>
  <w:num w:numId="28">
    <w:abstractNumId w:val="98"/>
  </w:num>
  <w:num w:numId="29">
    <w:abstractNumId w:val="46"/>
  </w:num>
  <w:num w:numId="30">
    <w:abstractNumId w:val="102"/>
  </w:num>
  <w:num w:numId="31">
    <w:abstractNumId w:val="59"/>
  </w:num>
  <w:num w:numId="32">
    <w:abstractNumId w:val="49"/>
  </w:num>
  <w:num w:numId="33">
    <w:abstractNumId w:val="41"/>
  </w:num>
  <w:num w:numId="34">
    <w:abstractNumId w:val="114"/>
  </w:num>
  <w:num w:numId="35">
    <w:abstractNumId w:val="66"/>
  </w:num>
  <w:num w:numId="36">
    <w:abstractNumId w:val="31"/>
  </w:num>
  <w:num w:numId="37">
    <w:abstractNumId w:val="54"/>
  </w:num>
  <w:num w:numId="38">
    <w:abstractNumId w:val="107"/>
  </w:num>
  <w:num w:numId="39">
    <w:abstractNumId w:val="88"/>
  </w:num>
  <w:num w:numId="40">
    <w:abstractNumId w:val="69"/>
  </w:num>
  <w:num w:numId="41">
    <w:abstractNumId w:val="53"/>
  </w:num>
  <w:num w:numId="42">
    <w:abstractNumId w:val="60"/>
  </w:num>
  <w:num w:numId="43">
    <w:abstractNumId w:val="68"/>
  </w:num>
  <w:num w:numId="44">
    <w:abstractNumId w:val="15"/>
  </w:num>
  <w:num w:numId="45">
    <w:abstractNumId w:val="19"/>
  </w:num>
  <w:num w:numId="46">
    <w:abstractNumId w:val="113"/>
  </w:num>
  <w:num w:numId="47">
    <w:abstractNumId w:val="11"/>
  </w:num>
  <w:num w:numId="48">
    <w:abstractNumId w:val="79"/>
  </w:num>
  <w:num w:numId="49">
    <w:abstractNumId w:val="39"/>
  </w:num>
  <w:num w:numId="50">
    <w:abstractNumId w:val="32"/>
  </w:num>
  <w:num w:numId="51">
    <w:abstractNumId w:val="115"/>
  </w:num>
  <w:num w:numId="52">
    <w:abstractNumId w:val="75"/>
  </w:num>
  <w:num w:numId="53">
    <w:abstractNumId w:val="111"/>
  </w:num>
  <w:num w:numId="54">
    <w:abstractNumId w:val="13"/>
  </w:num>
  <w:num w:numId="55">
    <w:abstractNumId w:val="92"/>
  </w:num>
  <w:num w:numId="56">
    <w:abstractNumId w:val="84"/>
  </w:num>
  <w:num w:numId="57">
    <w:abstractNumId w:val="1"/>
  </w:num>
  <w:num w:numId="58">
    <w:abstractNumId w:val="16"/>
  </w:num>
  <w:num w:numId="59">
    <w:abstractNumId w:val="23"/>
  </w:num>
  <w:num w:numId="60">
    <w:abstractNumId w:val="108"/>
  </w:num>
  <w:num w:numId="61">
    <w:abstractNumId w:val="43"/>
  </w:num>
  <w:num w:numId="62">
    <w:abstractNumId w:val="94"/>
  </w:num>
  <w:num w:numId="63">
    <w:abstractNumId w:val="83"/>
  </w:num>
  <w:num w:numId="64">
    <w:abstractNumId w:val="0"/>
  </w:num>
  <w:num w:numId="65">
    <w:abstractNumId w:val="40"/>
  </w:num>
  <w:num w:numId="66">
    <w:abstractNumId w:val="71"/>
  </w:num>
  <w:num w:numId="67">
    <w:abstractNumId w:val="89"/>
  </w:num>
  <w:num w:numId="68">
    <w:abstractNumId w:val="5"/>
  </w:num>
  <w:num w:numId="69">
    <w:abstractNumId w:val="57"/>
  </w:num>
  <w:num w:numId="70">
    <w:abstractNumId w:val="58"/>
  </w:num>
  <w:num w:numId="71">
    <w:abstractNumId w:val="10"/>
  </w:num>
  <w:num w:numId="72">
    <w:abstractNumId w:val="2"/>
  </w:num>
  <w:num w:numId="73">
    <w:abstractNumId w:val="112"/>
  </w:num>
  <w:num w:numId="74">
    <w:abstractNumId w:val="38"/>
  </w:num>
  <w:num w:numId="75">
    <w:abstractNumId w:val="74"/>
  </w:num>
  <w:num w:numId="76">
    <w:abstractNumId w:val="61"/>
  </w:num>
  <w:num w:numId="77">
    <w:abstractNumId w:val="70"/>
  </w:num>
  <w:num w:numId="78">
    <w:abstractNumId w:val="28"/>
  </w:num>
  <w:num w:numId="79">
    <w:abstractNumId w:val="47"/>
  </w:num>
  <w:num w:numId="80">
    <w:abstractNumId w:val="90"/>
  </w:num>
  <w:num w:numId="81">
    <w:abstractNumId w:val="76"/>
  </w:num>
  <w:num w:numId="82">
    <w:abstractNumId w:val="116"/>
  </w:num>
  <w:num w:numId="83">
    <w:abstractNumId w:val="73"/>
  </w:num>
  <w:num w:numId="84">
    <w:abstractNumId w:val="106"/>
  </w:num>
  <w:num w:numId="85">
    <w:abstractNumId w:val="105"/>
  </w:num>
  <w:num w:numId="86">
    <w:abstractNumId w:val="95"/>
  </w:num>
  <w:num w:numId="87">
    <w:abstractNumId w:val="81"/>
  </w:num>
  <w:num w:numId="88">
    <w:abstractNumId w:val="62"/>
  </w:num>
  <w:num w:numId="89">
    <w:abstractNumId w:val="27"/>
  </w:num>
  <w:num w:numId="90">
    <w:abstractNumId w:val="8"/>
  </w:num>
  <w:num w:numId="91">
    <w:abstractNumId w:val="29"/>
  </w:num>
  <w:num w:numId="92">
    <w:abstractNumId w:val="9"/>
  </w:num>
  <w:num w:numId="93">
    <w:abstractNumId w:val="72"/>
  </w:num>
  <w:num w:numId="94">
    <w:abstractNumId w:val="118"/>
  </w:num>
  <w:num w:numId="95">
    <w:abstractNumId w:val="37"/>
  </w:num>
  <w:num w:numId="96">
    <w:abstractNumId w:val="14"/>
  </w:num>
  <w:num w:numId="97">
    <w:abstractNumId w:val="26"/>
  </w:num>
  <w:num w:numId="98">
    <w:abstractNumId w:val="56"/>
  </w:num>
  <w:num w:numId="99">
    <w:abstractNumId w:val="91"/>
  </w:num>
  <w:num w:numId="100">
    <w:abstractNumId w:val="20"/>
  </w:num>
  <w:num w:numId="101">
    <w:abstractNumId w:val="36"/>
  </w:num>
  <w:num w:numId="102">
    <w:abstractNumId w:val="3"/>
  </w:num>
  <w:num w:numId="103">
    <w:abstractNumId w:val="7"/>
  </w:num>
  <w:num w:numId="104">
    <w:abstractNumId w:val="6"/>
  </w:num>
  <w:num w:numId="105">
    <w:abstractNumId w:val="97"/>
  </w:num>
  <w:num w:numId="106">
    <w:abstractNumId w:val="34"/>
  </w:num>
  <w:num w:numId="107">
    <w:abstractNumId w:val="87"/>
  </w:num>
  <w:num w:numId="108">
    <w:abstractNumId w:val="55"/>
  </w:num>
  <w:num w:numId="109">
    <w:abstractNumId w:val="80"/>
  </w:num>
  <w:num w:numId="110">
    <w:abstractNumId w:val="50"/>
  </w:num>
  <w:num w:numId="111">
    <w:abstractNumId w:val="24"/>
  </w:num>
  <w:num w:numId="112">
    <w:abstractNumId w:val="96"/>
  </w:num>
  <w:num w:numId="113">
    <w:abstractNumId w:val="63"/>
  </w:num>
  <w:num w:numId="114">
    <w:abstractNumId w:val="4"/>
  </w:num>
  <w:num w:numId="115">
    <w:abstractNumId w:val="85"/>
  </w:num>
  <w:num w:numId="116">
    <w:abstractNumId w:val="33"/>
  </w:num>
  <w:num w:numId="117">
    <w:abstractNumId w:val="12"/>
  </w:num>
  <w:num w:numId="118">
    <w:abstractNumId w:val="82"/>
  </w:num>
  <w:num w:numId="119">
    <w:abstractNumId w:val="119"/>
  </w:num>
  <w:num w:numId="120">
    <w:abstractNumId w:val="30"/>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5D132F"/>
    <w:rsid w:val="00007F9A"/>
    <w:rsid w:val="00012C50"/>
    <w:rsid w:val="0001435D"/>
    <w:rsid w:val="00020ABD"/>
    <w:rsid w:val="00023CFF"/>
    <w:rsid w:val="0002524F"/>
    <w:rsid w:val="00031EDE"/>
    <w:rsid w:val="00061C70"/>
    <w:rsid w:val="000749CD"/>
    <w:rsid w:val="000801B1"/>
    <w:rsid w:val="000829C1"/>
    <w:rsid w:val="000938FC"/>
    <w:rsid w:val="000A213D"/>
    <w:rsid w:val="000B0F00"/>
    <w:rsid w:val="000D4541"/>
    <w:rsid w:val="000E5589"/>
    <w:rsid w:val="000F334D"/>
    <w:rsid w:val="000F48EE"/>
    <w:rsid w:val="000F617E"/>
    <w:rsid w:val="0012481E"/>
    <w:rsid w:val="00136180"/>
    <w:rsid w:val="001522FD"/>
    <w:rsid w:val="0015329B"/>
    <w:rsid w:val="00162BFC"/>
    <w:rsid w:val="0016568C"/>
    <w:rsid w:val="00177BB8"/>
    <w:rsid w:val="001834FC"/>
    <w:rsid w:val="00191343"/>
    <w:rsid w:val="001A11C3"/>
    <w:rsid w:val="001A1515"/>
    <w:rsid w:val="001B257E"/>
    <w:rsid w:val="001B573F"/>
    <w:rsid w:val="001D3D8B"/>
    <w:rsid w:val="001D5BD1"/>
    <w:rsid w:val="001F0FFA"/>
    <w:rsid w:val="00203D7B"/>
    <w:rsid w:val="002347E0"/>
    <w:rsid w:val="00240D5F"/>
    <w:rsid w:val="00242457"/>
    <w:rsid w:val="002476B7"/>
    <w:rsid w:val="00254CB0"/>
    <w:rsid w:val="002556BF"/>
    <w:rsid w:val="002613F8"/>
    <w:rsid w:val="0026214D"/>
    <w:rsid w:val="00290BCE"/>
    <w:rsid w:val="002913A0"/>
    <w:rsid w:val="002932C5"/>
    <w:rsid w:val="002D4E07"/>
    <w:rsid w:val="002D5B54"/>
    <w:rsid w:val="002E08E3"/>
    <w:rsid w:val="002E0EA5"/>
    <w:rsid w:val="002E1146"/>
    <w:rsid w:val="0031362B"/>
    <w:rsid w:val="00317D9E"/>
    <w:rsid w:val="003276EB"/>
    <w:rsid w:val="00363AB2"/>
    <w:rsid w:val="003659C1"/>
    <w:rsid w:val="0036728C"/>
    <w:rsid w:val="0039004E"/>
    <w:rsid w:val="00392C62"/>
    <w:rsid w:val="003938F9"/>
    <w:rsid w:val="003A45D0"/>
    <w:rsid w:val="003A6596"/>
    <w:rsid w:val="003C2A04"/>
    <w:rsid w:val="00403682"/>
    <w:rsid w:val="00411D68"/>
    <w:rsid w:val="0041678B"/>
    <w:rsid w:val="004210DF"/>
    <w:rsid w:val="0043061E"/>
    <w:rsid w:val="00432E75"/>
    <w:rsid w:val="004434D4"/>
    <w:rsid w:val="00451A26"/>
    <w:rsid w:val="0045610F"/>
    <w:rsid w:val="00473C73"/>
    <w:rsid w:val="00475586"/>
    <w:rsid w:val="004775D8"/>
    <w:rsid w:val="004851F6"/>
    <w:rsid w:val="004905B2"/>
    <w:rsid w:val="004937EA"/>
    <w:rsid w:val="004A542A"/>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3E4A"/>
    <w:rsid w:val="0054592A"/>
    <w:rsid w:val="00545CC0"/>
    <w:rsid w:val="0054683D"/>
    <w:rsid w:val="005504CF"/>
    <w:rsid w:val="00552247"/>
    <w:rsid w:val="00552D50"/>
    <w:rsid w:val="00556E8D"/>
    <w:rsid w:val="00562399"/>
    <w:rsid w:val="005625D4"/>
    <w:rsid w:val="00564483"/>
    <w:rsid w:val="0057681D"/>
    <w:rsid w:val="0058076C"/>
    <w:rsid w:val="00583091"/>
    <w:rsid w:val="005A0DF9"/>
    <w:rsid w:val="005A35B6"/>
    <w:rsid w:val="005A3633"/>
    <w:rsid w:val="005A56E3"/>
    <w:rsid w:val="005C37B0"/>
    <w:rsid w:val="005C3AE0"/>
    <w:rsid w:val="005D11A4"/>
    <w:rsid w:val="005D132F"/>
    <w:rsid w:val="005D1518"/>
    <w:rsid w:val="005E0302"/>
    <w:rsid w:val="005F2E29"/>
    <w:rsid w:val="006009C2"/>
    <w:rsid w:val="00602282"/>
    <w:rsid w:val="00616B09"/>
    <w:rsid w:val="00616CA9"/>
    <w:rsid w:val="006203DB"/>
    <w:rsid w:val="006436C3"/>
    <w:rsid w:val="00650BFE"/>
    <w:rsid w:val="006520C5"/>
    <w:rsid w:val="0066568D"/>
    <w:rsid w:val="00687BE8"/>
    <w:rsid w:val="00693C09"/>
    <w:rsid w:val="00695C8D"/>
    <w:rsid w:val="006A007F"/>
    <w:rsid w:val="006A5CFF"/>
    <w:rsid w:val="006B7FBC"/>
    <w:rsid w:val="006C4891"/>
    <w:rsid w:val="006C6528"/>
    <w:rsid w:val="006C7497"/>
    <w:rsid w:val="006D2587"/>
    <w:rsid w:val="007540B7"/>
    <w:rsid w:val="00755A09"/>
    <w:rsid w:val="00756903"/>
    <w:rsid w:val="00756D39"/>
    <w:rsid w:val="00774EB0"/>
    <w:rsid w:val="007952A0"/>
    <w:rsid w:val="007A55AD"/>
    <w:rsid w:val="007A5B65"/>
    <w:rsid w:val="007D260B"/>
    <w:rsid w:val="007D5D93"/>
    <w:rsid w:val="007F5C5C"/>
    <w:rsid w:val="00805338"/>
    <w:rsid w:val="00821819"/>
    <w:rsid w:val="00822BC1"/>
    <w:rsid w:val="00827BC1"/>
    <w:rsid w:val="008300BC"/>
    <w:rsid w:val="00835222"/>
    <w:rsid w:val="0086254A"/>
    <w:rsid w:val="0086524E"/>
    <w:rsid w:val="00874373"/>
    <w:rsid w:val="00874BB1"/>
    <w:rsid w:val="00874C4A"/>
    <w:rsid w:val="00885C61"/>
    <w:rsid w:val="008A48A0"/>
    <w:rsid w:val="008A749F"/>
    <w:rsid w:val="008B4227"/>
    <w:rsid w:val="008B555B"/>
    <w:rsid w:val="008B5CC3"/>
    <w:rsid w:val="008C7170"/>
    <w:rsid w:val="008D04F9"/>
    <w:rsid w:val="008D6D66"/>
    <w:rsid w:val="008D7586"/>
    <w:rsid w:val="008F6661"/>
    <w:rsid w:val="00915721"/>
    <w:rsid w:val="009364E4"/>
    <w:rsid w:val="0094053E"/>
    <w:rsid w:val="009422E1"/>
    <w:rsid w:val="00942EC4"/>
    <w:rsid w:val="009441AC"/>
    <w:rsid w:val="009468B0"/>
    <w:rsid w:val="009479C7"/>
    <w:rsid w:val="00955393"/>
    <w:rsid w:val="00961B9D"/>
    <w:rsid w:val="009676A2"/>
    <w:rsid w:val="009915CB"/>
    <w:rsid w:val="009922A0"/>
    <w:rsid w:val="009A3731"/>
    <w:rsid w:val="009A4A57"/>
    <w:rsid w:val="009B4A2E"/>
    <w:rsid w:val="009D0123"/>
    <w:rsid w:val="009E2FF1"/>
    <w:rsid w:val="00A11AE0"/>
    <w:rsid w:val="00A1309B"/>
    <w:rsid w:val="00A15108"/>
    <w:rsid w:val="00A23636"/>
    <w:rsid w:val="00A2605F"/>
    <w:rsid w:val="00A263D6"/>
    <w:rsid w:val="00A32501"/>
    <w:rsid w:val="00A34B91"/>
    <w:rsid w:val="00A41325"/>
    <w:rsid w:val="00A458EF"/>
    <w:rsid w:val="00A465C1"/>
    <w:rsid w:val="00A66865"/>
    <w:rsid w:val="00A72119"/>
    <w:rsid w:val="00A72C37"/>
    <w:rsid w:val="00A747FD"/>
    <w:rsid w:val="00A74D41"/>
    <w:rsid w:val="00A9164D"/>
    <w:rsid w:val="00AB12CE"/>
    <w:rsid w:val="00AC17C0"/>
    <w:rsid w:val="00AD41FD"/>
    <w:rsid w:val="00AD751B"/>
    <w:rsid w:val="00AE71C0"/>
    <w:rsid w:val="00AF3761"/>
    <w:rsid w:val="00AF3D54"/>
    <w:rsid w:val="00B03348"/>
    <w:rsid w:val="00B11B90"/>
    <w:rsid w:val="00B129D2"/>
    <w:rsid w:val="00B13FEF"/>
    <w:rsid w:val="00B16B78"/>
    <w:rsid w:val="00B207A9"/>
    <w:rsid w:val="00B25F95"/>
    <w:rsid w:val="00B26739"/>
    <w:rsid w:val="00B3378D"/>
    <w:rsid w:val="00B36E0F"/>
    <w:rsid w:val="00B438B9"/>
    <w:rsid w:val="00B44D2D"/>
    <w:rsid w:val="00B45C25"/>
    <w:rsid w:val="00B51324"/>
    <w:rsid w:val="00B51901"/>
    <w:rsid w:val="00B52DAB"/>
    <w:rsid w:val="00B85C06"/>
    <w:rsid w:val="00B87B93"/>
    <w:rsid w:val="00B927BD"/>
    <w:rsid w:val="00B978C3"/>
    <w:rsid w:val="00BA6ABD"/>
    <w:rsid w:val="00BB3FAB"/>
    <w:rsid w:val="00BB4878"/>
    <w:rsid w:val="00BC0772"/>
    <w:rsid w:val="00BD6EAD"/>
    <w:rsid w:val="00BF4A11"/>
    <w:rsid w:val="00C12383"/>
    <w:rsid w:val="00C31BB8"/>
    <w:rsid w:val="00C4053C"/>
    <w:rsid w:val="00C52597"/>
    <w:rsid w:val="00C72052"/>
    <w:rsid w:val="00C73315"/>
    <w:rsid w:val="00C83F2E"/>
    <w:rsid w:val="00C865E9"/>
    <w:rsid w:val="00C86DD6"/>
    <w:rsid w:val="00C90A7B"/>
    <w:rsid w:val="00C94A6B"/>
    <w:rsid w:val="00CB28FC"/>
    <w:rsid w:val="00CC43FE"/>
    <w:rsid w:val="00CC7CB2"/>
    <w:rsid w:val="00CD7DC2"/>
    <w:rsid w:val="00CF270D"/>
    <w:rsid w:val="00D1036C"/>
    <w:rsid w:val="00D17122"/>
    <w:rsid w:val="00D24DAA"/>
    <w:rsid w:val="00D2660D"/>
    <w:rsid w:val="00D337FC"/>
    <w:rsid w:val="00D42F15"/>
    <w:rsid w:val="00D43502"/>
    <w:rsid w:val="00D44C38"/>
    <w:rsid w:val="00D52DB2"/>
    <w:rsid w:val="00D5346B"/>
    <w:rsid w:val="00D60919"/>
    <w:rsid w:val="00D66C2F"/>
    <w:rsid w:val="00D7437D"/>
    <w:rsid w:val="00D942CE"/>
    <w:rsid w:val="00D96FB9"/>
    <w:rsid w:val="00DA36A0"/>
    <w:rsid w:val="00DC03F3"/>
    <w:rsid w:val="00DC1544"/>
    <w:rsid w:val="00DC56B0"/>
    <w:rsid w:val="00DC6FC1"/>
    <w:rsid w:val="00DD11F2"/>
    <w:rsid w:val="00DD6A42"/>
    <w:rsid w:val="00DE3A98"/>
    <w:rsid w:val="00DF62AE"/>
    <w:rsid w:val="00E00794"/>
    <w:rsid w:val="00E020E0"/>
    <w:rsid w:val="00E02417"/>
    <w:rsid w:val="00E06ACE"/>
    <w:rsid w:val="00E10611"/>
    <w:rsid w:val="00E15721"/>
    <w:rsid w:val="00E15825"/>
    <w:rsid w:val="00E20704"/>
    <w:rsid w:val="00E25541"/>
    <w:rsid w:val="00E506C0"/>
    <w:rsid w:val="00E519E3"/>
    <w:rsid w:val="00E53FF0"/>
    <w:rsid w:val="00E56F0F"/>
    <w:rsid w:val="00E605FA"/>
    <w:rsid w:val="00E66C71"/>
    <w:rsid w:val="00E66D81"/>
    <w:rsid w:val="00E66F2A"/>
    <w:rsid w:val="00E73819"/>
    <w:rsid w:val="00E84DE9"/>
    <w:rsid w:val="00E95235"/>
    <w:rsid w:val="00EB60EB"/>
    <w:rsid w:val="00EC145B"/>
    <w:rsid w:val="00EC6A3F"/>
    <w:rsid w:val="00EE650D"/>
    <w:rsid w:val="00EF4AF2"/>
    <w:rsid w:val="00F05988"/>
    <w:rsid w:val="00F16E58"/>
    <w:rsid w:val="00F17CEE"/>
    <w:rsid w:val="00F206E8"/>
    <w:rsid w:val="00F3445E"/>
    <w:rsid w:val="00F35371"/>
    <w:rsid w:val="00F35B08"/>
    <w:rsid w:val="00F421AA"/>
    <w:rsid w:val="00F5450B"/>
    <w:rsid w:val="00F63C23"/>
    <w:rsid w:val="00F67F7D"/>
    <w:rsid w:val="00F706DB"/>
    <w:rsid w:val="00F81BAA"/>
    <w:rsid w:val="00F83247"/>
    <w:rsid w:val="00F91244"/>
    <w:rsid w:val="00F96C7A"/>
    <w:rsid w:val="00FA1884"/>
    <w:rsid w:val="00FA4E6E"/>
    <w:rsid w:val="00FC293F"/>
    <w:rsid w:val="00FC4B78"/>
    <w:rsid w:val="00FD71EF"/>
    <w:rsid w:val="00FE2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unhideWhenUsed/>
    <w:rsid w:val="00DC1544"/>
    <w:pPr>
      <w:spacing w:line="240" w:lineRule="auto"/>
    </w:pPr>
    <w:rPr>
      <w:sz w:val="20"/>
      <w:szCs w:val="20"/>
    </w:rPr>
  </w:style>
  <w:style w:type="character" w:customStyle="1" w:styleId="a7">
    <w:name w:val="Текст примечания Знак"/>
    <w:basedOn w:val="a0"/>
    <w:link w:val="a6"/>
    <w:uiPriority w:val="99"/>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table" w:styleId="af1">
    <w:name w:val="Table Grid"/>
    <w:basedOn w:val="a1"/>
    <w:uiPriority w:val="59"/>
    <w:rsid w:val="00545C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Strong"/>
    <w:basedOn w:val="a0"/>
    <w:uiPriority w:val="22"/>
    <w:qFormat/>
    <w:rsid w:val="00545CC0"/>
    <w:rPr>
      <w:b/>
      <w:bCs/>
    </w:rPr>
  </w:style>
  <w:style w:type="paragraph" w:styleId="af3">
    <w:name w:val="List Paragraph"/>
    <w:basedOn w:val="a"/>
    <w:uiPriority w:val="34"/>
    <w:qFormat/>
    <w:rsid w:val="008218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r="http://schemas.openxmlformats.org/officeDocument/2006/relationships" xmlns:w="http://schemas.openxmlformats.org/wordprocessingml/2006/main">
  <w:divs>
    <w:div w:id="212079002">
      <w:bodyDiv w:val="1"/>
      <w:marLeft w:val="0"/>
      <w:marRight w:val="0"/>
      <w:marTop w:val="0"/>
      <w:marBottom w:val="0"/>
      <w:divBdr>
        <w:top w:val="none" w:sz="0" w:space="0" w:color="auto"/>
        <w:left w:val="none" w:sz="0" w:space="0" w:color="auto"/>
        <w:bottom w:val="none" w:sz="0" w:space="0" w:color="auto"/>
        <w:right w:val="none" w:sz="0" w:space="0" w:color="auto"/>
      </w:divBdr>
    </w:div>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D04A4235A5C9DEEA9EE269C21F415207FCD221789BD85F9FFB87B6E521C2A9B3BEE06700756B1717AE9FE7FE8C92330A21614234E90C4BBC66VAM" TargetMode="External"/><Relationship Id="rId1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B55915EEB53BEA1A27B5CEAACCE77E39B62C0451155000B89C343E0E992A129B10414837B7E7B5997D08363160DEC981A3A93FD07C0C34C180B600F1TDM" TargetMode="Externa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FED784673FEA1717796FE5D18F6E2405875Y9bEM" TargetMode="External"/><Relationship Id="rId2" Type="http://schemas.openxmlformats.org/officeDocument/2006/relationships/styles" Target="styles.xml"/><Relationship Id="rId16" Type="http://schemas.openxmlformats.org/officeDocument/2006/relationships/hyperlink" Target="consultantplus://offline/ref=E168A9C6ADA88A9A23DB43ABAD83D0E020655427793708D15325140A31515F1CEE7A4D81875A02D0205AD2C49FCC18C3B698B32D9D87BC9BCB53B6D262I" TargetMode="External"/><Relationship Id="rId20" Type="http://schemas.openxmlformats.org/officeDocument/2006/relationships/hyperlink" Target="consultantplus://offline/ref=DC0D37EE29D2E5E0FA3D7E9546A93B649ED751778C8885CF2445EED3E55A59A27668CCF239A21AA0D6029A632775MEM"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77255D58529810C30E29198506A50984A2CA1E5C88C3D5DEBAAB4283762A268E307D3BE397FAF1AC1A8BC77638B0b9J" TargetMode="External"/><Relationship Id="rId23" Type="http://schemas.openxmlformats.org/officeDocument/2006/relationships/theme" Target="theme/theme1.xm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8CB340ABCBEC6256241C67DA55D9670FF7D15A4EA7B89ED96528538D779839BE9E901695908A0C4F9CD9E0DFDu0n2E" TargetMode="External"/><Relationship Id="rId4" Type="http://schemas.openxmlformats.org/officeDocument/2006/relationships/webSettings" Target="web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F5480C0D5DEBAAB4283762A268E307D3BE397FAF1AC1A8BC77638B0b9J" TargetMode="External"/><Relationship Id="rId22"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34432</Words>
  <Characters>196269</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User</cp:lastModifiedBy>
  <cp:revision>2</cp:revision>
  <cp:lastPrinted>2019-05-22T08:19:00Z</cp:lastPrinted>
  <dcterms:created xsi:type="dcterms:W3CDTF">2019-06-13T04:40:00Z</dcterms:created>
  <dcterms:modified xsi:type="dcterms:W3CDTF">2019-06-13T04:40:00Z</dcterms:modified>
</cp:coreProperties>
</file>