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8ED" w:rsidRPr="00D10208" w:rsidRDefault="001908ED" w:rsidP="001F0425">
      <w:pPr>
        <w:spacing w:after="0" w:line="0" w:lineRule="atLeast"/>
        <w:contextualSpacing/>
        <w:jc w:val="both"/>
        <w:rPr>
          <w:rFonts w:ascii="Times New Roman" w:hAnsi="Times New Roman" w:cs="Times New Roman"/>
          <w:b/>
          <w:bCs/>
          <w:sz w:val="28"/>
          <w:szCs w:val="28"/>
        </w:rPr>
      </w:pPr>
    </w:p>
    <w:p w:rsidR="001908ED" w:rsidRPr="00D10208" w:rsidRDefault="001908ED" w:rsidP="001F0425">
      <w:pPr>
        <w:spacing w:after="0" w:line="0" w:lineRule="atLeast"/>
        <w:contextualSpacing/>
        <w:jc w:val="both"/>
        <w:rPr>
          <w:rFonts w:ascii="Times New Roman" w:hAnsi="Times New Roman" w:cs="Times New Roman"/>
          <w:b/>
          <w:bCs/>
          <w:sz w:val="28"/>
          <w:szCs w:val="28"/>
        </w:rPr>
      </w:pPr>
    </w:p>
    <w:p w:rsidR="001908ED" w:rsidRPr="00D10208" w:rsidRDefault="001908ED" w:rsidP="001F0425">
      <w:pPr>
        <w:spacing w:after="0" w:line="0" w:lineRule="atLeast"/>
        <w:contextualSpacing/>
        <w:jc w:val="both"/>
        <w:rPr>
          <w:rFonts w:ascii="Times New Roman" w:hAnsi="Times New Roman" w:cs="Times New Roman"/>
          <w:b/>
          <w:sz w:val="28"/>
          <w:szCs w:val="28"/>
        </w:rPr>
      </w:pPr>
    </w:p>
    <w:p w:rsidR="001908ED" w:rsidRPr="00D10208" w:rsidRDefault="001908ED" w:rsidP="001F0425">
      <w:pPr>
        <w:spacing w:after="0" w:line="0" w:lineRule="atLeast"/>
        <w:contextualSpacing/>
        <w:jc w:val="both"/>
        <w:rPr>
          <w:rFonts w:ascii="Times New Roman" w:hAnsi="Times New Roman" w:cs="Times New Roman"/>
          <w:b/>
          <w:sz w:val="28"/>
          <w:szCs w:val="28"/>
        </w:rPr>
      </w:pPr>
    </w:p>
    <w:p w:rsidR="001908ED" w:rsidRPr="00D10208" w:rsidRDefault="001908ED" w:rsidP="001F0425">
      <w:pPr>
        <w:spacing w:after="0" w:line="0" w:lineRule="atLeast"/>
        <w:contextualSpacing/>
        <w:jc w:val="both"/>
        <w:rPr>
          <w:rFonts w:ascii="Times New Roman" w:hAnsi="Times New Roman" w:cs="Times New Roman"/>
          <w:b/>
          <w:sz w:val="28"/>
          <w:szCs w:val="28"/>
        </w:rPr>
      </w:pPr>
    </w:p>
    <w:p w:rsidR="001908ED" w:rsidRPr="00D10208" w:rsidRDefault="001908ED" w:rsidP="001F0425">
      <w:pPr>
        <w:spacing w:after="0" w:line="0" w:lineRule="atLeast"/>
        <w:contextualSpacing/>
        <w:jc w:val="both"/>
        <w:rPr>
          <w:rFonts w:ascii="Times New Roman" w:hAnsi="Times New Roman" w:cs="Times New Roman"/>
          <w:b/>
          <w:sz w:val="28"/>
          <w:szCs w:val="28"/>
        </w:rPr>
      </w:pPr>
    </w:p>
    <w:p w:rsidR="001908ED" w:rsidRPr="00D10208" w:rsidRDefault="001908ED" w:rsidP="001F0425">
      <w:pPr>
        <w:spacing w:after="0" w:line="0" w:lineRule="atLeast"/>
        <w:contextualSpacing/>
        <w:jc w:val="both"/>
        <w:rPr>
          <w:rFonts w:ascii="Times New Roman" w:hAnsi="Times New Roman" w:cs="Times New Roman"/>
          <w:b/>
          <w:sz w:val="28"/>
          <w:szCs w:val="28"/>
        </w:rPr>
      </w:pPr>
    </w:p>
    <w:p w:rsidR="001908ED" w:rsidRPr="00D10208" w:rsidRDefault="001908ED" w:rsidP="001F0425">
      <w:pPr>
        <w:spacing w:after="0" w:line="0" w:lineRule="atLeast"/>
        <w:contextualSpacing/>
        <w:jc w:val="both"/>
        <w:rPr>
          <w:rFonts w:ascii="Times New Roman" w:hAnsi="Times New Roman" w:cs="Times New Roman"/>
          <w:b/>
          <w:sz w:val="28"/>
          <w:szCs w:val="28"/>
        </w:rPr>
      </w:pPr>
    </w:p>
    <w:p w:rsidR="00C84770" w:rsidRPr="00D10208" w:rsidRDefault="001908ED" w:rsidP="001F0425">
      <w:pPr>
        <w:spacing w:after="0" w:line="0" w:lineRule="atLeast"/>
        <w:contextualSpacing/>
        <w:jc w:val="both"/>
        <w:rPr>
          <w:rFonts w:ascii="Times New Roman" w:hAnsi="Times New Roman" w:cs="Times New Roman"/>
          <w:b/>
          <w:sz w:val="36"/>
          <w:szCs w:val="36"/>
        </w:rPr>
      </w:pPr>
      <w:r w:rsidRPr="00D10208">
        <w:rPr>
          <w:rFonts w:ascii="Times New Roman" w:hAnsi="Times New Roman" w:cs="Times New Roman"/>
          <w:b/>
          <w:sz w:val="36"/>
          <w:szCs w:val="36"/>
        </w:rPr>
        <w:t xml:space="preserve">КАРАР </w:t>
      </w:r>
      <w:r w:rsidRPr="00D10208">
        <w:rPr>
          <w:rFonts w:ascii="Times New Roman" w:hAnsi="Times New Roman" w:cs="Times New Roman"/>
          <w:b/>
          <w:sz w:val="36"/>
          <w:szCs w:val="36"/>
        </w:rPr>
        <w:tab/>
      </w:r>
      <w:r w:rsidRPr="00D10208">
        <w:rPr>
          <w:rFonts w:ascii="Times New Roman" w:hAnsi="Times New Roman" w:cs="Times New Roman"/>
          <w:b/>
          <w:sz w:val="36"/>
          <w:szCs w:val="36"/>
        </w:rPr>
        <w:tab/>
      </w:r>
      <w:r w:rsidRPr="00D10208">
        <w:rPr>
          <w:rFonts w:ascii="Times New Roman" w:hAnsi="Times New Roman" w:cs="Times New Roman"/>
          <w:b/>
          <w:sz w:val="36"/>
          <w:szCs w:val="36"/>
        </w:rPr>
        <w:tab/>
      </w:r>
      <w:r w:rsidRPr="00D10208">
        <w:rPr>
          <w:rFonts w:ascii="Times New Roman" w:hAnsi="Times New Roman" w:cs="Times New Roman"/>
          <w:b/>
          <w:sz w:val="36"/>
          <w:szCs w:val="36"/>
        </w:rPr>
        <w:tab/>
      </w:r>
      <w:r w:rsidRPr="00D10208">
        <w:rPr>
          <w:rFonts w:ascii="Times New Roman" w:hAnsi="Times New Roman" w:cs="Times New Roman"/>
          <w:b/>
          <w:sz w:val="36"/>
          <w:szCs w:val="36"/>
        </w:rPr>
        <w:tab/>
      </w:r>
      <w:r w:rsidRPr="00D10208">
        <w:rPr>
          <w:rFonts w:ascii="Times New Roman" w:hAnsi="Times New Roman" w:cs="Times New Roman"/>
          <w:b/>
          <w:sz w:val="36"/>
          <w:szCs w:val="36"/>
        </w:rPr>
        <w:tab/>
      </w:r>
      <w:r w:rsidRPr="00D10208">
        <w:rPr>
          <w:rFonts w:ascii="Times New Roman" w:hAnsi="Times New Roman" w:cs="Times New Roman"/>
          <w:b/>
          <w:sz w:val="36"/>
          <w:szCs w:val="36"/>
        </w:rPr>
        <w:tab/>
        <w:t xml:space="preserve">  ПОСТАНОВЛЕНИЕ</w:t>
      </w:r>
    </w:p>
    <w:p w:rsidR="001908ED" w:rsidRPr="00D10208" w:rsidRDefault="001908ED" w:rsidP="001F0425">
      <w:pPr>
        <w:spacing w:after="0" w:line="0" w:lineRule="atLeast"/>
        <w:contextualSpacing/>
        <w:jc w:val="both"/>
        <w:rPr>
          <w:rFonts w:ascii="Times New Roman" w:hAnsi="Times New Roman" w:cs="Times New Roman"/>
          <w:sz w:val="28"/>
          <w:szCs w:val="28"/>
        </w:rPr>
      </w:pPr>
    </w:p>
    <w:p w:rsidR="00C84770" w:rsidRPr="00D10208" w:rsidRDefault="001908ED" w:rsidP="001F0425">
      <w:pPr>
        <w:spacing w:after="0" w:line="0" w:lineRule="atLeast"/>
        <w:contextualSpacing/>
        <w:jc w:val="both"/>
        <w:rPr>
          <w:rFonts w:ascii="Times New Roman" w:hAnsi="Times New Roman" w:cs="Times New Roman"/>
          <w:sz w:val="28"/>
          <w:szCs w:val="28"/>
        </w:rPr>
      </w:pPr>
      <w:r w:rsidRPr="00D10208">
        <w:rPr>
          <w:rFonts w:ascii="Times New Roman" w:hAnsi="Times New Roman" w:cs="Times New Roman"/>
          <w:sz w:val="28"/>
          <w:szCs w:val="28"/>
        </w:rPr>
        <w:t>«</w:t>
      </w:r>
      <w:r w:rsidR="007B0F4D">
        <w:rPr>
          <w:rFonts w:ascii="Times New Roman" w:hAnsi="Times New Roman" w:cs="Times New Roman"/>
          <w:sz w:val="28"/>
          <w:szCs w:val="28"/>
        </w:rPr>
        <w:t>19</w:t>
      </w:r>
      <w:r w:rsidRPr="00D10208">
        <w:rPr>
          <w:rFonts w:ascii="Times New Roman" w:hAnsi="Times New Roman" w:cs="Times New Roman"/>
          <w:sz w:val="28"/>
          <w:szCs w:val="28"/>
        </w:rPr>
        <w:t>» февраль 2018й.</w:t>
      </w:r>
      <w:r w:rsidRPr="00D10208">
        <w:rPr>
          <w:rFonts w:ascii="Times New Roman" w:hAnsi="Times New Roman" w:cs="Times New Roman"/>
          <w:sz w:val="28"/>
          <w:szCs w:val="28"/>
        </w:rPr>
        <w:tab/>
      </w:r>
      <w:r w:rsidRPr="00D10208">
        <w:rPr>
          <w:rFonts w:ascii="Times New Roman" w:hAnsi="Times New Roman" w:cs="Times New Roman"/>
          <w:sz w:val="28"/>
          <w:szCs w:val="28"/>
        </w:rPr>
        <w:tab/>
      </w:r>
      <w:r w:rsidRPr="00D10208">
        <w:rPr>
          <w:rFonts w:ascii="Times New Roman" w:hAnsi="Times New Roman" w:cs="Times New Roman"/>
          <w:sz w:val="28"/>
          <w:szCs w:val="28"/>
        </w:rPr>
        <w:tab/>
        <w:t>№</w:t>
      </w:r>
      <w:r w:rsidR="007B0F4D">
        <w:rPr>
          <w:rFonts w:ascii="Times New Roman" w:hAnsi="Times New Roman" w:cs="Times New Roman"/>
          <w:sz w:val="28"/>
          <w:szCs w:val="28"/>
        </w:rPr>
        <w:t>74</w:t>
      </w:r>
      <w:r w:rsidRPr="00D10208">
        <w:rPr>
          <w:rFonts w:ascii="Times New Roman" w:hAnsi="Times New Roman" w:cs="Times New Roman"/>
          <w:sz w:val="28"/>
          <w:szCs w:val="28"/>
        </w:rPr>
        <w:t xml:space="preserve"> </w:t>
      </w:r>
      <w:r w:rsidRPr="00D10208">
        <w:rPr>
          <w:rFonts w:ascii="Times New Roman" w:hAnsi="Times New Roman" w:cs="Times New Roman"/>
          <w:sz w:val="28"/>
          <w:szCs w:val="28"/>
        </w:rPr>
        <w:tab/>
      </w:r>
      <w:r w:rsidRPr="00D10208">
        <w:rPr>
          <w:rFonts w:ascii="Times New Roman" w:hAnsi="Times New Roman" w:cs="Times New Roman"/>
          <w:sz w:val="28"/>
          <w:szCs w:val="28"/>
        </w:rPr>
        <w:tab/>
        <w:t xml:space="preserve">     «</w:t>
      </w:r>
      <w:r w:rsidR="007B0F4D">
        <w:rPr>
          <w:rFonts w:ascii="Times New Roman" w:hAnsi="Times New Roman" w:cs="Times New Roman"/>
          <w:sz w:val="28"/>
          <w:szCs w:val="28"/>
        </w:rPr>
        <w:t>19</w:t>
      </w:r>
      <w:r w:rsidRPr="00D10208">
        <w:rPr>
          <w:rFonts w:ascii="Times New Roman" w:hAnsi="Times New Roman" w:cs="Times New Roman"/>
          <w:sz w:val="28"/>
          <w:szCs w:val="28"/>
        </w:rPr>
        <w:t>» февраля 2018г.</w:t>
      </w:r>
      <w:r w:rsidR="00C84770" w:rsidRPr="00D10208">
        <w:rPr>
          <w:rFonts w:ascii="Times New Roman" w:hAnsi="Times New Roman" w:cs="Times New Roman"/>
          <w:sz w:val="28"/>
          <w:szCs w:val="28"/>
        </w:rPr>
        <w:t> </w:t>
      </w:r>
    </w:p>
    <w:p w:rsidR="001908ED" w:rsidRPr="00D10208" w:rsidRDefault="001908ED" w:rsidP="001F0425">
      <w:pPr>
        <w:spacing w:after="0" w:line="0" w:lineRule="atLeast"/>
        <w:contextualSpacing/>
        <w:jc w:val="both"/>
        <w:rPr>
          <w:rFonts w:ascii="Times New Roman" w:hAnsi="Times New Roman" w:cs="Times New Roman"/>
          <w:sz w:val="28"/>
          <w:szCs w:val="28"/>
        </w:rPr>
      </w:pPr>
    </w:p>
    <w:p w:rsidR="00C84770" w:rsidRPr="00D10208" w:rsidRDefault="00C84770" w:rsidP="001F0425">
      <w:pPr>
        <w:spacing w:after="0" w:line="0" w:lineRule="atLeast"/>
        <w:contextualSpacing/>
        <w:jc w:val="center"/>
        <w:rPr>
          <w:rFonts w:ascii="Times New Roman" w:hAnsi="Times New Roman" w:cs="Times New Roman"/>
          <w:sz w:val="28"/>
          <w:szCs w:val="28"/>
        </w:rPr>
      </w:pPr>
      <w:r w:rsidRPr="00D10208">
        <w:rPr>
          <w:rFonts w:ascii="Times New Roman" w:hAnsi="Times New Roman" w:cs="Times New Roman"/>
          <w:sz w:val="28"/>
          <w:szCs w:val="28"/>
        </w:rPr>
        <w:t>Об утверждении порядка предоставления</w:t>
      </w:r>
      <w:r w:rsidR="001908ED" w:rsidRPr="00D10208">
        <w:rPr>
          <w:rFonts w:ascii="Times New Roman" w:hAnsi="Times New Roman" w:cs="Times New Roman"/>
          <w:sz w:val="28"/>
          <w:szCs w:val="28"/>
        </w:rPr>
        <w:t xml:space="preserve"> </w:t>
      </w:r>
      <w:r w:rsidRPr="00D10208">
        <w:rPr>
          <w:rFonts w:ascii="Times New Roman" w:hAnsi="Times New Roman" w:cs="Times New Roman"/>
          <w:sz w:val="28"/>
          <w:szCs w:val="28"/>
        </w:rPr>
        <w:t xml:space="preserve">из бюджета </w:t>
      </w:r>
      <w:r w:rsidR="001908ED" w:rsidRPr="00D10208">
        <w:rPr>
          <w:rFonts w:ascii="Times New Roman" w:hAnsi="Times New Roman" w:cs="Times New Roman"/>
          <w:sz w:val="28"/>
          <w:szCs w:val="28"/>
        </w:rPr>
        <w:t>городского</w:t>
      </w:r>
      <w:r w:rsidRPr="00D10208">
        <w:rPr>
          <w:rFonts w:ascii="Times New Roman" w:hAnsi="Times New Roman" w:cs="Times New Roman"/>
          <w:sz w:val="28"/>
          <w:szCs w:val="28"/>
        </w:rPr>
        <w:t xml:space="preserve"> поселения</w:t>
      </w:r>
      <w:r w:rsidR="001908ED" w:rsidRPr="00D10208">
        <w:rPr>
          <w:rFonts w:ascii="Times New Roman" w:hAnsi="Times New Roman" w:cs="Times New Roman"/>
          <w:sz w:val="28"/>
          <w:szCs w:val="28"/>
        </w:rPr>
        <w:t xml:space="preserve"> город Янаул муниципального района Янаульский район Республики Башкортостан </w:t>
      </w:r>
      <w:r w:rsidRPr="00D10208">
        <w:rPr>
          <w:rFonts w:ascii="Times New Roman" w:hAnsi="Times New Roman" w:cs="Times New Roman"/>
          <w:sz w:val="28"/>
          <w:szCs w:val="28"/>
        </w:rPr>
        <w:t>субсидии на возмещение недополученных</w:t>
      </w:r>
      <w:r w:rsidR="001908ED" w:rsidRPr="00D10208">
        <w:rPr>
          <w:rFonts w:ascii="Times New Roman" w:hAnsi="Times New Roman" w:cs="Times New Roman"/>
          <w:sz w:val="28"/>
          <w:szCs w:val="28"/>
        </w:rPr>
        <w:t xml:space="preserve"> </w:t>
      </w:r>
      <w:r w:rsidRPr="00D10208">
        <w:rPr>
          <w:rFonts w:ascii="Times New Roman" w:hAnsi="Times New Roman" w:cs="Times New Roman"/>
          <w:sz w:val="28"/>
          <w:szCs w:val="28"/>
        </w:rPr>
        <w:t>доходов юридическим лицам</w:t>
      </w:r>
      <w:r w:rsidR="007D64B2" w:rsidRPr="00D10208">
        <w:rPr>
          <w:rFonts w:ascii="Times New Roman" w:hAnsi="Times New Roman" w:cs="Times New Roman"/>
          <w:sz w:val="28"/>
          <w:szCs w:val="28"/>
        </w:rPr>
        <w:t xml:space="preserve"> </w:t>
      </w:r>
      <w:r w:rsidR="001908ED" w:rsidRPr="00D10208">
        <w:rPr>
          <w:rFonts w:ascii="Times New Roman" w:hAnsi="Times New Roman" w:cs="Times New Roman"/>
          <w:sz w:val="28"/>
          <w:szCs w:val="28"/>
        </w:rPr>
        <w:t>(</w:t>
      </w:r>
      <w:r w:rsidRPr="00D10208">
        <w:rPr>
          <w:rFonts w:ascii="Times New Roman" w:hAnsi="Times New Roman" w:cs="Times New Roman"/>
          <w:sz w:val="28"/>
          <w:szCs w:val="28"/>
        </w:rPr>
        <w:t>за исключением</w:t>
      </w:r>
      <w:r w:rsidR="001908ED" w:rsidRPr="00D10208">
        <w:rPr>
          <w:rFonts w:ascii="Times New Roman" w:hAnsi="Times New Roman" w:cs="Times New Roman"/>
          <w:sz w:val="28"/>
          <w:szCs w:val="28"/>
        </w:rPr>
        <w:t xml:space="preserve"> </w:t>
      </w:r>
      <w:r w:rsidRPr="00D10208">
        <w:rPr>
          <w:rFonts w:ascii="Times New Roman" w:hAnsi="Times New Roman" w:cs="Times New Roman"/>
          <w:sz w:val="28"/>
          <w:szCs w:val="28"/>
        </w:rPr>
        <w:t>государственных</w:t>
      </w:r>
      <w:r w:rsidR="001908ED" w:rsidRPr="00D10208">
        <w:rPr>
          <w:rFonts w:ascii="Times New Roman" w:hAnsi="Times New Roman" w:cs="Times New Roman"/>
          <w:sz w:val="28"/>
          <w:szCs w:val="28"/>
        </w:rPr>
        <w:t xml:space="preserve"> </w:t>
      </w:r>
      <w:r w:rsidRPr="00D10208">
        <w:rPr>
          <w:rFonts w:ascii="Times New Roman" w:hAnsi="Times New Roman" w:cs="Times New Roman"/>
          <w:sz w:val="28"/>
          <w:szCs w:val="28"/>
        </w:rPr>
        <w:t>(муниципальных) учреждений)</w:t>
      </w:r>
      <w:r w:rsidR="001908ED" w:rsidRPr="00D10208">
        <w:rPr>
          <w:rFonts w:ascii="Times New Roman" w:hAnsi="Times New Roman" w:cs="Times New Roman"/>
          <w:sz w:val="28"/>
          <w:szCs w:val="28"/>
        </w:rPr>
        <w:t xml:space="preserve"> </w:t>
      </w:r>
      <w:r w:rsidRPr="00D10208">
        <w:rPr>
          <w:rFonts w:ascii="Times New Roman" w:hAnsi="Times New Roman" w:cs="Times New Roman"/>
          <w:sz w:val="28"/>
          <w:szCs w:val="28"/>
        </w:rPr>
        <w:t>и индивидуальным  предпринимателям, оказывающим</w:t>
      </w:r>
      <w:r w:rsidR="001908ED" w:rsidRPr="00D10208">
        <w:rPr>
          <w:rFonts w:ascii="Times New Roman" w:hAnsi="Times New Roman" w:cs="Times New Roman"/>
          <w:sz w:val="28"/>
          <w:szCs w:val="28"/>
        </w:rPr>
        <w:t xml:space="preserve"> </w:t>
      </w:r>
      <w:r w:rsidRPr="00D10208">
        <w:rPr>
          <w:rFonts w:ascii="Times New Roman" w:hAnsi="Times New Roman" w:cs="Times New Roman"/>
          <w:sz w:val="28"/>
          <w:szCs w:val="28"/>
        </w:rPr>
        <w:t>населению услуги бань и душевых общего пользования</w:t>
      </w:r>
    </w:p>
    <w:p w:rsidR="00C84770" w:rsidRPr="00D10208" w:rsidRDefault="00C84770" w:rsidP="001F0425">
      <w:pPr>
        <w:spacing w:after="0" w:line="0" w:lineRule="atLeast"/>
        <w:contextualSpacing/>
        <w:jc w:val="both"/>
        <w:rPr>
          <w:rFonts w:ascii="Times New Roman" w:hAnsi="Times New Roman" w:cs="Times New Roman"/>
          <w:sz w:val="28"/>
          <w:szCs w:val="28"/>
        </w:rPr>
      </w:pPr>
      <w:r w:rsidRPr="00D10208">
        <w:rPr>
          <w:rFonts w:ascii="Times New Roman" w:hAnsi="Times New Roman" w:cs="Times New Roman"/>
          <w:sz w:val="28"/>
          <w:szCs w:val="28"/>
        </w:rPr>
        <w:t>  </w:t>
      </w:r>
    </w:p>
    <w:p w:rsidR="00C84770" w:rsidRPr="00D10208" w:rsidRDefault="00C84770" w:rsidP="001F0425">
      <w:pPr>
        <w:spacing w:after="0" w:line="0" w:lineRule="atLeast"/>
        <w:ind w:firstLine="708"/>
        <w:contextualSpacing/>
        <w:jc w:val="both"/>
        <w:rPr>
          <w:rFonts w:ascii="Times New Roman" w:hAnsi="Times New Roman" w:cs="Times New Roman"/>
          <w:sz w:val="28"/>
          <w:szCs w:val="28"/>
        </w:rPr>
      </w:pPr>
      <w:r w:rsidRPr="00D10208">
        <w:rPr>
          <w:rFonts w:ascii="Times New Roman" w:hAnsi="Times New Roman" w:cs="Times New Roman"/>
          <w:sz w:val="28"/>
          <w:szCs w:val="28"/>
        </w:rPr>
        <w:t xml:space="preserve">В соответствии со </w:t>
      </w:r>
      <w:hyperlink r:id="rId7" w:tooltip="&quot;Бюджетный кодекс Российской Федерации&quot; от 31.07.1998 N 145-ФЗ (ред. от 07.05.2013){КонсультантПлюс}" w:history="1">
        <w:r w:rsidRPr="00D10208">
          <w:rPr>
            <w:rStyle w:val="a3"/>
            <w:rFonts w:ascii="Times New Roman" w:hAnsi="Times New Roman" w:cs="Times New Roman"/>
            <w:color w:val="auto"/>
            <w:sz w:val="28"/>
            <w:szCs w:val="28"/>
            <w:u w:val="none"/>
          </w:rPr>
          <w:t>статьей 78</w:t>
        </w:r>
      </w:hyperlink>
      <w:r w:rsidRPr="00D10208">
        <w:rPr>
          <w:rFonts w:ascii="Times New Roman" w:hAnsi="Times New Roman" w:cs="Times New Roman"/>
          <w:sz w:val="28"/>
          <w:szCs w:val="28"/>
        </w:rPr>
        <w:t xml:space="preserve"> Бюджетног</w:t>
      </w:r>
      <w:r w:rsidR="007D64B2" w:rsidRPr="00D10208">
        <w:rPr>
          <w:rFonts w:ascii="Times New Roman" w:hAnsi="Times New Roman" w:cs="Times New Roman"/>
          <w:sz w:val="28"/>
          <w:szCs w:val="28"/>
        </w:rPr>
        <w:t xml:space="preserve">о кодекса Российской Федерации, </w:t>
      </w:r>
      <w:r w:rsidRPr="00D10208">
        <w:rPr>
          <w:rFonts w:ascii="Times New Roman" w:hAnsi="Times New Roman" w:cs="Times New Roman"/>
          <w:sz w:val="28"/>
          <w:szCs w:val="28"/>
        </w:rPr>
        <w:t xml:space="preserve">руководствуясь Уставом </w:t>
      </w:r>
      <w:r w:rsidR="00A008C7" w:rsidRPr="00D10208">
        <w:rPr>
          <w:rFonts w:ascii="Times New Roman" w:hAnsi="Times New Roman" w:cs="Times New Roman"/>
          <w:sz w:val="28"/>
          <w:szCs w:val="28"/>
        </w:rPr>
        <w:t>городского</w:t>
      </w:r>
      <w:r w:rsidRPr="00D10208">
        <w:rPr>
          <w:rFonts w:ascii="Times New Roman" w:hAnsi="Times New Roman" w:cs="Times New Roman"/>
          <w:sz w:val="28"/>
          <w:szCs w:val="28"/>
        </w:rPr>
        <w:t xml:space="preserve"> поселения</w:t>
      </w:r>
      <w:r w:rsidR="00A008C7" w:rsidRPr="00D10208">
        <w:rPr>
          <w:rFonts w:ascii="Times New Roman" w:hAnsi="Times New Roman" w:cs="Times New Roman"/>
          <w:sz w:val="28"/>
          <w:szCs w:val="28"/>
        </w:rPr>
        <w:t xml:space="preserve"> город Янаул</w:t>
      </w:r>
      <w:r w:rsidRPr="00D10208">
        <w:rPr>
          <w:rFonts w:ascii="Times New Roman" w:hAnsi="Times New Roman" w:cs="Times New Roman"/>
          <w:sz w:val="28"/>
          <w:szCs w:val="28"/>
        </w:rPr>
        <w:t>, для определения меха</w:t>
      </w:r>
      <w:r w:rsidR="00A008C7" w:rsidRPr="00D10208">
        <w:rPr>
          <w:rFonts w:ascii="Times New Roman" w:hAnsi="Times New Roman" w:cs="Times New Roman"/>
          <w:sz w:val="28"/>
          <w:szCs w:val="28"/>
        </w:rPr>
        <w:t xml:space="preserve">низма предоставления из бюджета городского </w:t>
      </w:r>
      <w:r w:rsidRPr="00D10208">
        <w:rPr>
          <w:rFonts w:ascii="Times New Roman" w:hAnsi="Times New Roman" w:cs="Times New Roman"/>
          <w:sz w:val="28"/>
          <w:szCs w:val="28"/>
        </w:rPr>
        <w:t>поселения</w:t>
      </w:r>
      <w:r w:rsidR="00A008C7" w:rsidRPr="00D10208">
        <w:rPr>
          <w:rFonts w:ascii="Times New Roman" w:hAnsi="Times New Roman" w:cs="Times New Roman"/>
          <w:sz w:val="28"/>
          <w:szCs w:val="28"/>
        </w:rPr>
        <w:t xml:space="preserve"> город Янаул</w:t>
      </w:r>
      <w:r w:rsidRPr="00D10208">
        <w:rPr>
          <w:rFonts w:ascii="Times New Roman" w:hAnsi="Times New Roman" w:cs="Times New Roman"/>
          <w:sz w:val="28"/>
          <w:szCs w:val="28"/>
        </w:rPr>
        <w:t xml:space="preserve"> субсидии на возмещение недополученных доходов юридическим лицам (за исключением государственных (муниципальных) учреждений) и индивидуальным предпринимателям, оказывающим населению услуги бань и душевых общего пользования,</w:t>
      </w:r>
      <w:r w:rsidR="00A008C7" w:rsidRPr="00D10208">
        <w:rPr>
          <w:rFonts w:ascii="Times New Roman" w:hAnsi="Times New Roman" w:cs="Times New Roman"/>
          <w:sz w:val="28"/>
          <w:szCs w:val="28"/>
        </w:rPr>
        <w:t xml:space="preserve"> </w:t>
      </w:r>
      <w:r w:rsidRPr="00D10208">
        <w:rPr>
          <w:rFonts w:ascii="Times New Roman" w:hAnsi="Times New Roman" w:cs="Times New Roman"/>
          <w:sz w:val="28"/>
          <w:szCs w:val="28"/>
        </w:rPr>
        <w:t>Админ</w:t>
      </w:r>
      <w:r w:rsidR="00A008C7" w:rsidRPr="00D10208">
        <w:rPr>
          <w:rFonts w:ascii="Times New Roman" w:hAnsi="Times New Roman" w:cs="Times New Roman"/>
          <w:sz w:val="28"/>
          <w:szCs w:val="28"/>
        </w:rPr>
        <w:t>истрация  городского поселения город Янаул муниципального района Янаульский район Республики Башкортостан ПОСТАНОВЛЯЕТ:</w:t>
      </w:r>
    </w:p>
    <w:p w:rsidR="00A008C7" w:rsidRPr="00D10208" w:rsidRDefault="00A008C7" w:rsidP="001F0425">
      <w:pPr>
        <w:spacing w:after="0" w:line="0" w:lineRule="atLeast"/>
        <w:ind w:firstLine="708"/>
        <w:contextualSpacing/>
        <w:jc w:val="both"/>
        <w:rPr>
          <w:rFonts w:ascii="Times New Roman" w:hAnsi="Times New Roman" w:cs="Times New Roman"/>
          <w:sz w:val="28"/>
          <w:szCs w:val="28"/>
        </w:rPr>
      </w:pPr>
      <w:r w:rsidRPr="00D10208">
        <w:rPr>
          <w:rFonts w:ascii="Times New Roman" w:hAnsi="Times New Roman" w:cs="Times New Roman"/>
          <w:sz w:val="28"/>
          <w:szCs w:val="28"/>
        </w:rPr>
        <w:t xml:space="preserve"> </w:t>
      </w:r>
    </w:p>
    <w:p w:rsidR="00C84770" w:rsidRPr="00D10208" w:rsidRDefault="00C84770" w:rsidP="001F0425">
      <w:pPr>
        <w:spacing w:after="0" w:line="0" w:lineRule="atLeast"/>
        <w:ind w:firstLine="708"/>
        <w:contextualSpacing/>
        <w:jc w:val="both"/>
        <w:rPr>
          <w:rFonts w:ascii="Times New Roman" w:hAnsi="Times New Roman" w:cs="Times New Roman"/>
          <w:sz w:val="28"/>
          <w:szCs w:val="28"/>
        </w:rPr>
      </w:pPr>
      <w:r w:rsidRPr="00D10208">
        <w:rPr>
          <w:rFonts w:ascii="Times New Roman" w:hAnsi="Times New Roman" w:cs="Times New Roman"/>
          <w:sz w:val="28"/>
          <w:szCs w:val="28"/>
        </w:rPr>
        <w:t xml:space="preserve">1. Утвердить прилагаемый </w:t>
      </w:r>
      <w:hyperlink r:id="rId8" w:anchor="Par38" w:tooltip="Ссылка на текущий документ" w:history="1">
        <w:r w:rsidRPr="00D10208">
          <w:rPr>
            <w:rStyle w:val="a3"/>
            <w:rFonts w:ascii="Times New Roman" w:hAnsi="Times New Roman" w:cs="Times New Roman"/>
            <w:color w:val="auto"/>
            <w:sz w:val="28"/>
            <w:szCs w:val="28"/>
            <w:u w:val="none"/>
          </w:rPr>
          <w:t>Порядок</w:t>
        </w:r>
      </w:hyperlink>
      <w:r w:rsidRPr="00D10208">
        <w:rPr>
          <w:rFonts w:ascii="Times New Roman" w:hAnsi="Times New Roman" w:cs="Times New Roman"/>
          <w:sz w:val="28"/>
          <w:szCs w:val="28"/>
        </w:rPr>
        <w:t xml:space="preserve"> предоставления из бюджета </w:t>
      </w:r>
      <w:r w:rsidR="00A008C7" w:rsidRPr="00D10208">
        <w:rPr>
          <w:rFonts w:ascii="Times New Roman" w:hAnsi="Times New Roman" w:cs="Times New Roman"/>
          <w:sz w:val="28"/>
          <w:szCs w:val="28"/>
        </w:rPr>
        <w:t xml:space="preserve">городского поселения город Янаул </w:t>
      </w:r>
      <w:r w:rsidRPr="00D10208">
        <w:rPr>
          <w:rFonts w:ascii="Times New Roman" w:hAnsi="Times New Roman" w:cs="Times New Roman"/>
          <w:sz w:val="28"/>
          <w:szCs w:val="28"/>
        </w:rPr>
        <w:t>субсидии на во</w:t>
      </w:r>
      <w:r w:rsidR="00A507F6" w:rsidRPr="00D10208">
        <w:rPr>
          <w:rFonts w:ascii="Times New Roman" w:hAnsi="Times New Roman" w:cs="Times New Roman"/>
          <w:sz w:val="28"/>
          <w:szCs w:val="28"/>
        </w:rPr>
        <w:t xml:space="preserve">змещение недополученных доходов </w:t>
      </w:r>
      <w:r w:rsidR="00A008C7" w:rsidRPr="00D10208">
        <w:rPr>
          <w:rFonts w:ascii="Times New Roman" w:hAnsi="Times New Roman" w:cs="Times New Roman"/>
          <w:sz w:val="28"/>
          <w:szCs w:val="28"/>
        </w:rPr>
        <w:t xml:space="preserve">юридическим лицам (за </w:t>
      </w:r>
      <w:r w:rsidRPr="00D10208">
        <w:rPr>
          <w:rFonts w:ascii="Times New Roman" w:hAnsi="Times New Roman" w:cs="Times New Roman"/>
          <w:sz w:val="28"/>
          <w:szCs w:val="28"/>
        </w:rPr>
        <w:t>исключением государственных (муниципальных) учреждений) и индивидуальным предпринимателям, оказывающим населению услуги бань и душевых общего пользования.</w:t>
      </w:r>
    </w:p>
    <w:p w:rsidR="00C84770" w:rsidRPr="00D10208" w:rsidRDefault="00F01646" w:rsidP="001F0425">
      <w:pPr>
        <w:spacing w:after="0" w:line="0" w:lineRule="atLeast"/>
        <w:ind w:firstLine="708"/>
        <w:contextualSpacing/>
        <w:jc w:val="both"/>
        <w:rPr>
          <w:rFonts w:ascii="Times New Roman" w:hAnsi="Times New Roman" w:cs="Times New Roman"/>
          <w:sz w:val="28"/>
          <w:szCs w:val="28"/>
        </w:rPr>
      </w:pPr>
      <w:r w:rsidRPr="00D10208">
        <w:rPr>
          <w:rFonts w:ascii="Times New Roman" w:hAnsi="Times New Roman" w:cs="Times New Roman"/>
          <w:sz w:val="28"/>
          <w:szCs w:val="28"/>
        </w:rPr>
        <w:t>2</w:t>
      </w:r>
      <w:r w:rsidR="00C84770" w:rsidRPr="00D10208">
        <w:rPr>
          <w:rFonts w:ascii="Times New Roman" w:hAnsi="Times New Roman" w:cs="Times New Roman"/>
          <w:sz w:val="28"/>
          <w:szCs w:val="28"/>
        </w:rPr>
        <w:t xml:space="preserve">.  Разместить настоящее постановление на официальном сайте Администрации </w:t>
      </w:r>
      <w:r w:rsidRPr="00D10208">
        <w:rPr>
          <w:rFonts w:ascii="Times New Roman" w:hAnsi="Times New Roman" w:cs="Times New Roman"/>
          <w:sz w:val="28"/>
          <w:szCs w:val="28"/>
        </w:rPr>
        <w:t>городского поселения город Янаул http://yanaul-adm.ru/</w:t>
      </w:r>
      <w:r w:rsidR="004515B2" w:rsidRPr="00D10208">
        <w:rPr>
          <w:rFonts w:ascii="Times New Roman" w:hAnsi="Times New Roman" w:cs="Times New Roman"/>
          <w:sz w:val="28"/>
          <w:szCs w:val="28"/>
        </w:rPr>
        <w:t>.</w:t>
      </w:r>
    </w:p>
    <w:p w:rsidR="00C84770" w:rsidRPr="00D10208" w:rsidRDefault="00F01646" w:rsidP="001F0425">
      <w:pPr>
        <w:spacing w:after="0" w:line="0" w:lineRule="atLeast"/>
        <w:contextualSpacing/>
        <w:jc w:val="both"/>
        <w:rPr>
          <w:rFonts w:ascii="Times New Roman" w:hAnsi="Times New Roman" w:cs="Times New Roman"/>
          <w:sz w:val="28"/>
          <w:szCs w:val="28"/>
        </w:rPr>
      </w:pPr>
      <w:r w:rsidRPr="00D10208">
        <w:rPr>
          <w:rFonts w:ascii="Times New Roman" w:hAnsi="Times New Roman" w:cs="Times New Roman"/>
          <w:sz w:val="28"/>
          <w:szCs w:val="28"/>
        </w:rPr>
        <w:t>  </w:t>
      </w:r>
      <w:r w:rsidRPr="00D10208">
        <w:rPr>
          <w:rFonts w:ascii="Times New Roman" w:hAnsi="Times New Roman" w:cs="Times New Roman"/>
          <w:sz w:val="28"/>
          <w:szCs w:val="28"/>
        </w:rPr>
        <w:tab/>
        <w:t>3</w:t>
      </w:r>
      <w:r w:rsidR="00C84770" w:rsidRPr="00D10208">
        <w:rPr>
          <w:rFonts w:ascii="Times New Roman" w:hAnsi="Times New Roman" w:cs="Times New Roman"/>
          <w:sz w:val="28"/>
          <w:szCs w:val="28"/>
        </w:rPr>
        <w:t>.  Контроль за исполнением настоящего постановления оставляю за собой.</w:t>
      </w:r>
    </w:p>
    <w:p w:rsidR="001A01E5" w:rsidRDefault="001A01E5" w:rsidP="001F0425">
      <w:pPr>
        <w:spacing w:after="0" w:line="0" w:lineRule="atLeast"/>
        <w:contextualSpacing/>
        <w:jc w:val="both"/>
        <w:rPr>
          <w:rFonts w:ascii="Times New Roman" w:hAnsi="Times New Roman" w:cs="Times New Roman"/>
          <w:sz w:val="28"/>
          <w:szCs w:val="28"/>
        </w:rPr>
      </w:pPr>
    </w:p>
    <w:p w:rsidR="001A01E5" w:rsidRDefault="001A01E5" w:rsidP="001F0425">
      <w:pPr>
        <w:spacing w:after="0" w:line="0" w:lineRule="atLeast"/>
        <w:contextualSpacing/>
        <w:jc w:val="both"/>
        <w:rPr>
          <w:rFonts w:ascii="Times New Roman" w:hAnsi="Times New Roman" w:cs="Times New Roman"/>
          <w:sz w:val="28"/>
          <w:szCs w:val="28"/>
        </w:rPr>
      </w:pPr>
    </w:p>
    <w:p w:rsidR="00C84770" w:rsidRPr="00D10208" w:rsidRDefault="00F01646" w:rsidP="001F0425">
      <w:pPr>
        <w:spacing w:after="0" w:line="0" w:lineRule="atLeast"/>
        <w:contextualSpacing/>
        <w:jc w:val="both"/>
        <w:rPr>
          <w:rFonts w:ascii="Times New Roman" w:hAnsi="Times New Roman" w:cs="Times New Roman"/>
          <w:sz w:val="28"/>
          <w:szCs w:val="28"/>
        </w:rPr>
      </w:pPr>
      <w:r w:rsidRPr="00D10208">
        <w:rPr>
          <w:rFonts w:ascii="Times New Roman" w:hAnsi="Times New Roman" w:cs="Times New Roman"/>
          <w:sz w:val="28"/>
          <w:szCs w:val="28"/>
        </w:rPr>
        <w:t xml:space="preserve">Глава Администрации </w:t>
      </w:r>
      <w:r w:rsidRPr="00D10208">
        <w:rPr>
          <w:rFonts w:ascii="Times New Roman" w:hAnsi="Times New Roman" w:cs="Times New Roman"/>
          <w:sz w:val="28"/>
          <w:szCs w:val="28"/>
        </w:rPr>
        <w:tab/>
      </w:r>
      <w:r w:rsidRPr="00D10208">
        <w:rPr>
          <w:rFonts w:ascii="Times New Roman" w:hAnsi="Times New Roman" w:cs="Times New Roman"/>
          <w:sz w:val="28"/>
          <w:szCs w:val="28"/>
        </w:rPr>
        <w:tab/>
      </w:r>
      <w:r w:rsidRPr="00D10208">
        <w:rPr>
          <w:rFonts w:ascii="Times New Roman" w:hAnsi="Times New Roman" w:cs="Times New Roman"/>
          <w:sz w:val="28"/>
          <w:szCs w:val="28"/>
        </w:rPr>
        <w:tab/>
      </w:r>
      <w:r w:rsidRPr="00D10208">
        <w:rPr>
          <w:rFonts w:ascii="Times New Roman" w:hAnsi="Times New Roman" w:cs="Times New Roman"/>
          <w:sz w:val="28"/>
          <w:szCs w:val="28"/>
        </w:rPr>
        <w:tab/>
      </w:r>
      <w:r w:rsidRPr="00D10208">
        <w:rPr>
          <w:rFonts w:ascii="Times New Roman" w:hAnsi="Times New Roman" w:cs="Times New Roman"/>
          <w:sz w:val="28"/>
          <w:szCs w:val="28"/>
        </w:rPr>
        <w:tab/>
      </w:r>
      <w:r w:rsidRPr="00D10208">
        <w:rPr>
          <w:rFonts w:ascii="Times New Roman" w:hAnsi="Times New Roman" w:cs="Times New Roman"/>
          <w:sz w:val="28"/>
          <w:szCs w:val="28"/>
        </w:rPr>
        <w:tab/>
      </w:r>
      <w:r w:rsidRPr="00D10208">
        <w:rPr>
          <w:rFonts w:ascii="Times New Roman" w:hAnsi="Times New Roman" w:cs="Times New Roman"/>
          <w:sz w:val="28"/>
          <w:szCs w:val="28"/>
        </w:rPr>
        <w:tab/>
        <w:t xml:space="preserve">  Ф.Х. Миндияров</w:t>
      </w:r>
      <w:r w:rsidR="00C84770" w:rsidRPr="00D10208">
        <w:rPr>
          <w:rFonts w:ascii="Times New Roman" w:hAnsi="Times New Roman" w:cs="Times New Roman"/>
          <w:sz w:val="28"/>
          <w:szCs w:val="28"/>
        </w:rPr>
        <w:t> </w:t>
      </w:r>
    </w:p>
    <w:p w:rsidR="00C84770" w:rsidRPr="00D10208" w:rsidRDefault="00C84770" w:rsidP="001F0425">
      <w:pPr>
        <w:spacing w:after="0" w:line="0" w:lineRule="atLeast"/>
        <w:contextualSpacing/>
        <w:jc w:val="both"/>
        <w:rPr>
          <w:rFonts w:ascii="Times New Roman" w:hAnsi="Times New Roman" w:cs="Times New Roman"/>
          <w:sz w:val="28"/>
          <w:szCs w:val="28"/>
        </w:rPr>
      </w:pPr>
      <w:r w:rsidRPr="00D10208">
        <w:rPr>
          <w:rFonts w:ascii="Times New Roman" w:hAnsi="Times New Roman" w:cs="Times New Roman"/>
          <w:sz w:val="28"/>
          <w:szCs w:val="28"/>
        </w:rPr>
        <w:t> </w:t>
      </w:r>
    </w:p>
    <w:p w:rsidR="00C84770" w:rsidRPr="00D10208" w:rsidRDefault="00C84770" w:rsidP="001F0425">
      <w:pPr>
        <w:spacing w:after="0" w:line="0" w:lineRule="atLeast"/>
        <w:contextualSpacing/>
        <w:jc w:val="both"/>
        <w:rPr>
          <w:rFonts w:ascii="Times New Roman" w:hAnsi="Times New Roman" w:cs="Times New Roman"/>
          <w:sz w:val="28"/>
          <w:szCs w:val="28"/>
        </w:rPr>
      </w:pPr>
      <w:r w:rsidRPr="00D10208">
        <w:rPr>
          <w:rFonts w:ascii="Times New Roman" w:hAnsi="Times New Roman" w:cs="Times New Roman"/>
          <w:sz w:val="28"/>
          <w:szCs w:val="28"/>
        </w:rPr>
        <w:t> </w:t>
      </w:r>
    </w:p>
    <w:p w:rsidR="006705DE" w:rsidRPr="00D10208" w:rsidRDefault="006705DE" w:rsidP="001F0425">
      <w:pPr>
        <w:spacing w:after="0" w:line="0" w:lineRule="atLeast"/>
        <w:ind w:left="5103"/>
        <w:contextualSpacing/>
        <w:jc w:val="both"/>
        <w:rPr>
          <w:rFonts w:ascii="Times New Roman" w:hAnsi="Times New Roman" w:cs="Times New Roman"/>
          <w:sz w:val="28"/>
          <w:szCs w:val="28"/>
        </w:rPr>
      </w:pPr>
    </w:p>
    <w:p w:rsidR="00F01646" w:rsidRPr="00D10208" w:rsidRDefault="00F01646" w:rsidP="001F0425">
      <w:pPr>
        <w:spacing w:after="0" w:line="0" w:lineRule="atLeast"/>
        <w:ind w:left="5103"/>
        <w:contextualSpacing/>
        <w:jc w:val="both"/>
        <w:rPr>
          <w:rFonts w:ascii="Times New Roman" w:hAnsi="Times New Roman" w:cs="Times New Roman"/>
          <w:sz w:val="28"/>
          <w:szCs w:val="28"/>
        </w:rPr>
      </w:pPr>
      <w:r w:rsidRPr="00D10208">
        <w:rPr>
          <w:rFonts w:ascii="Times New Roman" w:hAnsi="Times New Roman" w:cs="Times New Roman"/>
          <w:sz w:val="28"/>
          <w:szCs w:val="28"/>
        </w:rPr>
        <w:lastRenderedPageBreak/>
        <w:t>ПРИЛОЖЕНИЕ</w:t>
      </w:r>
    </w:p>
    <w:p w:rsidR="00F01646" w:rsidRPr="00D10208" w:rsidRDefault="00F01646" w:rsidP="001F0425">
      <w:pPr>
        <w:spacing w:after="0" w:line="0" w:lineRule="atLeast"/>
        <w:ind w:left="5103"/>
        <w:contextualSpacing/>
        <w:jc w:val="both"/>
        <w:rPr>
          <w:rFonts w:ascii="Times New Roman" w:hAnsi="Times New Roman" w:cs="Times New Roman"/>
          <w:sz w:val="28"/>
          <w:szCs w:val="28"/>
        </w:rPr>
      </w:pPr>
      <w:r w:rsidRPr="00D10208">
        <w:rPr>
          <w:rFonts w:ascii="Times New Roman" w:hAnsi="Times New Roman" w:cs="Times New Roman"/>
          <w:sz w:val="28"/>
          <w:szCs w:val="28"/>
        </w:rPr>
        <w:t xml:space="preserve">к постановлению Администрации городского поселения город Янаул </w:t>
      </w:r>
    </w:p>
    <w:p w:rsidR="00C84770" w:rsidRPr="00D10208" w:rsidRDefault="00F01646" w:rsidP="001F0425">
      <w:pPr>
        <w:spacing w:after="0" w:line="0" w:lineRule="atLeast"/>
        <w:ind w:left="5103"/>
        <w:contextualSpacing/>
        <w:jc w:val="both"/>
        <w:rPr>
          <w:rFonts w:ascii="Times New Roman" w:hAnsi="Times New Roman" w:cs="Times New Roman"/>
          <w:sz w:val="28"/>
          <w:szCs w:val="28"/>
        </w:rPr>
      </w:pPr>
      <w:r w:rsidRPr="00D10208">
        <w:rPr>
          <w:rFonts w:ascii="Times New Roman" w:hAnsi="Times New Roman" w:cs="Times New Roman"/>
          <w:sz w:val="28"/>
          <w:szCs w:val="28"/>
        </w:rPr>
        <w:t>№</w:t>
      </w:r>
      <w:r w:rsidR="007B0F4D">
        <w:rPr>
          <w:rFonts w:ascii="Times New Roman" w:hAnsi="Times New Roman" w:cs="Times New Roman"/>
          <w:sz w:val="28"/>
          <w:szCs w:val="28"/>
        </w:rPr>
        <w:t>74</w:t>
      </w:r>
      <w:r w:rsidRPr="00D10208">
        <w:rPr>
          <w:rFonts w:ascii="Times New Roman" w:hAnsi="Times New Roman" w:cs="Times New Roman"/>
          <w:sz w:val="28"/>
          <w:szCs w:val="28"/>
        </w:rPr>
        <w:t xml:space="preserve"> от «</w:t>
      </w:r>
      <w:r w:rsidR="007B0F4D">
        <w:rPr>
          <w:rFonts w:ascii="Times New Roman" w:hAnsi="Times New Roman" w:cs="Times New Roman"/>
          <w:sz w:val="28"/>
          <w:szCs w:val="28"/>
        </w:rPr>
        <w:t>19</w:t>
      </w:r>
      <w:r w:rsidRPr="00D10208">
        <w:rPr>
          <w:rFonts w:ascii="Times New Roman" w:hAnsi="Times New Roman" w:cs="Times New Roman"/>
          <w:sz w:val="28"/>
          <w:szCs w:val="28"/>
        </w:rPr>
        <w:t>» февраля 2018г.</w:t>
      </w:r>
    </w:p>
    <w:p w:rsidR="00C84770" w:rsidRPr="00D10208" w:rsidRDefault="00C84770" w:rsidP="001F0425">
      <w:pPr>
        <w:spacing w:after="0" w:line="0" w:lineRule="atLeast"/>
        <w:contextualSpacing/>
        <w:jc w:val="both"/>
        <w:rPr>
          <w:rFonts w:ascii="Times New Roman" w:hAnsi="Times New Roman" w:cs="Times New Roman"/>
          <w:sz w:val="28"/>
          <w:szCs w:val="28"/>
        </w:rPr>
      </w:pPr>
      <w:r w:rsidRPr="00D10208">
        <w:rPr>
          <w:rFonts w:ascii="Times New Roman" w:hAnsi="Times New Roman" w:cs="Times New Roman"/>
          <w:sz w:val="28"/>
          <w:szCs w:val="28"/>
        </w:rPr>
        <w:t>                                                                         </w:t>
      </w:r>
      <w:r w:rsidR="00887AAB" w:rsidRPr="00D10208">
        <w:rPr>
          <w:rFonts w:ascii="Times New Roman" w:hAnsi="Times New Roman" w:cs="Times New Roman"/>
          <w:sz w:val="28"/>
          <w:szCs w:val="28"/>
        </w:rPr>
        <w:t>                         </w:t>
      </w:r>
      <w:r w:rsidRPr="00D10208">
        <w:rPr>
          <w:rFonts w:ascii="Times New Roman" w:hAnsi="Times New Roman" w:cs="Times New Roman"/>
          <w:sz w:val="28"/>
          <w:szCs w:val="28"/>
        </w:rPr>
        <w:t>                                   </w:t>
      </w:r>
    </w:p>
    <w:p w:rsidR="00C84770" w:rsidRPr="00D10208" w:rsidRDefault="00887AAB" w:rsidP="001F0425">
      <w:pPr>
        <w:spacing w:after="0" w:line="0" w:lineRule="atLeast"/>
        <w:contextualSpacing/>
        <w:jc w:val="center"/>
        <w:rPr>
          <w:rFonts w:ascii="Times New Roman" w:hAnsi="Times New Roman" w:cs="Times New Roman"/>
          <w:sz w:val="28"/>
          <w:szCs w:val="28"/>
        </w:rPr>
      </w:pPr>
      <w:r w:rsidRPr="00D10208">
        <w:rPr>
          <w:rFonts w:ascii="Times New Roman" w:hAnsi="Times New Roman" w:cs="Times New Roman"/>
          <w:bCs/>
          <w:sz w:val="28"/>
          <w:szCs w:val="28"/>
        </w:rPr>
        <w:t>ПОРЯДОК</w:t>
      </w:r>
    </w:p>
    <w:p w:rsidR="00C84770" w:rsidRPr="00D10208" w:rsidRDefault="00887AAB" w:rsidP="001F0425">
      <w:pPr>
        <w:spacing w:after="0" w:line="0" w:lineRule="atLeast"/>
        <w:contextualSpacing/>
        <w:jc w:val="center"/>
        <w:rPr>
          <w:rFonts w:ascii="Times New Roman" w:hAnsi="Times New Roman" w:cs="Times New Roman"/>
          <w:sz w:val="28"/>
          <w:szCs w:val="28"/>
        </w:rPr>
      </w:pPr>
      <w:r w:rsidRPr="00D10208">
        <w:rPr>
          <w:rFonts w:ascii="Times New Roman" w:hAnsi="Times New Roman" w:cs="Times New Roman"/>
          <w:bCs/>
          <w:sz w:val="28"/>
          <w:szCs w:val="28"/>
        </w:rPr>
        <w:t xml:space="preserve">предоставления из бюджета  </w:t>
      </w:r>
      <w:r w:rsidRPr="00D10208">
        <w:rPr>
          <w:rFonts w:ascii="Times New Roman" w:hAnsi="Times New Roman" w:cs="Times New Roman"/>
          <w:sz w:val="28"/>
          <w:szCs w:val="28"/>
        </w:rPr>
        <w:t>городского поселения город Янаул</w:t>
      </w:r>
      <w:r w:rsidRPr="00D10208">
        <w:rPr>
          <w:rFonts w:ascii="Times New Roman" w:hAnsi="Times New Roman" w:cs="Times New Roman"/>
          <w:bCs/>
          <w:sz w:val="28"/>
          <w:szCs w:val="28"/>
        </w:rPr>
        <w:t xml:space="preserve"> субсидии на возмещение недополученных доходов юридическим лицам (за исключением </w:t>
      </w:r>
      <w:r w:rsidR="00A507F6" w:rsidRPr="00D10208">
        <w:rPr>
          <w:rFonts w:ascii="Times New Roman" w:hAnsi="Times New Roman" w:cs="Times New Roman"/>
          <w:bCs/>
          <w:sz w:val="28"/>
          <w:szCs w:val="28"/>
        </w:rPr>
        <w:t xml:space="preserve">государственных (муниципальных) </w:t>
      </w:r>
      <w:r w:rsidRPr="00D10208">
        <w:rPr>
          <w:rFonts w:ascii="Times New Roman" w:hAnsi="Times New Roman" w:cs="Times New Roman"/>
          <w:bCs/>
          <w:sz w:val="28"/>
          <w:szCs w:val="28"/>
        </w:rPr>
        <w:t>учреждений) и индивидуальным предпринимателям, оказывающим населению услуги бань и душевых общего пользования</w:t>
      </w:r>
    </w:p>
    <w:p w:rsidR="00C84770" w:rsidRPr="00D10208" w:rsidRDefault="00C84770" w:rsidP="001F0425">
      <w:pPr>
        <w:spacing w:after="0" w:line="0" w:lineRule="atLeast"/>
        <w:contextualSpacing/>
        <w:jc w:val="both"/>
        <w:rPr>
          <w:rFonts w:ascii="Times New Roman" w:hAnsi="Times New Roman" w:cs="Times New Roman"/>
          <w:sz w:val="28"/>
          <w:szCs w:val="28"/>
        </w:rPr>
      </w:pPr>
      <w:r w:rsidRPr="00D10208">
        <w:rPr>
          <w:rFonts w:ascii="Times New Roman" w:hAnsi="Times New Roman" w:cs="Times New Roman"/>
          <w:sz w:val="28"/>
          <w:szCs w:val="28"/>
        </w:rPr>
        <w:t> </w:t>
      </w:r>
    </w:p>
    <w:p w:rsidR="00C84770" w:rsidRPr="00D10208" w:rsidRDefault="00C84770" w:rsidP="001F0425">
      <w:pPr>
        <w:spacing w:after="0" w:line="0" w:lineRule="atLeast"/>
        <w:contextualSpacing/>
        <w:jc w:val="center"/>
        <w:rPr>
          <w:rFonts w:ascii="Times New Roman" w:hAnsi="Times New Roman" w:cs="Times New Roman"/>
          <w:sz w:val="28"/>
          <w:szCs w:val="28"/>
        </w:rPr>
      </w:pPr>
      <w:r w:rsidRPr="00D10208">
        <w:rPr>
          <w:rFonts w:ascii="Times New Roman" w:hAnsi="Times New Roman" w:cs="Times New Roman"/>
          <w:sz w:val="28"/>
          <w:szCs w:val="28"/>
        </w:rPr>
        <w:t>1. Общие положения</w:t>
      </w:r>
    </w:p>
    <w:p w:rsidR="00C84770" w:rsidRPr="00D10208" w:rsidRDefault="00C84770" w:rsidP="001F0425">
      <w:pPr>
        <w:spacing w:after="0" w:line="0" w:lineRule="atLeast"/>
        <w:ind w:firstLine="708"/>
        <w:contextualSpacing/>
        <w:jc w:val="both"/>
        <w:rPr>
          <w:rFonts w:ascii="Times New Roman" w:hAnsi="Times New Roman" w:cs="Times New Roman"/>
          <w:sz w:val="28"/>
          <w:szCs w:val="28"/>
        </w:rPr>
      </w:pPr>
      <w:r w:rsidRPr="00D10208">
        <w:rPr>
          <w:rFonts w:ascii="Times New Roman" w:hAnsi="Times New Roman" w:cs="Times New Roman"/>
          <w:sz w:val="28"/>
          <w:szCs w:val="28"/>
        </w:rPr>
        <w:t xml:space="preserve">1.1. Порядок предоставления из бюджета </w:t>
      </w:r>
      <w:r w:rsidR="00A507F6" w:rsidRPr="00D10208">
        <w:rPr>
          <w:rFonts w:ascii="Times New Roman" w:hAnsi="Times New Roman" w:cs="Times New Roman"/>
          <w:sz w:val="28"/>
          <w:szCs w:val="28"/>
        </w:rPr>
        <w:t>городского поселения город Янаул</w:t>
      </w:r>
      <w:r w:rsidRPr="00D10208">
        <w:rPr>
          <w:rFonts w:ascii="Times New Roman" w:hAnsi="Times New Roman" w:cs="Times New Roman"/>
          <w:sz w:val="28"/>
          <w:szCs w:val="28"/>
        </w:rPr>
        <w:t xml:space="preserve">  субсидии на возмещение недополученных доходов юридическим лицам (за исключением государственных (муниципальных) учреждений) и индивидуальным предпринимателям, оказывающим населению услуги бань и душевых общего пользования (далее - Порядок), разработан в соответствии со </w:t>
      </w:r>
      <w:hyperlink r:id="rId9" w:tooltip="&quot;Бюджетный кодекс Российской Федерации&quot; от 31.07.1998 N 145-ФЗ (ред. от 07.05.2013){КонсультантПлюс}" w:history="1">
        <w:r w:rsidR="001A01E5">
          <w:rPr>
            <w:rStyle w:val="a3"/>
            <w:rFonts w:ascii="Times New Roman" w:hAnsi="Times New Roman" w:cs="Times New Roman"/>
            <w:color w:val="auto"/>
            <w:sz w:val="28"/>
            <w:szCs w:val="28"/>
            <w:u w:val="none"/>
          </w:rPr>
          <w:t xml:space="preserve">статьей </w:t>
        </w:r>
        <w:r w:rsidRPr="00D10208">
          <w:rPr>
            <w:rStyle w:val="a3"/>
            <w:rFonts w:ascii="Times New Roman" w:hAnsi="Times New Roman" w:cs="Times New Roman"/>
            <w:color w:val="auto"/>
            <w:sz w:val="28"/>
            <w:szCs w:val="28"/>
            <w:u w:val="none"/>
          </w:rPr>
          <w:t>78</w:t>
        </w:r>
      </w:hyperlink>
      <w:r w:rsidRPr="00D10208">
        <w:rPr>
          <w:rFonts w:ascii="Times New Roman" w:hAnsi="Times New Roman" w:cs="Times New Roman"/>
          <w:sz w:val="28"/>
          <w:szCs w:val="28"/>
        </w:rPr>
        <w:t xml:space="preserve"> Бюджетного кодекса Российской Федерации, </w:t>
      </w:r>
      <w:hyperlink r:id="rId10" w:tooltip="&quot;Устав города Смоленска (новая редакция)&quot; (принят решением Смоленского городского Совета от 28.10.2005 N 164) (ред. от 27.12.2011, с изм. от 14.01.2013) (Зарегистрировано в ГУ Минюста РФ по Центральному федеральному округу 08.12.2005 N RU671020002005001){" w:history="1">
        <w:r w:rsidRPr="00D10208">
          <w:rPr>
            <w:rStyle w:val="a3"/>
            <w:rFonts w:ascii="Times New Roman" w:hAnsi="Times New Roman" w:cs="Times New Roman"/>
            <w:color w:val="auto"/>
            <w:sz w:val="28"/>
            <w:szCs w:val="28"/>
            <w:u w:val="none"/>
          </w:rPr>
          <w:t>Уставом</w:t>
        </w:r>
      </w:hyperlink>
      <w:r w:rsidR="001A01E5">
        <w:rPr>
          <w:rFonts w:ascii="Times New Roman" w:hAnsi="Times New Roman" w:cs="Times New Roman"/>
          <w:sz w:val="28"/>
          <w:szCs w:val="28"/>
        </w:rPr>
        <w:t xml:space="preserve"> </w:t>
      </w:r>
      <w:r w:rsidR="00A507F6" w:rsidRPr="00D10208">
        <w:rPr>
          <w:rFonts w:ascii="Times New Roman" w:hAnsi="Times New Roman" w:cs="Times New Roman"/>
          <w:sz w:val="28"/>
          <w:szCs w:val="28"/>
        </w:rPr>
        <w:t>городского поселения город Янаул</w:t>
      </w:r>
      <w:r w:rsidRPr="00D10208">
        <w:rPr>
          <w:rFonts w:ascii="Times New Roman" w:hAnsi="Times New Roman" w:cs="Times New Roman"/>
          <w:sz w:val="28"/>
          <w:szCs w:val="28"/>
        </w:rPr>
        <w:t>.</w:t>
      </w:r>
      <w:r w:rsidR="00A507F6" w:rsidRPr="00D10208">
        <w:rPr>
          <w:rFonts w:ascii="Times New Roman" w:hAnsi="Times New Roman" w:cs="Times New Roman"/>
          <w:sz w:val="28"/>
          <w:szCs w:val="28"/>
        </w:rPr>
        <w:t xml:space="preserve"> </w:t>
      </w:r>
    </w:p>
    <w:p w:rsidR="00C84770" w:rsidRPr="00D10208" w:rsidRDefault="00C84770" w:rsidP="001F0425">
      <w:pPr>
        <w:spacing w:after="0" w:line="0" w:lineRule="atLeast"/>
        <w:ind w:firstLine="708"/>
        <w:contextualSpacing/>
        <w:jc w:val="both"/>
        <w:rPr>
          <w:rFonts w:ascii="Times New Roman" w:hAnsi="Times New Roman" w:cs="Times New Roman"/>
          <w:sz w:val="28"/>
          <w:szCs w:val="28"/>
        </w:rPr>
      </w:pPr>
      <w:r w:rsidRPr="00D10208">
        <w:rPr>
          <w:rFonts w:ascii="Times New Roman" w:hAnsi="Times New Roman" w:cs="Times New Roman"/>
          <w:sz w:val="28"/>
          <w:szCs w:val="28"/>
        </w:rPr>
        <w:t xml:space="preserve">1.2. Право на получение субсидии в соответствии с Порядком имеют юридические лица (за исключением государственных (муниципальных) учреждений) и индивидуальные предприниматели (далее - организации), осуществляющие оказание населению услуг бань и душевых общего пользования на территории </w:t>
      </w:r>
      <w:r w:rsidR="00A507F6" w:rsidRPr="00D10208">
        <w:rPr>
          <w:rFonts w:ascii="Times New Roman" w:hAnsi="Times New Roman" w:cs="Times New Roman"/>
          <w:sz w:val="28"/>
          <w:szCs w:val="28"/>
        </w:rPr>
        <w:t xml:space="preserve">городского поселения город Янаул </w:t>
      </w:r>
      <w:r w:rsidRPr="00D10208">
        <w:rPr>
          <w:rFonts w:ascii="Times New Roman" w:hAnsi="Times New Roman" w:cs="Times New Roman"/>
          <w:sz w:val="28"/>
          <w:szCs w:val="28"/>
        </w:rPr>
        <w:t>в соответствии с действующим законодательством и учредительными документами.</w:t>
      </w:r>
    </w:p>
    <w:p w:rsidR="00C84770" w:rsidRPr="00D10208" w:rsidRDefault="00C84770" w:rsidP="001F0425">
      <w:pPr>
        <w:spacing w:after="0" w:line="0" w:lineRule="atLeast"/>
        <w:ind w:firstLine="708"/>
        <w:contextualSpacing/>
        <w:jc w:val="both"/>
        <w:rPr>
          <w:rFonts w:ascii="Times New Roman" w:hAnsi="Times New Roman" w:cs="Times New Roman"/>
          <w:sz w:val="28"/>
          <w:szCs w:val="28"/>
        </w:rPr>
      </w:pPr>
      <w:r w:rsidRPr="00D10208">
        <w:rPr>
          <w:rFonts w:ascii="Times New Roman" w:hAnsi="Times New Roman" w:cs="Times New Roman"/>
          <w:sz w:val="28"/>
          <w:szCs w:val="28"/>
        </w:rPr>
        <w:t>1.3. В целях применения Порядка используются следующие понятия:</w:t>
      </w:r>
    </w:p>
    <w:p w:rsidR="00C84770" w:rsidRPr="00D10208" w:rsidRDefault="00C84770" w:rsidP="001F0425">
      <w:pPr>
        <w:spacing w:after="0" w:line="0" w:lineRule="atLeast"/>
        <w:ind w:firstLine="708"/>
        <w:contextualSpacing/>
        <w:jc w:val="both"/>
        <w:rPr>
          <w:rFonts w:ascii="Times New Roman" w:hAnsi="Times New Roman" w:cs="Times New Roman"/>
          <w:sz w:val="28"/>
          <w:szCs w:val="28"/>
        </w:rPr>
      </w:pPr>
      <w:r w:rsidRPr="00D10208">
        <w:rPr>
          <w:rFonts w:ascii="Times New Roman" w:hAnsi="Times New Roman" w:cs="Times New Roman"/>
          <w:sz w:val="28"/>
          <w:szCs w:val="28"/>
        </w:rPr>
        <w:t xml:space="preserve">1) субсидия - средства, предоставляемые из бюджета </w:t>
      </w:r>
      <w:r w:rsidR="00A507F6" w:rsidRPr="00D10208">
        <w:rPr>
          <w:rFonts w:ascii="Times New Roman" w:hAnsi="Times New Roman" w:cs="Times New Roman"/>
          <w:sz w:val="28"/>
          <w:szCs w:val="28"/>
        </w:rPr>
        <w:t xml:space="preserve">городского поселения город Янаул </w:t>
      </w:r>
      <w:r w:rsidRPr="00D10208">
        <w:rPr>
          <w:rFonts w:ascii="Times New Roman" w:hAnsi="Times New Roman" w:cs="Times New Roman"/>
          <w:sz w:val="28"/>
          <w:szCs w:val="28"/>
        </w:rPr>
        <w:t xml:space="preserve">на безвозмездной и безвозвратной основе в соответствии с решением об утверждении бюджета на очередной финансовый год, принятым Советом депутатов </w:t>
      </w:r>
      <w:r w:rsidR="00A507F6" w:rsidRPr="00D10208">
        <w:rPr>
          <w:rFonts w:ascii="Times New Roman" w:hAnsi="Times New Roman" w:cs="Times New Roman"/>
          <w:sz w:val="28"/>
          <w:szCs w:val="28"/>
        </w:rPr>
        <w:t>городского поселения город Янаул</w:t>
      </w:r>
      <w:r w:rsidRPr="00D10208">
        <w:rPr>
          <w:rFonts w:ascii="Times New Roman" w:hAnsi="Times New Roman" w:cs="Times New Roman"/>
          <w:sz w:val="28"/>
          <w:szCs w:val="28"/>
        </w:rPr>
        <w:t>, на возмещение недополученных доходов организациям, оказывающим населению услуги бань и душевых общего пользования;</w:t>
      </w:r>
      <w:r w:rsidR="00A507F6" w:rsidRPr="00D10208">
        <w:rPr>
          <w:rFonts w:ascii="Times New Roman" w:hAnsi="Times New Roman" w:cs="Times New Roman"/>
          <w:sz w:val="28"/>
          <w:szCs w:val="28"/>
        </w:rPr>
        <w:t xml:space="preserve">  </w:t>
      </w:r>
    </w:p>
    <w:p w:rsidR="00C84770" w:rsidRPr="00D10208" w:rsidRDefault="00C84770" w:rsidP="001F0425">
      <w:pPr>
        <w:spacing w:after="0" w:line="0" w:lineRule="atLeast"/>
        <w:ind w:firstLine="708"/>
        <w:contextualSpacing/>
        <w:jc w:val="both"/>
        <w:rPr>
          <w:rFonts w:ascii="Times New Roman" w:hAnsi="Times New Roman" w:cs="Times New Roman"/>
          <w:sz w:val="28"/>
          <w:szCs w:val="28"/>
        </w:rPr>
      </w:pPr>
      <w:r w:rsidRPr="00D10208">
        <w:rPr>
          <w:rFonts w:ascii="Times New Roman" w:hAnsi="Times New Roman" w:cs="Times New Roman"/>
          <w:sz w:val="28"/>
          <w:szCs w:val="28"/>
        </w:rPr>
        <w:t>2) договор на предоставление субсидии - соглашение между организацией - получателем субсидии, оп</w:t>
      </w:r>
      <w:r w:rsidR="00A507F6" w:rsidRPr="00D10208">
        <w:rPr>
          <w:rFonts w:ascii="Times New Roman" w:hAnsi="Times New Roman" w:cs="Times New Roman"/>
          <w:sz w:val="28"/>
          <w:szCs w:val="28"/>
        </w:rPr>
        <w:t>ределенной на основании отбора</w:t>
      </w:r>
      <w:r w:rsidRPr="00D10208">
        <w:rPr>
          <w:rFonts w:ascii="Times New Roman" w:hAnsi="Times New Roman" w:cs="Times New Roman"/>
          <w:sz w:val="28"/>
          <w:szCs w:val="28"/>
        </w:rPr>
        <w:t xml:space="preserve">, и Администрацией </w:t>
      </w:r>
      <w:r w:rsidR="00A507F6" w:rsidRPr="00D10208">
        <w:rPr>
          <w:rFonts w:ascii="Times New Roman" w:hAnsi="Times New Roman" w:cs="Times New Roman"/>
          <w:sz w:val="28"/>
          <w:szCs w:val="28"/>
        </w:rPr>
        <w:t>городского поселения город Янаул</w:t>
      </w:r>
      <w:r w:rsidRPr="00D10208">
        <w:rPr>
          <w:rFonts w:ascii="Times New Roman" w:hAnsi="Times New Roman" w:cs="Times New Roman"/>
          <w:sz w:val="28"/>
          <w:szCs w:val="28"/>
        </w:rPr>
        <w:t xml:space="preserve">, являющимся Главным распорядителем бюджетных средств (далее - Главный распорядитель), определяющее права, обязанности и ответственность сторон, возникающие в связи с безвозмездным и безвозвратным предоставлением средств из бюджета </w:t>
      </w:r>
      <w:r w:rsidR="00A507F6" w:rsidRPr="00D10208">
        <w:rPr>
          <w:rFonts w:ascii="Times New Roman" w:hAnsi="Times New Roman" w:cs="Times New Roman"/>
          <w:sz w:val="28"/>
          <w:szCs w:val="28"/>
        </w:rPr>
        <w:t>городского поселения город Янаул</w:t>
      </w:r>
      <w:r w:rsidRPr="00D10208">
        <w:rPr>
          <w:rFonts w:ascii="Times New Roman" w:hAnsi="Times New Roman" w:cs="Times New Roman"/>
          <w:sz w:val="28"/>
          <w:szCs w:val="28"/>
        </w:rPr>
        <w:t>.</w:t>
      </w:r>
    </w:p>
    <w:p w:rsidR="00887AAB" w:rsidRPr="00D10208" w:rsidRDefault="00C84770" w:rsidP="001F0425">
      <w:pPr>
        <w:spacing w:after="0" w:line="0" w:lineRule="atLeast"/>
        <w:contextualSpacing/>
        <w:jc w:val="both"/>
        <w:rPr>
          <w:rFonts w:ascii="Times New Roman" w:hAnsi="Times New Roman" w:cs="Times New Roman"/>
          <w:sz w:val="28"/>
          <w:szCs w:val="28"/>
        </w:rPr>
      </w:pPr>
      <w:r w:rsidRPr="00D10208">
        <w:rPr>
          <w:rFonts w:ascii="Times New Roman" w:hAnsi="Times New Roman" w:cs="Times New Roman"/>
          <w:sz w:val="28"/>
          <w:szCs w:val="28"/>
        </w:rPr>
        <w:t> </w:t>
      </w:r>
    </w:p>
    <w:p w:rsidR="00C84770" w:rsidRPr="00D10208" w:rsidRDefault="00C84770" w:rsidP="001F0425">
      <w:pPr>
        <w:spacing w:after="0" w:line="0" w:lineRule="atLeast"/>
        <w:contextualSpacing/>
        <w:jc w:val="center"/>
        <w:rPr>
          <w:rFonts w:ascii="Times New Roman" w:hAnsi="Times New Roman" w:cs="Times New Roman"/>
          <w:sz w:val="28"/>
          <w:szCs w:val="28"/>
        </w:rPr>
      </w:pPr>
      <w:r w:rsidRPr="00D10208">
        <w:rPr>
          <w:rFonts w:ascii="Times New Roman" w:hAnsi="Times New Roman" w:cs="Times New Roman"/>
          <w:sz w:val="28"/>
          <w:szCs w:val="28"/>
        </w:rPr>
        <w:t>2. Условия и порядок предоставления субсидии</w:t>
      </w:r>
    </w:p>
    <w:p w:rsidR="00A507F6" w:rsidRPr="00D10208" w:rsidRDefault="00C84770" w:rsidP="001F0425">
      <w:pPr>
        <w:spacing w:after="0" w:line="0" w:lineRule="atLeast"/>
        <w:ind w:firstLine="708"/>
        <w:contextualSpacing/>
        <w:jc w:val="both"/>
        <w:rPr>
          <w:rFonts w:ascii="Times New Roman" w:hAnsi="Times New Roman" w:cs="Times New Roman"/>
          <w:sz w:val="28"/>
          <w:szCs w:val="28"/>
        </w:rPr>
      </w:pPr>
      <w:r w:rsidRPr="00D10208">
        <w:rPr>
          <w:rFonts w:ascii="Times New Roman" w:hAnsi="Times New Roman" w:cs="Times New Roman"/>
          <w:sz w:val="28"/>
          <w:szCs w:val="28"/>
        </w:rPr>
        <w:lastRenderedPageBreak/>
        <w:t xml:space="preserve">2.1. Субсидия предоставляется на основе договора о предоставлении субсидии в пределах средств, предусмотренных в бюджете </w:t>
      </w:r>
      <w:r w:rsidR="00A507F6" w:rsidRPr="00D10208">
        <w:rPr>
          <w:rFonts w:ascii="Times New Roman" w:hAnsi="Times New Roman" w:cs="Times New Roman"/>
          <w:sz w:val="28"/>
          <w:szCs w:val="28"/>
        </w:rPr>
        <w:t xml:space="preserve">городского поселения город Янаул; </w:t>
      </w:r>
    </w:p>
    <w:p w:rsidR="00C84770" w:rsidRPr="00D10208" w:rsidRDefault="00C84770" w:rsidP="001F0425">
      <w:pPr>
        <w:spacing w:after="0" w:line="0" w:lineRule="atLeast"/>
        <w:ind w:firstLine="708"/>
        <w:contextualSpacing/>
        <w:jc w:val="both"/>
        <w:rPr>
          <w:rFonts w:ascii="Times New Roman" w:hAnsi="Times New Roman" w:cs="Times New Roman"/>
          <w:sz w:val="28"/>
          <w:szCs w:val="28"/>
        </w:rPr>
      </w:pPr>
      <w:r w:rsidRPr="00D10208">
        <w:rPr>
          <w:rFonts w:ascii="Times New Roman" w:hAnsi="Times New Roman" w:cs="Times New Roman"/>
          <w:sz w:val="28"/>
          <w:szCs w:val="28"/>
        </w:rPr>
        <w:t>2.2. Требования к организации, претендующей на получение субсидии:</w:t>
      </w:r>
    </w:p>
    <w:p w:rsidR="00C84770" w:rsidRPr="00D10208" w:rsidRDefault="00C84770" w:rsidP="001F0425">
      <w:pPr>
        <w:spacing w:after="0" w:line="0" w:lineRule="atLeast"/>
        <w:ind w:firstLine="708"/>
        <w:contextualSpacing/>
        <w:jc w:val="both"/>
        <w:rPr>
          <w:rFonts w:ascii="Times New Roman" w:hAnsi="Times New Roman" w:cs="Times New Roman"/>
          <w:sz w:val="28"/>
          <w:szCs w:val="28"/>
        </w:rPr>
      </w:pPr>
      <w:r w:rsidRPr="00D10208">
        <w:rPr>
          <w:rFonts w:ascii="Times New Roman" w:hAnsi="Times New Roman" w:cs="Times New Roman"/>
          <w:sz w:val="28"/>
          <w:szCs w:val="28"/>
        </w:rPr>
        <w:t xml:space="preserve">- регистрация на территории </w:t>
      </w:r>
      <w:r w:rsidR="00F317FA">
        <w:rPr>
          <w:rFonts w:ascii="Times New Roman" w:hAnsi="Times New Roman" w:cs="Times New Roman"/>
          <w:sz w:val="28"/>
          <w:szCs w:val="28"/>
        </w:rPr>
        <w:t>городского</w:t>
      </w:r>
      <w:r w:rsidRPr="00D10208">
        <w:rPr>
          <w:rFonts w:ascii="Times New Roman" w:hAnsi="Times New Roman" w:cs="Times New Roman"/>
          <w:sz w:val="28"/>
          <w:szCs w:val="28"/>
        </w:rPr>
        <w:t xml:space="preserve"> поселения</w:t>
      </w:r>
      <w:r w:rsidR="00F317FA">
        <w:rPr>
          <w:rFonts w:ascii="Times New Roman" w:hAnsi="Times New Roman" w:cs="Times New Roman"/>
          <w:sz w:val="28"/>
          <w:szCs w:val="28"/>
        </w:rPr>
        <w:t xml:space="preserve"> город Янаул</w:t>
      </w:r>
      <w:r w:rsidRPr="00D10208">
        <w:rPr>
          <w:rFonts w:ascii="Times New Roman" w:hAnsi="Times New Roman" w:cs="Times New Roman"/>
          <w:sz w:val="28"/>
          <w:szCs w:val="28"/>
        </w:rPr>
        <w:t>;</w:t>
      </w:r>
      <w:r w:rsidR="00737291" w:rsidRPr="00D10208">
        <w:rPr>
          <w:rFonts w:ascii="Times New Roman" w:hAnsi="Times New Roman" w:cs="Times New Roman"/>
          <w:sz w:val="28"/>
          <w:szCs w:val="28"/>
        </w:rPr>
        <w:t xml:space="preserve"> </w:t>
      </w:r>
    </w:p>
    <w:p w:rsidR="00C84770" w:rsidRPr="00D10208" w:rsidRDefault="00C84770" w:rsidP="001F0425">
      <w:pPr>
        <w:spacing w:after="0" w:line="0" w:lineRule="atLeast"/>
        <w:ind w:firstLine="708"/>
        <w:contextualSpacing/>
        <w:jc w:val="both"/>
        <w:rPr>
          <w:rFonts w:ascii="Times New Roman" w:hAnsi="Times New Roman" w:cs="Times New Roman"/>
          <w:sz w:val="28"/>
          <w:szCs w:val="28"/>
        </w:rPr>
      </w:pPr>
      <w:r w:rsidRPr="00D10208">
        <w:rPr>
          <w:rFonts w:ascii="Times New Roman" w:hAnsi="Times New Roman" w:cs="Times New Roman"/>
          <w:sz w:val="28"/>
          <w:szCs w:val="28"/>
        </w:rPr>
        <w:t xml:space="preserve">- наличие объектов по оказанию населению услуг бань и душевых общего пользования на территории </w:t>
      </w:r>
      <w:r w:rsidR="00F317FA">
        <w:rPr>
          <w:rFonts w:ascii="Times New Roman" w:hAnsi="Times New Roman" w:cs="Times New Roman"/>
          <w:sz w:val="28"/>
          <w:szCs w:val="28"/>
        </w:rPr>
        <w:t>городского</w:t>
      </w:r>
      <w:r w:rsidRPr="00D10208">
        <w:rPr>
          <w:rFonts w:ascii="Times New Roman" w:hAnsi="Times New Roman" w:cs="Times New Roman"/>
          <w:sz w:val="28"/>
          <w:szCs w:val="28"/>
        </w:rPr>
        <w:t xml:space="preserve"> поселения</w:t>
      </w:r>
      <w:r w:rsidR="00F317FA">
        <w:rPr>
          <w:rFonts w:ascii="Times New Roman" w:hAnsi="Times New Roman" w:cs="Times New Roman"/>
          <w:sz w:val="28"/>
          <w:szCs w:val="28"/>
        </w:rPr>
        <w:t xml:space="preserve"> город Янаул</w:t>
      </w:r>
      <w:r w:rsidRPr="00D10208">
        <w:rPr>
          <w:rFonts w:ascii="Times New Roman" w:hAnsi="Times New Roman" w:cs="Times New Roman"/>
          <w:sz w:val="28"/>
          <w:szCs w:val="28"/>
        </w:rPr>
        <w:t>;</w:t>
      </w:r>
    </w:p>
    <w:p w:rsidR="00C84770" w:rsidRPr="00D10208" w:rsidRDefault="00C84770" w:rsidP="001F0425">
      <w:pPr>
        <w:spacing w:after="0" w:line="0" w:lineRule="atLeast"/>
        <w:ind w:firstLine="708"/>
        <w:contextualSpacing/>
        <w:jc w:val="both"/>
        <w:rPr>
          <w:rFonts w:ascii="Times New Roman" w:hAnsi="Times New Roman" w:cs="Times New Roman"/>
          <w:sz w:val="28"/>
          <w:szCs w:val="28"/>
        </w:rPr>
      </w:pPr>
      <w:r w:rsidRPr="00D10208">
        <w:rPr>
          <w:rFonts w:ascii="Times New Roman" w:hAnsi="Times New Roman" w:cs="Times New Roman"/>
          <w:sz w:val="28"/>
          <w:szCs w:val="28"/>
        </w:rPr>
        <w:t>- соответствие помещений, используемых для предоставления населению услуг бань и душевых общего пользования, ГОСТу Р 52493-2005;</w:t>
      </w:r>
    </w:p>
    <w:p w:rsidR="00C84770" w:rsidRPr="00D10208" w:rsidRDefault="00C84770" w:rsidP="001F0425">
      <w:pPr>
        <w:spacing w:after="0" w:line="0" w:lineRule="atLeast"/>
        <w:ind w:firstLine="708"/>
        <w:contextualSpacing/>
        <w:jc w:val="both"/>
        <w:rPr>
          <w:rFonts w:ascii="Times New Roman" w:hAnsi="Times New Roman" w:cs="Times New Roman"/>
          <w:sz w:val="28"/>
          <w:szCs w:val="28"/>
        </w:rPr>
      </w:pPr>
      <w:r w:rsidRPr="00D10208">
        <w:rPr>
          <w:rFonts w:ascii="Times New Roman" w:hAnsi="Times New Roman" w:cs="Times New Roman"/>
          <w:sz w:val="28"/>
          <w:szCs w:val="28"/>
        </w:rPr>
        <w:t>- единовременная вместимость помещений, используемых для предоставления населению</w:t>
      </w:r>
      <w:r w:rsidR="00887AAB" w:rsidRPr="00D10208">
        <w:rPr>
          <w:rFonts w:ascii="Times New Roman" w:hAnsi="Times New Roman" w:cs="Times New Roman"/>
          <w:sz w:val="28"/>
          <w:szCs w:val="28"/>
        </w:rPr>
        <w:t xml:space="preserve"> </w:t>
      </w:r>
      <w:r w:rsidRPr="00D10208">
        <w:rPr>
          <w:rFonts w:ascii="Times New Roman" w:hAnsi="Times New Roman" w:cs="Times New Roman"/>
          <w:sz w:val="28"/>
          <w:szCs w:val="28"/>
        </w:rPr>
        <w:t>услуг бань и душевых общего пользования, не менее 20 мест;</w:t>
      </w:r>
      <w:r w:rsidR="00737291" w:rsidRPr="00D10208">
        <w:rPr>
          <w:rFonts w:ascii="Times New Roman" w:hAnsi="Times New Roman" w:cs="Times New Roman"/>
          <w:sz w:val="28"/>
          <w:szCs w:val="28"/>
        </w:rPr>
        <w:t xml:space="preserve"> </w:t>
      </w:r>
    </w:p>
    <w:p w:rsidR="00C84770" w:rsidRPr="00D10208" w:rsidRDefault="00C84770" w:rsidP="001F0425">
      <w:pPr>
        <w:spacing w:after="0" w:line="0" w:lineRule="atLeast"/>
        <w:ind w:firstLine="708"/>
        <w:contextualSpacing/>
        <w:jc w:val="both"/>
        <w:rPr>
          <w:rFonts w:ascii="Times New Roman" w:hAnsi="Times New Roman" w:cs="Times New Roman"/>
          <w:sz w:val="28"/>
          <w:szCs w:val="28"/>
        </w:rPr>
      </w:pPr>
      <w:r w:rsidRPr="00D10208">
        <w:rPr>
          <w:rFonts w:ascii="Times New Roman" w:hAnsi="Times New Roman" w:cs="Times New Roman"/>
          <w:sz w:val="28"/>
          <w:szCs w:val="28"/>
        </w:rPr>
        <w:t>- предоставление населению услуг бань и душевых общего пользования по тарифам, заявленным организацией, ниже уровня экономически обоснованных затрат;</w:t>
      </w:r>
      <w:r w:rsidR="00737291" w:rsidRPr="00D10208">
        <w:rPr>
          <w:rFonts w:ascii="Times New Roman" w:hAnsi="Times New Roman" w:cs="Times New Roman"/>
          <w:sz w:val="28"/>
          <w:szCs w:val="28"/>
        </w:rPr>
        <w:t xml:space="preserve"> </w:t>
      </w:r>
    </w:p>
    <w:p w:rsidR="00C84770" w:rsidRPr="00D10208" w:rsidRDefault="00C84770" w:rsidP="001F0425">
      <w:pPr>
        <w:spacing w:after="0" w:line="0" w:lineRule="atLeast"/>
        <w:ind w:firstLine="708"/>
        <w:contextualSpacing/>
        <w:jc w:val="both"/>
        <w:rPr>
          <w:rFonts w:ascii="Times New Roman" w:hAnsi="Times New Roman" w:cs="Times New Roman"/>
          <w:sz w:val="28"/>
          <w:szCs w:val="28"/>
        </w:rPr>
      </w:pPr>
      <w:r w:rsidRPr="00D10208">
        <w:rPr>
          <w:rFonts w:ascii="Times New Roman" w:hAnsi="Times New Roman" w:cs="Times New Roman"/>
          <w:sz w:val="28"/>
          <w:szCs w:val="28"/>
        </w:rPr>
        <w:t xml:space="preserve">- предоставление льготным </w:t>
      </w:r>
      <w:r w:rsidR="00F1156A" w:rsidRPr="00D10208">
        <w:rPr>
          <w:rFonts w:ascii="Times New Roman" w:hAnsi="Times New Roman" w:cs="Times New Roman"/>
          <w:sz w:val="28"/>
          <w:szCs w:val="28"/>
        </w:rPr>
        <w:t xml:space="preserve">категориям граждан (пенсионерам, </w:t>
      </w:r>
      <w:r w:rsidRPr="00D10208">
        <w:rPr>
          <w:rFonts w:ascii="Times New Roman" w:hAnsi="Times New Roman" w:cs="Times New Roman"/>
          <w:sz w:val="28"/>
          <w:szCs w:val="28"/>
        </w:rPr>
        <w:t xml:space="preserve"> инвалидам</w:t>
      </w:r>
      <w:r w:rsidR="00F1156A" w:rsidRPr="00D10208">
        <w:rPr>
          <w:rFonts w:ascii="Times New Roman" w:hAnsi="Times New Roman" w:cs="Times New Roman"/>
          <w:sz w:val="28"/>
          <w:szCs w:val="28"/>
        </w:rPr>
        <w:t xml:space="preserve"> и ветеранам</w:t>
      </w:r>
      <w:r w:rsidRPr="00D10208">
        <w:rPr>
          <w:rFonts w:ascii="Times New Roman" w:hAnsi="Times New Roman" w:cs="Times New Roman"/>
          <w:sz w:val="28"/>
          <w:szCs w:val="28"/>
        </w:rPr>
        <w:t xml:space="preserve"> при предъявлении удостоверения установленног</w:t>
      </w:r>
      <w:r w:rsidR="00F1156A" w:rsidRPr="00D10208">
        <w:rPr>
          <w:rFonts w:ascii="Times New Roman" w:hAnsi="Times New Roman" w:cs="Times New Roman"/>
          <w:sz w:val="28"/>
          <w:szCs w:val="28"/>
        </w:rPr>
        <w:t>о образца) 13</w:t>
      </w:r>
      <w:r w:rsidRPr="00D10208">
        <w:rPr>
          <w:rFonts w:ascii="Times New Roman" w:hAnsi="Times New Roman" w:cs="Times New Roman"/>
          <w:sz w:val="28"/>
          <w:szCs w:val="28"/>
        </w:rPr>
        <w:t>-процентной скидки при оплате услуг бань и душевых общего пользования;</w:t>
      </w:r>
      <w:r w:rsidR="00737291" w:rsidRPr="00D10208">
        <w:rPr>
          <w:rFonts w:ascii="Times New Roman" w:hAnsi="Times New Roman" w:cs="Times New Roman"/>
          <w:sz w:val="28"/>
          <w:szCs w:val="28"/>
        </w:rPr>
        <w:t xml:space="preserve"> </w:t>
      </w:r>
    </w:p>
    <w:p w:rsidR="00C84770" w:rsidRPr="00D10208" w:rsidRDefault="00C84770" w:rsidP="001F0425">
      <w:pPr>
        <w:spacing w:after="0" w:line="0" w:lineRule="atLeast"/>
        <w:ind w:firstLine="708"/>
        <w:contextualSpacing/>
        <w:jc w:val="both"/>
        <w:rPr>
          <w:rFonts w:ascii="Times New Roman" w:hAnsi="Times New Roman" w:cs="Times New Roman"/>
          <w:sz w:val="28"/>
          <w:szCs w:val="28"/>
        </w:rPr>
      </w:pPr>
      <w:r w:rsidRPr="00D10208">
        <w:rPr>
          <w:rFonts w:ascii="Times New Roman" w:hAnsi="Times New Roman" w:cs="Times New Roman"/>
          <w:sz w:val="28"/>
          <w:szCs w:val="28"/>
        </w:rPr>
        <w:t xml:space="preserve">- </w:t>
      </w:r>
      <w:r w:rsidR="00F1156A" w:rsidRPr="00D10208">
        <w:rPr>
          <w:rFonts w:ascii="Times New Roman" w:hAnsi="Times New Roman" w:cs="Times New Roman"/>
          <w:sz w:val="28"/>
          <w:szCs w:val="28"/>
        </w:rPr>
        <w:t>предоставление детям от 1 года до 13 лет 26-процентной скидки при оплате услуг бань и душевых общего пользования.</w:t>
      </w:r>
    </w:p>
    <w:p w:rsidR="00C84770" w:rsidRPr="00D10208" w:rsidRDefault="00C84770" w:rsidP="001F0425">
      <w:pPr>
        <w:spacing w:after="0" w:line="0" w:lineRule="atLeast"/>
        <w:ind w:firstLine="708"/>
        <w:contextualSpacing/>
        <w:jc w:val="both"/>
        <w:rPr>
          <w:rFonts w:ascii="Times New Roman" w:hAnsi="Times New Roman" w:cs="Times New Roman"/>
          <w:sz w:val="28"/>
          <w:szCs w:val="28"/>
        </w:rPr>
      </w:pPr>
      <w:r w:rsidRPr="00D10208">
        <w:rPr>
          <w:rFonts w:ascii="Times New Roman" w:hAnsi="Times New Roman" w:cs="Times New Roman"/>
          <w:sz w:val="28"/>
          <w:szCs w:val="28"/>
        </w:rPr>
        <w:t xml:space="preserve">2.3. </w:t>
      </w:r>
      <w:r w:rsidR="001F0425" w:rsidRPr="00D10208">
        <w:rPr>
          <w:rFonts w:ascii="Times New Roman" w:hAnsi="Times New Roman" w:cs="Times New Roman"/>
          <w:sz w:val="28"/>
          <w:szCs w:val="28"/>
        </w:rPr>
        <w:t>Заявки и документы, необходимые для участия в отборе, представляются претендентами по адресу главного распорядителя.</w:t>
      </w:r>
      <w:r w:rsidR="00ED145C" w:rsidRPr="00D10208">
        <w:rPr>
          <w:rFonts w:ascii="Times New Roman" w:hAnsi="Times New Roman" w:cs="Times New Roman"/>
          <w:sz w:val="28"/>
          <w:szCs w:val="28"/>
        </w:rPr>
        <w:t xml:space="preserve"> </w:t>
      </w:r>
    </w:p>
    <w:p w:rsidR="001C2D43" w:rsidRPr="00D10208" w:rsidRDefault="00C84770" w:rsidP="00ED145C">
      <w:pPr>
        <w:pStyle w:val="ConsPlusNormal"/>
        <w:spacing w:line="0" w:lineRule="atLeast"/>
        <w:ind w:firstLine="708"/>
        <w:contextualSpacing/>
        <w:jc w:val="both"/>
        <w:rPr>
          <w:rFonts w:ascii="Times New Roman" w:hAnsi="Times New Roman" w:cs="Times New Roman"/>
          <w:sz w:val="28"/>
          <w:szCs w:val="28"/>
        </w:rPr>
      </w:pPr>
      <w:r w:rsidRPr="00D10208">
        <w:rPr>
          <w:rFonts w:ascii="Times New Roman" w:hAnsi="Times New Roman" w:cs="Times New Roman"/>
          <w:sz w:val="28"/>
          <w:szCs w:val="28"/>
        </w:rPr>
        <w:t xml:space="preserve">2.4. </w:t>
      </w:r>
      <w:r w:rsidR="001F0425" w:rsidRPr="00D10208">
        <w:rPr>
          <w:rFonts w:ascii="Times New Roman" w:hAnsi="Times New Roman" w:cs="Times New Roman"/>
          <w:bCs/>
          <w:sz w:val="28"/>
          <w:szCs w:val="28"/>
        </w:rPr>
        <w:t xml:space="preserve"> </w:t>
      </w:r>
      <w:r w:rsidR="001C2D43" w:rsidRPr="00D10208">
        <w:rPr>
          <w:rFonts w:ascii="Times New Roman" w:hAnsi="Times New Roman" w:cs="Times New Roman"/>
          <w:sz w:val="28"/>
          <w:szCs w:val="28"/>
        </w:rPr>
        <w:t xml:space="preserve">Претендент на участие в отборе представляет документы в составе заявки, указанные в документации о проведении отбора, и оформленные в соответствии с требованиями документации о проведении отбора, которая должна  содержать следующие документы и сведения: </w:t>
      </w:r>
      <w:r w:rsidR="001F0425" w:rsidRPr="00D10208">
        <w:rPr>
          <w:rFonts w:ascii="Times New Roman" w:hAnsi="Times New Roman" w:cs="Times New Roman"/>
          <w:sz w:val="28"/>
          <w:szCs w:val="28"/>
        </w:rPr>
        <w:t xml:space="preserve"> </w:t>
      </w:r>
    </w:p>
    <w:p w:rsidR="001C2D43" w:rsidRPr="00D10208" w:rsidRDefault="001C2D43" w:rsidP="001F0425">
      <w:pPr>
        <w:spacing w:after="0" w:line="0" w:lineRule="atLeast"/>
        <w:ind w:firstLine="720"/>
        <w:contextualSpacing/>
        <w:jc w:val="both"/>
        <w:rPr>
          <w:rFonts w:ascii="Times New Roman" w:hAnsi="Times New Roman" w:cs="Times New Roman"/>
          <w:sz w:val="28"/>
          <w:szCs w:val="28"/>
        </w:rPr>
      </w:pPr>
      <w:r w:rsidRPr="00D10208">
        <w:rPr>
          <w:rFonts w:ascii="Times New Roman" w:hAnsi="Times New Roman" w:cs="Times New Roman"/>
          <w:sz w:val="28"/>
          <w:szCs w:val="28"/>
        </w:rPr>
        <w:t>- фирменное наименование (наименование), сведения об организационно-правовой форме, о месте нахождения, почтовый адрес (для юридического лица), номер контактного телефона;</w:t>
      </w:r>
    </w:p>
    <w:p w:rsidR="001C2D43" w:rsidRPr="00D10208" w:rsidRDefault="001C2D43" w:rsidP="001F0425">
      <w:pPr>
        <w:spacing w:after="0" w:line="0" w:lineRule="atLeast"/>
        <w:ind w:firstLine="720"/>
        <w:contextualSpacing/>
        <w:jc w:val="both"/>
        <w:rPr>
          <w:rFonts w:ascii="Times New Roman" w:hAnsi="Times New Roman" w:cs="Times New Roman"/>
          <w:sz w:val="28"/>
          <w:szCs w:val="28"/>
        </w:rPr>
      </w:pPr>
      <w:r w:rsidRPr="00D10208">
        <w:rPr>
          <w:rFonts w:ascii="Times New Roman" w:hAnsi="Times New Roman" w:cs="Times New Roman"/>
          <w:sz w:val="28"/>
          <w:szCs w:val="28"/>
        </w:rPr>
        <w:t>- полученную не ранее чем за шесть месяцев до дня размещения на официальном сайте извещения о проведении отбора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отбора или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отбора;</w:t>
      </w:r>
    </w:p>
    <w:p w:rsidR="001C2D43" w:rsidRPr="00D10208" w:rsidRDefault="001C2D43" w:rsidP="001F0425">
      <w:pPr>
        <w:spacing w:after="0" w:line="0" w:lineRule="atLeast"/>
        <w:ind w:firstLine="720"/>
        <w:contextualSpacing/>
        <w:jc w:val="both"/>
        <w:rPr>
          <w:rFonts w:ascii="Times New Roman" w:hAnsi="Times New Roman" w:cs="Times New Roman"/>
          <w:sz w:val="28"/>
          <w:szCs w:val="28"/>
        </w:rPr>
      </w:pPr>
      <w:r w:rsidRPr="00D10208">
        <w:rPr>
          <w:rFonts w:ascii="Times New Roman" w:hAnsi="Times New Roman" w:cs="Times New Roman"/>
          <w:sz w:val="28"/>
          <w:szCs w:val="28"/>
        </w:rPr>
        <w:lastRenderedPageBreak/>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(ОГРНИП),  заверенную руководителем претендента на участие в отборе;</w:t>
      </w:r>
    </w:p>
    <w:p w:rsidR="001C2D43" w:rsidRPr="00D10208" w:rsidRDefault="001C2D43" w:rsidP="001F0425">
      <w:pPr>
        <w:spacing w:after="0" w:line="0" w:lineRule="atLeast"/>
        <w:ind w:firstLine="720"/>
        <w:contextualSpacing/>
        <w:jc w:val="both"/>
        <w:rPr>
          <w:rFonts w:ascii="Times New Roman" w:hAnsi="Times New Roman" w:cs="Times New Roman"/>
          <w:sz w:val="28"/>
          <w:szCs w:val="28"/>
        </w:rPr>
      </w:pPr>
      <w:r w:rsidRPr="00D10208">
        <w:rPr>
          <w:rFonts w:ascii="Times New Roman" w:hAnsi="Times New Roman" w:cs="Times New Roman"/>
          <w:sz w:val="28"/>
          <w:szCs w:val="28"/>
        </w:rPr>
        <w:t>-копию свидетельства о постановке на налоговый учет юридического лица, заверенную руководителем претендента на участие в отборе;</w:t>
      </w:r>
    </w:p>
    <w:p w:rsidR="001C2D43" w:rsidRPr="00D10208" w:rsidRDefault="001C2D43" w:rsidP="001F0425">
      <w:pPr>
        <w:spacing w:after="0" w:line="0" w:lineRule="atLeast"/>
        <w:ind w:firstLine="720"/>
        <w:contextualSpacing/>
        <w:jc w:val="both"/>
        <w:rPr>
          <w:rFonts w:ascii="Times New Roman" w:hAnsi="Times New Roman" w:cs="Times New Roman"/>
          <w:sz w:val="28"/>
          <w:szCs w:val="28"/>
        </w:rPr>
      </w:pPr>
      <w:r w:rsidRPr="00D10208">
        <w:rPr>
          <w:rFonts w:ascii="Times New Roman" w:hAnsi="Times New Roman" w:cs="Times New Roman"/>
          <w:sz w:val="28"/>
          <w:szCs w:val="28"/>
        </w:rPr>
        <w:t>-копии документов, подтверждающих назначение на должность руководителя юридического лица,  заверенные руководителем претендента на участие в отборе;</w:t>
      </w:r>
    </w:p>
    <w:p w:rsidR="001C2D43" w:rsidRPr="00D10208" w:rsidRDefault="001C2D43" w:rsidP="001F0425">
      <w:pPr>
        <w:spacing w:after="0" w:line="0" w:lineRule="atLeast"/>
        <w:ind w:firstLine="720"/>
        <w:contextualSpacing/>
        <w:jc w:val="both"/>
        <w:rPr>
          <w:rFonts w:ascii="Times New Roman" w:hAnsi="Times New Roman" w:cs="Times New Roman"/>
          <w:sz w:val="28"/>
          <w:szCs w:val="28"/>
        </w:rPr>
      </w:pPr>
      <w:r w:rsidRPr="00D10208">
        <w:rPr>
          <w:rFonts w:ascii="Times New Roman" w:hAnsi="Times New Roman" w:cs="Times New Roman"/>
          <w:sz w:val="28"/>
          <w:szCs w:val="28"/>
        </w:rPr>
        <w:t>-копии учредительных документов юридического лица, заверенные руководителем п</w:t>
      </w:r>
      <w:r w:rsidR="006160BA">
        <w:rPr>
          <w:rFonts w:ascii="Times New Roman" w:hAnsi="Times New Roman" w:cs="Times New Roman"/>
          <w:sz w:val="28"/>
          <w:szCs w:val="28"/>
        </w:rPr>
        <w:t>ретендента на участие в  отборе;</w:t>
      </w:r>
    </w:p>
    <w:p w:rsidR="001C2D43" w:rsidRPr="00D10208" w:rsidRDefault="001C2D43" w:rsidP="0067021D">
      <w:pPr>
        <w:spacing w:after="0" w:line="0" w:lineRule="atLeast"/>
        <w:ind w:firstLine="720"/>
        <w:contextualSpacing/>
        <w:jc w:val="both"/>
        <w:rPr>
          <w:rFonts w:ascii="Times New Roman" w:hAnsi="Times New Roman" w:cs="Times New Roman"/>
          <w:sz w:val="28"/>
          <w:szCs w:val="28"/>
        </w:rPr>
      </w:pPr>
      <w:r w:rsidRPr="00D10208">
        <w:rPr>
          <w:rFonts w:ascii="Times New Roman" w:hAnsi="Times New Roman" w:cs="Times New Roman"/>
          <w:sz w:val="28"/>
          <w:szCs w:val="28"/>
        </w:rPr>
        <w:t>-документ, подтверждающий полномочия лица на осуществление действий от имени претендента  на право получения субсидии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для целей настоящей главы - руководитель). В случае, если от имени претендента  на право получения субсидии действует иное лицо, заявка на участие в отборе должна содержать также доверенность на осуществление действий от имени участника размещения заказа, заверенную печатью и подписью либо подписью претендента и подписанную руководителем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отборе должна содержать также документ, подтверждающий полномочия такого лица;</w:t>
      </w:r>
    </w:p>
    <w:p w:rsidR="0067021D" w:rsidRPr="00D10208" w:rsidRDefault="001C2D43" w:rsidP="0067021D">
      <w:pPr>
        <w:spacing w:after="0"/>
        <w:ind w:firstLine="708"/>
        <w:contextualSpacing/>
        <w:jc w:val="both"/>
        <w:rPr>
          <w:rFonts w:ascii="Times New Roman" w:hAnsi="Times New Roman" w:cs="Times New Roman"/>
          <w:sz w:val="28"/>
          <w:szCs w:val="28"/>
        </w:rPr>
      </w:pPr>
      <w:r w:rsidRPr="00D10208">
        <w:rPr>
          <w:rFonts w:ascii="Times New Roman" w:hAnsi="Times New Roman" w:cs="Times New Roman"/>
          <w:sz w:val="28"/>
          <w:szCs w:val="28"/>
        </w:rPr>
        <w:t>- сведения о материально-технических ресурсах для оказания услуг</w:t>
      </w:r>
      <w:r w:rsidR="008E471C" w:rsidRPr="00D10208">
        <w:rPr>
          <w:rFonts w:ascii="Times New Roman" w:hAnsi="Times New Roman" w:cs="Times New Roman"/>
          <w:sz w:val="28"/>
          <w:szCs w:val="28"/>
        </w:rPr>
        <w:t xml:space="preserve"> бань и душевых общего пользования на территории городского поселения город Янаул</w:t>
      </w:r>
      <w:r w:rsidRPr="00D10208">
        <w:rPr>
          <w:rFonts w:ascii="Times New Roman" w:hAnsi="Times New Roman" w:cs="Times New Roman"/>
          <w:sz w:val="28"/>
          <w:szCs w:val="28"/>
        </w:rPr>
        <w:t>;</w:t>
      </w:r>
    </w:p>
    <w:p w:rsidR="001C2D43" w:rsidRPr="00D10208" w:rsidRDefault="001C2D43" w:rsidP="0067021D">
      <w:pPr>
        <w:spacing w:after="0"/>
        <w:ind w:firstLine="708"/>
        <w:contextualSpacing/>
        <w:jc w:val="both"/>
        <w:rPr>
          <w:rFonts w:ascii="Times New Roman" w:hAnsi="Times New Roman" w:cs="Times New Roman"/>
          <w:sz w:val="28"/>
          <w:szCs w:val="28"/>
        </w:rPr>
      </w:pPr>
      <w:r w:rsidRPr="00D10208">
        <w:rPr>
          <w:rFonts w:ascii="Times New Roman" w:hAnsi="Times New Roman" w:cs="Times New Roman"/>
          <w:sz w:val="28"/>
          <w:szCs w:val="28"/>
        </w:rPr>
        <w:t>-сведения  об исполнении налогоплательщиком обязанности по уплате налогов, сборов, страховых взносов, пеней и налоговых санкций, сформированная выдавшим ее налоговым органом не ранее даты размещения в средствах массовой информации извещения о проведении отбора;</w:t>
      </w:r>
    </w:p>
    <w:p w:rsidR="001C2D43" w:rsidRPr="00D10208" w:rsidRDefault="001C2D43" w:rsidP="0067021D">
      <w:pPr>
        <w:spacing w:after="0" w:line="0" w:lineRule="atLeast"/>
        <w:ind w:firstLine="720"/>
        <w:contextualSpacing/>
        <w:jc w:val="both"/>
        <w:rPr>
          <w:rFonts w:ascii="Times New Roman" w:hAnsi="Times New Roman" w:cs="Times New Roman"/>
          <w:sz w:val="28"/>
          <w:szCs w:val="28"/>
        </w:rPr>
      </w:pPr>
      <w:r w:rsidRPr="00D10208">
        <w:rPr>
          <w:rFonts w:ascii="Times New Roman" w:hAnsi="Times New Roman" w:cs="Times New Roman"/>
          <w:sz w:val="28"/>
          <w:szCs w:val="28"/>
        </w:rPr>
        <w:t>-копии форм бухгалтерской отчетности за последний отчетный период, прошедших р</w:t>
      </w:r>
      <w:r w:rsidR="0067021D" w:rsidRPr="00D10208">
        <w:rPr>
          <w:rFonts w:ascii="Times New Roman" w:hAnsi="Times New Roman" w:cs="Times New Roman"/>
          <w:sz w:val="28"/>
          <w:szCs w:val="28"/>
        </w:rPr>
        <w:t xml:space="preserve">егистрацию в налоговых органах. </w:t>
      </w:r>
    </w:p>
    <w:p w:rsidR="005C46CA" w:rsidRPr="00D10208" w:rsidRDefault="00C84770" w:rsidP="005C46CA">
      <w:pPr>
        <w:pStyle w:val="ConsPlusNormal"/>
        <w:ind w:firstLine="540"/>
        <w:jc w:val="both"/>
        <w:rPr>
          <w:rFonts w:ascii="Times New Roman" w:hAnsi="Times New Roman" w:cs="Times New Roman"/>
          <w:sz w:val="28"/>
          <w:szCs w:val="28"/>
        </w:rPr>
      </w:pPr>
      <w:r w:rsidRPr="00D10208">
        <w:rPr>
          <w:rFonts w:ascii="Times New Roman" w:hAnsi="Times New Roman" w:cs="Times New Roman"/>
          <w:sz w:val="28"/>
          <w:szCs w:val="28"/>
        </w:rPr>
        <w:t xml:space="preserve">2.5. </w:t>
      </w:r>
      <w:r w:rsidR="005C46CA" w:rsidRPr="00D10208">
        <w:rPr>
          <w:rFonts w:ascii="Times New Roman" w:hAnsi="Times New Roman" w:cs="Times New Roman"/>
          <w:sz w:val="28"/>
          <w:szCs w:val="28"/>
        </w:rPr>
        <w:t>Документы, указанные в документации, принимаются в конвертах. Документы должны быть прошиты, пронумерованы и скреплены подписью либо подписью и печатью руководителя (представителя), претендента на участие в о</w:t>
      </w:r>
      <w:r w:rsidR="004515B2" w:rsidRPr="00D10208">
        <w:rPr>
          <w:rFonts w:ascii="Times New Roman" w:hAnsi="Times New Roman" w:cs="Times New Roman"/>
          <w:sz w:val="28"/>
          <w:szCs w:val="28"/>
        </w:rPr>
        <w:t>тборе.</w:t>
      </w:r>
    </w:p>
    <w:p w:rsidR="00D057FE" w:rsidRDefault="00C84770" w:rsidP="00ED145C">
      <w:pPr>
        <w:spacing w:after="0" w:line="0" w:lineRule="atLeast"/>
        <w:ind w:firstLine="540"/>
        <w:contextualSpacing/>
        <w:jc w:val="both"/>
        <w:rPr>
          <w:rFonts w:ascii="Times New Roman" w:hAnsi="Times New Roman" w:cs="Times New Roman"/>
          <w:sz w:val="28"/>
          <w:szCs w:val="28"/>
        </w:rPr>
      </w:pPr>
      <w:r w:rsidRPr="00D10208">
        <w:rPr>
          <w:rFonts w:ascii="Times New Roman" w:hAnsi="Times New Roman" w:cs="Times New Roman"/>
          <w:sz w:val="28"/>
          <w:szCs w:val="28"/>
        </w:rPr>
        <w:t xml:space="preserve">2.6. В случае предоставления неполного пакета документов, предусмотренных </w:t>
      </w:r>
      <w:hyperlink r:id="rId11" w:anchor="Par72" w:tooltip="Ссылка на текущий документ" w:history="1">
        <w:r w:rsidRPr="00D10208">
          <w:rPr>
            <w:rStyle w:val="a3"/>
            <w:rFonts w:ascii="Times New Roman" w:hAnsi="Times New Roman" w:cs="Times New Roman"/>
            <w:color w:val="auto"/>
            <w:sz w:val="28"/>
            <w:szCs w:val="28"/>
            <w:u w:val="none"/>
          </w:rPr>
          <w:t>пунктом 2.4</w:t>
        </w:r>
      </w:hyperlink>
      <w:r w:rsidRPr="00D10208">
        <w:rPr>
          <w:rFonts w:ascii="Times New Roman" w:hAnsi="Times New Roman" w:cs="Times New Roman"/>
          <w:sz w:val="28"/>
          <w:szCs w:val="28"/>
        </w:rPr>
        <w:t xml:space="preserve"> Порядка, и (или) несоответствия организации требованиям, изложенным в </w:t>
      </w:r>
      <w:hyperlink r:id="rId12" w:anchor="Par59" w:tooltip="Ссылка на текущий документ" w:history="1">
        <w:r w:rsidRPr="00D10208">
          <w:rPr>
            <w:rStyle w:val="a3"/>
            <w:rFonts w:ascii="Times New Roman" w:hAnsi="Times New Roman" w:cs="Times New Roman"/>
            <w:color w:val="auto"/>
            <w:sz w:val="28"/>
            <w:szCs w:val="28"/>
            <w:u w:val="none"/>
          </w:rPr>
          <w:t>пункте 2.2</w:t>
        </w:r>
      </w:hyperlink>
      <w:r w:rsidRPr="00D10208">
        <w:rPr>
          <w:rFonts w:ascii="Times New Roman" w:hAnsi="Times New Roman" w:cs="Times New Roman"/>
          <w:sz w:val="28"/>
          <w:szCs w:val="28"/>
        </w:rPr>
        <w:t xml:space="preserve"> Порядка, Главный распорядитель оставляет заявление без рассмотрения</w:t>
      </w:r>
      <w:r w:rsidR="00D057FE" w:rsidRPr="00D10208">
        <w:rPr>
          <w:rFonts w:ascii="Times New Roman" w:hAnsi="Times New Roman" w:cs="Times New Roman"/>
          <w:sz w:val="28"/>
          <w:szCs w:val="28"/>
        </w:rPr>
        <w:t>.</w:t>
      </w:r>
    </w:p>
    <w:p w:rsidR="00601891" w:rsidRPr="00837DC3" w:rsidRDefault="00ED145C" w:rsidP="00601891">
      <w:pPr>
        <w:pStyle w:val="ConsPlusNormal"/>
        <w:ind w:firstLine="540"/>
        <w:jc w:val="both"/>
        <w:rPr>
          <w:rFonts w:ascii="Times New Roman" w:hAnsi="Times New Roman" w:cs="Times New Roman"/>
          <w:sz w:val="28"/>
          <w:szCs w:val="28"/>
        </w:rPr>
      </w:pPr>
      <w:r w:rsidRPr="00D10208">
        <w:rPr>
          <w:rFonts w:ascii="Times New Roman" w:hAnsi="Times New Roman" w:cs="Times New Roman"/>
          <w:sz w:val="28"/>
          <w:szCs w:val="28"/>
        </w:rPr>
        <w:lastRenderedPageBreak/>
        <w:t>2.7</w:t>
      </w:r>
      <w:r w:rsidR="00C84770" w:rsidRPr="00D10208">
        <w:rPr>
          <w:rFonts w:ascii="Times New Roman" w:hAnsi="Times New Roman" w:cs="Times New Roman"/>
          <w:sz w:val="28"/>
          <w:szCs w:val="28"/>
        </w:rPr>
        <w:t>.</w:t>
      </w:r>
      <w:r w:rsidRPr="00D10208">
        <w:rPr>
          <w:rFonts w:ascii="Times New Roman" w:hAnsi="Times New Roman" w:cs="Times New Roman"/>
          <w:sz w:val="28"/>
          <w:szCs w:val="28"/>
        </w:rPr>
        <w:t xml:space="preserve"> </w:t>
      </w:r>
      <w:r w:rsidR="00601891" w:rsidRPr="00837DC3">
        <w:rPr>
          <w:rFonts w:ascii="Times New Roman" w:hAnsi="Times New Roman" w:cs="Times New Roman"/>
          <w:sz w:val="28"/>
          <w:szCs w:val="28"/>
        </w:rPr>
        <w:t>Организационное обеспечение отбора и вскрытие конвертов с заявками участников отбора, допуск претендентов к участию в отборе, оценка и сопоставление предложений организаций, признанных участниками отбора, осуществляется комиссией по о</w:t>
      </w:r>
      <w:r w:rsidR="00601891">
        <w:rPr>
          <w:rFonts w:ascii="Times New Roman" w:hAnsi="Times New Roman" w:cs="Times New Roman"/>
          <w:sz w:val="28"/>
          <w:szCs w:val="28"/>
        </w:rPr>
        <w:t>тбору, созданной Администрацией городского поселения город Янаул</w:t>
      </w:r>
      <w:r w:rsidR="00601891" w:rsidRPr="00837DC3">
        <w:rPr>
          <w:rFonts w:ascii="Times New Roman" w:hAnsi="Times New Roman" w:cs="Times New Roman"/>
          <w:sz w:val="28"/>
          <w:szCs w:val="28"/>
        </w:rPr>
        <w:t xml:space="preserve"> муниципального района Янаульский район Республики Башкортостан.</w:t>
      </w:r>
    </w:p>
    <w:p w:rsidR="00601891" w:rsidRPr="00837DC3" w:rsidRDefault="000B65B5" w:rsidP="006018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2.7.1. </w:t>
      </w:r>
      <w:r w:rsidR="00601891" w:rsidRPr="00837DC3">
        <w:rPr>
          <w:rFonts w:ascii="Times New Roman" w:hAnsi="Times New Roman" w:cs="Times New Roman"/>
          <w:sz w:val="28"/>
          <w:szCs w:val="28"/>
        </w:rPr>
        <w:t xml:space="preserve">Извещение о проведении отбора публикуется в газете "Янаульские зори" и на официальном сайте Администрации </w:t>
      </w:r>
      <w:r w:rsidR="00601891">
        <w:rPr>
          <w:rFonts w:ascii="Times New Roman" w:hAnsi="Times New Roman" w:cs="Times New Roman"/>
          <w:sz w:val="28"/>
          <w:szCs w:val="28"/>
        </w:rPr>
        <w:t>городского поселения город Янаул</w:t>
      </w:r>
      <w:r w:rsidR="00601891" w:rsidRPr="00837DC3">
        <w:rPr>
          <w:rFonts w:ascii="Times New Roman" w:hAnsi="Times New Roman" w:cs="Times New Roman"/>
          <w:sz w:val="28"/>
          <w:szCs w:val="28"/>
        </w:rPr>
        <w:t xml:space="preserve"> муниципального района Янаульский район Республики Башкортостан не позднее</w:t>
      </w:r>
      <w:r w:rsidR="00601891">
        <w:rPr>
          <w:rFonts w:ascii="Times New Roman" w:hAnsi="Times New Roman" w:cs="Times New Roman"/>
          <w:sz w:val="28"/>
          <w:szCs w:val="28"/>
        </w:rPr>
        <w:t>,</w:t>
      </w:r>
      <w:r w:rsidR="00601891" w:rsidRPr="00837DC3">
        <w:rPr>
          <w:rFonts w:ascii="Times New Roman" w:hAnsi="Times New Roman" w:cs="Times New Roman"/>
          <w:sz w:val="28"/>
          <w:szCs w:val="28"/>
        </w:rPr>
        <w:t xml:space="preserve"> чем за 20 дней до срока окончания приема заявок.</w:t>
      </w:r>
      <w:r w:rsidR="00601891">
        <w:rPr>
          <w:rFonts w:ascii="Times New Roman" w:hAnsi="Times New Roman" w:cs="Times New Roman"/>
          <w:sz w:val="28"/>
          <w:szCs w:val="28"/>
        </w:rPr>
        <w:t xml:space="preserve"> </w:t>
      </w:r>
    </w:p>
    <w:p w:rsidR="009E6C2A" w:rsidRPr="00D10208" w:rsidRDefault="009E6C2A" w:rsidP="00601891">
      <w:pPr>
        <w:spacing w:after="0" w:line="0" w:lineRule="atLeast"/>
        <w:ind w:firstLine="540"/>
        <w:contextualSpacing/>
        <w:jc w:val="both"/>
        <w:rPr>
          <w:rFonts w:ascii="Times New Roman" w:hAnsi="Times New Roman" w:cs="Times New Roman"/>
          <w:sz w:val="28"/>
          <w:szCs w:val="28"/>
        </w:rPr>
      </w:pPr>
      <w:r w:rsidRPr="00D10208">
        <w:rPr>
          <w:rFonts w:ascii="Times New Roman" w:hAnsi="Times New Roman" w:cs="Times New Roman"/>
          <w:sz w:val="28"/>
          <w:szCs w:val="28"/>
        </w:rPr>
        <w:t>В день, указанный в извещении, комиссия рассматривает документы претендентов на участие в отборе и принимает решение на соответствие критериям оценки предложений.</w:t>
      </w:r>
    </w:p>
    <w:p w:rsidR="009E6C2A" w:rsidRPr="00D10208" w:rsidRDefault="000B65B5" w:rsidP="009E6C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2.7.2. </w:t>
      </w:r>
      <w:r w:rsidR="009E6C2A" w:rsidRPr="00D10208">
        <w:rPr>
          <w:rFonts w:ascii="Times New Roman" w:hAnsi="Times New Roman" w:cs="Times New Roman"/>
          <w:sz w:val="28"/>
          <w:szCs w:val="28"/>
        </w:rPr>
        <w:t>Если на момент окончания срока приема заявок на участие в отборе зарегистрирована одна заявка, комиссия объявляет отбор несостоявшимся и рассматривает одну заявку, представленную на отбор. В случае, если предложение единственного участника отвечает всем требованиям, содержащимся в документации, комиссия принимает решение о заключении соглашения о предоставлении субсидий с единственным участником.</w:t>
      </w:r>
    </w:p>
    <w:p w:rsidR="00C84770" w:rsidRDefault="000B65B5" w:rsidP="009E6C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2.7.3. </w:t>
      </w:r>
      <w:r w:rsidR="009E6C2A" w:rsidRPr="00D10208">
        <w:rPr>
          <w:rFonts w:ascii="Times New Roman" w:hAnsi="Times New Roman" w:cs="Times New Roman"/>
          <w:sz w:val="28"/>
          <w:szCs w:val="28"/>
        </w:rPr>
        <w:t>Решение принимается большинством голосов членов комиссии и оформляется протоколом. Протокол подписывается всеми присутствующими на заседании членами комиссии по проведению отбора. Срок оформления протокола заседания комиссии - не позднее одного рабочего дня после дня заседания.</w:t>
      </w:r>
    </w:p>
    <w:p w:rsidR="00473617" w:rsidRPr="00473617" w:rsidRDefault="000B65B5" w:rsidP="00473617">
      <w:pPr>
        <w:pStyle w:val="ConsPlusNormal"/>
        <w:spacing w:line="24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2.7.4. </w:t>
      </w:r>
      <w:r w:rsidR="00473617" w:rsidRPr="00473617">
        <w:rPr>
          <w:rFonts w:ascii="Times New Roman" w:hAnsi="Times New Roman" w:cs="Times New Roman"/>
          <w:sz w:val="28"/>
          <w:szCs w:val="28"/>
        </w:rPr>
        <w:t>Комиссия отклоняет заявку на участие в отборе в следующих случаях:</w:t>
      </w:r>
    </w:p>
    <w:p w:rsidR="00473617" w:rsidRPr="00473617" w:rsidRDefault="00473617" w:rsidP="00473617">
      <w:pPr>
        <w:pStyle w:val="ConsPlusNormal"/>
        <w:spacing w:line="240" w:lineRule="atLeast"/>
        <w:contextualSpacing/>
        <w:jc w:val="both"/>
        <w:rPr>
          <w:rFonts w:ascii="Times New Roman" w:hAnsi="Times New Roman" w:cs="Times New Roman"/>
          <w:sz w:val="28"/>
          <w:szCs w:val="28"/>
        </w:rPr>
      </w:pPr>
      <w:r w:rsidRPr="00473617">
        <w:rPr>
          <w:rFonts w:ascii="Times New Roman" w:hAnsi="Times New Roman" w:cs="Times New Roman"/>
          <w:sz w:val="28"/>
          <w:szCs w:val="28"/>
        </w:rPr>
        <w:t>участник отбора, представивший заявку на участие в отборе, не отвечает требованиям, подтверждающим возможность осуществления им деятельности по обеспечению населения твердым топливом;</w:t>
      </w:r>
    </w:p>
    <w:p w:rsidR="00473617" w:rsidRPr="00473617" w:rsidRDefault="00473617" w:rsidP="00473617">
      <w:pPr>
        <w:pStyle w:val="ConsPlusNormal"/>
        <w:spacing w:line="240" w:lineRule="atLeast"/>
        <w:contextualSpacing/>
        <w:jc w:val="both"/>
        <w:rPr>
          <w:rFonts w:ascii="Times New Roman" w:hAnsi="Times New Roman" w:cs="Times New Roman"/>
          <w:sz w:val="28"/>
          <w:szCs w:val="28"/>
        </w:rPr>
      </w:pPr>
      <w:r w:rsidRPr="00473617">
        <w:rPr>
          <w:rFonts w:ascii="Times New Roman" w:hAnsi="Times New Roman" w:cs="Times New Roman"/>
          <w:sz w:val="28"/>
          <w:szCs w:val="28"/>
        </w:rPr>
        <w:t>заявка и (или) прилагаемые к ней документы не соответствуют требованиям, предусмотренным документацией;</w:t>
      </w:r>
    </w:p>
    <w:p w:rsidR="00473617" w:rsidRPr="00473617" w:rsidRDefault="00473617" w:rsidP="00473617">
      <w:pPr>
        <w:pStyle w:val="ConsPlusNormal"/>
        <w:spacing w:line="240" w:lineRule="atLeast"/>
        <w:contextualSpacing/>
        <w:jc w:val="both"/>
        <w:rPr>
          <w:rFonts w:ascii="Times New Roman" w:hAnsi="Times New Roman" w:cs="Times New Roman"/>
          <w:sz w:val="28"/>
          <w:szCs w:val="28"/>
        </w:rPr>
      </w:pPr>
      <w:r w:rsidRPr="00473617">
        <w:rPr>
          <w:rFonts w:ascii="Times New Roman" w:hAnsi="Times New Roman" w:cs="Times New Roman"/>
          <w:sz w:val="28"/>
          <w:szCs w:val="28"/>
        </w:rPr>
        <w:t>представленные вместе с заявкой на участие в отборе или по дополнительному требованию комиссии документы содержат грубую арифметическую или техническую ошибку, исправление которой меняет параметры заявки.</w:t>
      </w:r>
    </w:p>
    <w:p w:rsidR="00473617" w:rsidRPr="00473617" w:rsidRDefault="000B65B5" w:rsidP="00601891">
      <w:pPr>
        <w:pStyle w:val="2"/>
        <w:spacing w:after="0" w:line="240" w:lineRule="atLeast"/>
        <w:ind w:left="0" w:firstLine="708"/>
        <w:contextualSpacing/>
        <w:jc w:val="both"/>
        <w:rPr>
          <w:bCs/>
          <w:sz w:val="28"/>
          <w:szCs w:val="28"/>
        </w:rPr>
      </w:pPr>
      <w:r>
        <w:rPr>
          <w:bCs/>
          <w:sz w:val="28"/>
          <w:szCs w:val="28"/>
        </w:rPr>
        <w:t xml:space="preserve">2.7.5. </w:t>
      </w:r>
      <w:r w:rsidR="00473617" w:rsidRPr="00473617">
        <w:rPr>
          <w:bCs/>
          <w:sz w:val="28"/>
          <w:szCs w:val="28"/>
        </w:rPr>
        <w:t xml:space="preserve">Комиссия осуществляет оценку заявок Участников в целях определения Победителя отбора в соответствии с требованиями документации. </w:t>
      </w:r>
      <w:r w:rsidR="00601891">
        <w:rPr>
          <w:bCs/>
          <w:sz w:val="28"/>
          <w:szCs w:val="28"/>
        </w:rPr>
        <w:t xml:space="preserve"> </w:t>
      </w:r>
    </w:p>
    <w:p w:rsidR="00473617" w:rsidRPr="00473617" w:rsidRDefault="00473617" w:rsidP="00473617">
      <w:pPr>
        <w:spacing w:after="0" w:line="0" w:lineRule="atLeast"/>
        <w:ind w:firstLine="720"/>
        <w:contextualSpacing/>
        <w:jc w:val="both"/>
        <w:rPr>
          <w:rFonts w:ascii="Times New Roman" w:hAnsi="Times New Roman" w:cs="Times New Roman"/>
          <w:bCs/>
          <w:sz w:val="28"/>
          <w:szCs w:val="28"/>
        </w:rPr>
      </w:pPr>
      <w:r w:rsidRPr="00473617">
        <w:rPr>
          <w:rFonts w:ascii="Times New Roman" w:hAnsi="Times New Roman" w:cs="Times New Roman"/>
          <w:bCs/>
          <w:sz w:val="28"/>
          <w:szCs w:val="28"/>
        </w:rPr>
        <w:t>Комиссия вправе потребовать от Участника отбора разъяснения положений представленной заявки на участие в отборе.</w:t>
      </w:r>
    </w:p>
    <w:p w:rsidR="00473617" w:rsidRPr="00473617" w:rsidRDefault="000B65B5" w:rsidP="00473617">
      <w:pPr>
        <w:pStyle w:val="3"/>
        <w:tabs>
          <w:tab w:val="clear" w:pos="2160"/>
        </w:tabs>
        <w:spacing w:line="0" w:lineRule="atLeast"/>
        <w:ind w:left="0" w:firstLine="720"/>
        <w:contextualSpacing/>
        <w:rPr>
          <w:bCs/>
          <w:sz w:val="28"/>
          <w:szCs w:val="28"/>
        </w:rPr>
      </w:pPr>
      <w:r>
        <w:rPr>
          <w:bCs/>
          <w:sz w:val="28"/>
          <w:szCs w:val="28"/>
        </w:rPr>
        <w:t xml:space="preserve">2.7.6. </w:t>
      </w:r>
      <w:r w:rsidR="00473617" w:rsidRPr="00473617">
        <w:rPr>
          <w:bCs/>
          <w:sz w:val="28"/>
          <w:szCs w:val="28"/>
        </w:rPr>
        <w:t>Оценка заявок осуществляются комиссией в целях выявления лучших условий исполнения соглашения в соответствии с критериями, установленными в документации.</w:t>
      </w:r>
    </w:p>
    <w:p w:rsidR="00473617" w:rsidRPr="00D10208" w:rsidRDefault="00473617" w:rsidP="00473617">
      <w:pPr>
        <w:adjustRightInd w:val="0"/>
        <w:spacing w:after="0" w:line="0" w:lineRule="atLeast"/>
        <w:ind w:firstLine="720"/>
        <w:contextualSpacing/>
        <w:jc w:val="both"/>
        <w:rPr>
          <w:rFonts w:ascii="Times New Roman" w:hAnsi="Times New Roman" w:cs="Times New Roman"/>
          <w:sz w:val="28"/>
          <w:szCs w:val="28"/>
        </w:rPr>
      </w:pPr>
      <w:r w:rsidRPr="00473617">
        <w:rPr>
          <w:rFonts w:ascii="Times New Roman" w:hAnsi="Times New Roman" w:cs="Times New Roman"/>
          <w:sz w:val="28"/>
          <w:szCs w:val="28"/>
        </w:rPr>
        <w:lastRenderedPageBreak/>
        <w:t>Фактическое количество баллов за каждый показатель критерия определяется количеством баллов по результатам оценки каждого показателя и фиксируется в протоколе. Баллы по всем критериям определяются как сумма баллов, присвоенных комиссией претенденту за каждый показатель.</w:t>
      </w:r>
    </w:p>
    <w:p w:rsidR="00C84770" w:rsidRPr="00D10208" w:rsidRDefault="00ED145C" w:rsidP="00E66E69">
      <w:pPr>
        <w:spacing w:after="0" w:line="0" w:lineRule="atLeast"/>
        <w:ind w:firstLine="708"/>
        <w:contextualSpacing/>
        <w:jc w:val="both"/>
        <w:rPr>
          <w:rFonts w:ascii="Times New Roman" w:hAnsi="Times New Roman" w:cs="Times New Roman"/>
          <w:sz w:val="28"/>
          <w:szCs w:val="28"/>
        </w:rPr>
      </w:pPr>
      <w:r w:rsidRPr="00D10208">
        <w:rPr>
          <w:rFonts w:ascii="Times New Roman" w:hAnsi="Times New Roman" w:cs="Times New Roman"/>
          <w:sz w:val="28"/>
          <w:szCs w:val="28"/>
        </w:rPr>
        <w:t>2.8</w:t>
      </w:r>
      <w:r w:rsidR="00C84770" w:rsidRPr="00D10208">
        <w:rPr>
          <w:rFonts w:ascii="Times New Roman" w:hAnsi="Times New Roman" w:cs="Times New Roman"/>
          <w:sz w:val="28"/>
          <w:szCs w:val="28"/>
        </w:rPr>
        <w:t>. Размер субсидии для организации - победителя конкурса (далее - получатель субсидии) определяется как</w:t>
      </w:r>
      <w:r w:rsidR="00E66E69" w:rsidRPr="00D10208">
        <w:rPr>
          <w:rFonts w:ascii="Times New Roman" w:hAnsi="Times New Roman" w:cs="Times New Roman"/>
          <w:sz w:val="28"/>
          <w:szCs w:val="28"/>
        </w:rPr>
        <w:t xml:space="preserve"> </w:t>
      </w:r>
      <w:r w:rsidRPr="00D10208">
        <w:rPr>
          <w:rFonts w:ascii="Times New Roman" w:hAnsi="Times New Roman" w:cs="Times New Roman"/>
          <w:sz w:val="28"/>
          <w:szCs w:val="28"/>
        </w:rPr>
        <w:t>р</w:t>
      </w:r>
      <w:r w:rsidR="005154AD" w:rsidRPr="00D10208">
        <w:rPr>
          <w:rFonts w:ascii="Times New Roman" w:hAnsi="Times New Roman" w:cs="Times New Roman"/>
          <w:sz w:val="28"/>
          <w:szCs w:val="28"/>
        </w:rPr>
        <w:t>азница</w:t>
      </w:r>
      <w:r w:rsidR="00E66E69" w:rsidRPr="00D10208">
        <w:rPr>
          <w:rFonts w:ascii="Times New Roman" w:hAnsi="Times New Roman" w:cs="Times New Roman"/>
          <w:sz w:val="28"/>
          <w:szCs w:val="28"/>
        </w:rPr>
        <w:t xml:space="preserve"> </w:t>
      </w:r>
      <w:r w:rsidR="005154AD" w:rsidRPr="00D10208">
        <w:rPr>
          <w:rFonts w:ascii="Times New Roman" w:hAnsi="Times New Roman" w:cs="Times New Roman"/>
          <w:sz w:val="28"/>
          <w:szCs w:val="28"/>
        </w:rPr>
        <w:t>между реальной себестоимостью оказанных услуг и фактическим размером оплаты оказанных услуг в отчетном периоде</w:t>
      </w:r>
      <w:r w:rsidR="00E66E69" w:rsidRPr="00D10208">
        <w:rPr>
          <w:rFonts w:ascii="Times New Roman" w:hAnsi="Times New Roman" w:cs="Times New Roman"/>
          <w:sz w:val="28"/>
          <w:szCs w:val="28"/>
        </w:rPr>
        <w:t xml:space="preserve"> </w:t>
      </w:r>
      <w:r w:rsidR="00C84770" w:rsidRPr="00D10208">
        <w:rPr>
          <w:rFonts w:ascii="Times New Roman" w:hAnsi="Times New Roman" w:cs="Times New Roman"/>
          <w:sz w:val="28"/>
          <w:szCs w:val="28"/>
        </w:rPr>
        <w:t>и не может превышать предусмотренных на соответствующий финансовый год лимитов бюджетных ассигнований.</w:t>
      </w:r>
    </w:p>
    <w:p w:rsidR="00E66E69" w:rsidRPr="00D10208" w:rsidRDefault="00ED145C" w:rsidP="001F0425">
      <w:pPr>
        <w:spacing w:after="0" w:line="0" w:lineRule="atLeast"/>
        <w:ind w:firstLine="708"/>
        <w:contextualSpacing/>
        <w:jc w:val="both"/>
        <w:rPr>
          <w:rFonts w:ascii="Times New Roman" w:hAnsi="Times New Roman" w:cs="Times New Roman"/>
          <w:sz w:val="28"/>
          <w:szCs w:val="28"/>
        </w:rPr>
      </w:pPr>
      <w:r w:rsidRPr="00D10208">
        <w:rPr>
          <w:rFonts w:ascii="Times New Roman" w:hAnsi="Times New Roman" w:cs="Times New Roman"/>
          <w:sz w:val="28"/>
          <w:szCs w:val="28"/>
        </w:rPr>
        <w:t>2.9</w:t>
      </w:r>
      <w:r w:rsidR="00C84770" w:rsidRPr="00D10208">
        <w:rPr>
          <w:rFonts w:ascii="Times New Roman" w:hAnsi="Times New Roman" w:cs="Times New Roman"/>
          <w:sz w:val="28"/>
          <w:szCs w:val="28"/>
        </w:rPr>
        <w:t xml:space="preserve">. Основанием для предоставления субсидии является </w:t>
      </w:r>
      <w:r w:rsidR="00E66E69" w:rsidRPr="00D10208">
        <w:rPr>
          <w:rFonts w:ascii="Times New Roman" w:hAnsi="Times New Roman" w:cs="Times New Roman"/>
          <w:sz w:val="28"/>
          <w:szCs w:val="28"/>
        </w:rPr>
        <w:t>Соглашение</w:t>
      </w:r>
      <w:r w:rsidR="00C84770" w:rsidRPr="00D10208">
        <w:rPr>
          <w:rFonts w:ascii="Times New Roman" w:hAnsi="Times New Roman" w:cs="Times New Roman"/>
          <w:sz w:val="28"/>
          <w:szCs w:val="28"/>
        </w:rPr>
        <w:t xml:space="preserve"> на предоставление субсидии, заключенный между получателем субсидии и Главным распорядителем</w:t>
      </w:r>
      <w:r w:rsidR="00E66E69" w:rsidRPr="00D10208">
        <w:rPr>
          <w:rFonts w:ascii="Times New Roman" w:hAnsi="Times New Roman" w:cs="Times New Roman"/>
          <w:sz w:val="28"/>
          <w:szCs w:val="28"/>
        </w:rPr>
        <w:t>.</w:t>
      </w:r>
    </w:p>
    <w:p w:rsidR="00E66E69" w:rsidRPr="00D10208" w:rsidRDefault="00ED145C" w:rsidP="000869A8">
      <w:pPr>
        <w:spacing w:after="0" w:line="0" w:lineRule="atLeast"/>
        <w:ind w:firstLine="708"/>
        <w:contextualSpacing/>
        <w:jc w:val="both"/>
        <w:rPr>
          <w:rFonts w:ascii="Times New Roman" w:hAnsi="Times New Roman" w:cs="Times New Roman"/>
          <w:sz w:val="28"/>
          <w:szCs w:val="28"/>
        </w:rPr>
      </w:pPr>
      <w:r w:rsidRPr="00D10208">
        <w:rPr>
          <w:rFonts w:ascii="Times New Roman" w:hAnsi="Times New Roman" w:cs="Times New Roman"/>
          <w:sz w:val="28"/>
          <w:szCs w:val="28"/>
        </w:rPr>
        <w:t>2.10</w:t>
      </w:r>
      <w:r w:rsidR="00C84770" w:rsidRPr="00D10208">
        <w:rPr>
          <w:rFonts w:ascii="Times New Roman" w:hAnsi="Times New Roman" w:cs="Times New Roman"/>
          <w:sz w:val="28"/>
          <w:szCs w:val="28"/>
        </w:rPr>
        <w:t>.</w:t>
      </w:r>
      <w:r w:rsidR="00E66E69" w:rsidRPr="00D10208">
        <w:rPr>
          <w:rFonts w:ascii="Times New Roman" w:hAnsi="Times New Roman" w:cs="Times New Roman"/>
          <w:sz w:val="28"/>
          <w:szCs w:val="28"/>
        </w:rPr>
        <w:t xml:space="preserve"> Размер периодических платежей определяется после предоставления получателем субсидии Администрации городского поселения город Янаул отчета о проделанной работе и информации о понесенных затратах не позднее 15 числа месяца следующего за истекшим.</w:t>
      </w:r>
    </w:p>
    <w:p w:rsidR="00C84770" w:rsidRPr="00D10208" w:rsidRDefault="00ED145C" w:rsidP="001F0425">
      <w:pPr>
        <w:spacing w:after="0" w:line="0" w:lineRule="atLeast"/>
        <w:ind w:firstLine="708"/>
        <w:contextualSpacing/>
        <w:jc w:val="both"/>
        <w:rPr>
          <w:rFonts w:ascii="Times New Roman" w:hAnsi="Times New Roman" w:cs="Times New Roman"/>
          <w:sz w:val="28"/>
          <w:szCs w:val="28"/>
        </w:rPr>
      </w:pPr>
      <w:r w:rsidRPr="00D10208">
        <w:rPr>
          <w:rFonts w:ascii="Times New Roman" w:hAnsi="Times New Roman" w:cs="Times New Roman"/>
          <w:sz w:val="28"/>
          <w:szCs w:val="28"/>
        </w:rPr>
        <w:t>2.11</w:t>
      </w:r>
      <w:r w:rsidR="00C84770" w:rsidRPr="00D10208">
        <w:rPr>
          <w:rFonts w:ascii="Times New Roman" w:hAnsi="Times New Roman" w:cs="Times New Roman"/>
          <w:sz w:val="28"/>
          <w:szCs w:val="28"/>
        </w:rPr>
        <w:t xml:space="preserve">. Главный распорядитель ежемесячно, в течение 15 рабочих дней со дня предоставления получателем субсидии расчета, предусмотренного </w:t>
      </w:r>
      <w:r w:rsidRPr="00D10208">
        <w:rPr>
          <w:rFonts w:ascii="Times New Roman" w:hAnsi="Times New Roman" w:cs="Times New Roman"/>
          <w:sz w:val="28"/>
          <w:szCs w:val="28"/>
        </w:rPr>
        <w:t>пунктом 2.10</w:t>
      </w:r>
      <w:r w:rsidR="00C84770" w:rsidRPr="00D10208">
        <w:rPr>
          <w:rFonts w:ascii="Times New Roman" w:hAnsi="Times New Roman" w:cs="Times New Roman"/>
          <w:sz w:val="28"/>
          <w:szCs w:val="28"/>
        </w:rPr>
        <w:t xml:space="preserve"> Порядка, перечисляет субсидию.</w:t>
      </w:r>
    </w:p>
    <w:p w:rsidR="00C84770" w:rsidRPr="00D10208" w:rsidRDefault="00ED145C" w:rsidP="001F0425">
      <w:pPr>
        <w:spacing w:after="0" w:line="0" w:lineRule="atLeast"/>
        <w:ind w:firstLine="708"/>
        <w:contextualSpacing/>
        <w:jc w:val="both"/>
        <w:rPr>
          <w:rFonts w:ascii="Times New Roman" w:hAnsi="Times New Roman" w:cs="Times New Roman"/>
          <w:sz w:val="28"/>
          <w:szCs w:val="28"/>
        </w:rPr>
      </w:pPr>
      <w:r w:rsidRPr="00D10208">
        <w:rPr>
          <w:rFonts w:ascii="Times New Roman" w:hAnsi="Times New Roman" w:cs="Times New Roman"/>
          <w:sz w:val="28"/>
          <w:szCs w:val="28"/>
        </w:rPr>
        <w:t>2.12</w:t>
      </w:r>
      <w:r w:rsidR="00C84770" w:rsidRPr="00D10208">
        <w:rPr>
          <w:rFonts w:ascii="Times New Roman" w:hAnsi="Times New Roman" w:cs="Times New Roman"/>
          <w:sz w:val="28"/>
          <w:szCs w:val="28"/>
        </w:rPr>
        <w:t xml:space="preserve">. Перечисление субсидии производится в соответствии со сводной бюджетной росписью бюджета </w:t>
      </w:r>
      <w:r w:rsidR="000869A8" w:rsidRPr="00D10208">
        <w:rPr>
          <w:rFonts w:ascii="Times New Roman" w:hAnsi="Times New Roman" w:cs="Times New Roman"/>
          <w:sz w:val="28"/>
          <w:szCs w:val="28"/>
        </w:rPr>
        <w:t>городского поселения город Янаул</w:t>
      </w:r>
      <w:r w:rsidR="00C84770" w:rsidRPr="00D10208">
        <w:rPr>
          <w:rFonts w:ascii="Times New Roman" w:hAnsi="Times New Roman" w:cs="Times New Roman"/>
          <w:sz w:val="28"/>
          <w:szCs w:val="28"/>
        </w:rPr>
        <w:t xml:space="preserve"> в пределах предусмотренных ассигнований и лимитов бюджетных обязательств на расчетный счет получателя субсидии, открытый им в кредитной организации.</w:t>
      </w:r>
    </w:p>
    <w:p w:rsidR="00C84770" w:rsidRPr="00D10208" w:rsidRDefault="00ED145C" w:rsidP="001F0425">
      <w:pPr>
        <w:spacing w:after="0" w:line="0" w:lineRule="atLeast"/>
        <w:ind w:firstLine="708"/>
        <w:contextualSpacing/>
        <w:jc w:val="both"/>
        <w:rPr>
          <w:rFonts w:ascii="Times New Roman" w:hAnsi="Times New Roman" w:cs="Times New Roman"/>
          <w:sz w:val="28"/>
          <w:szCs w:val="28"/>
        </w:rPr>
      </w:pPr>
      <w:r w:rsidRPr="00D10208">
        <w:rPr>
          <w:rFonts w:ascii="Times New Roman" w:hAnsi="Times New Roman" w:cs="Times New Roman"/>
          <w:sz w:val="28"/>
          <w:szCs w:val="28"/>
        </w:rPr>
        <w:t>2.13</w:t>
      </w:r>
      <w:r w:rsidR="00C84770" w:rsidRPr="00D10208">
        <w:rPr>
          <w:rFonts w:ascii="Times New Roman" w:hAnsi="Times New Roman" w:cs="Times New Roman"/>
          <w:sz w:val="28"/>
          <w:szCs w:val="28"/>
        </w:rPr>
        <w:t xml:space="preserve">. Получатель субсидии несет ответственность за достоверность предоставляемых отчетных данных и соблюдение условий предоставления субсидии, выделенной из бюджета </w:t>
      </w:r>
      <w:r w:rsidR="000869A8" w:rsidRPr="00D10208">
        <w:rPr>
          <w:rFonts w:ascii="Times New Roman" w:hAnsi="Times New Roman" w:cs="Times New Roman"/>
          <w:sz w:val="28"/>
          <w:szCs w:val="28"/>
        </w:rPr>
        <w:t>городского</w:t>
      </w:r>
      <w:r w:rsidR="00C84770" w:rsidRPr="00D10208">
        <w:rPr>
          <w:rFonts w:ascii="Times New Roman" w:hAnsi="Times New Roman" w:cs="Times New Roman"/>
          <w:sz w:val="28"/>
          <w:szCs w:val="28"/>
        </w:rPr>
        <w:t xml:space="preserve"> поселения</w:t>
      </w:r>
      <w:r w:rsidR="000869A8" w:rsidRPr="00D10208">
        <w:rPr>
          <w:rFonts w:ascii="Times New Roman" w:hAnsi="Times New Roman" w:cs="Times New Roman"/>
          <w:sz w:val="28"/>
          <w:szCs w:val="28"/>
        </w:rPr>
        <w:t xml:space="preserve"> город Янаул</w:t>
      </w:r>
      <w:r w:rsidR="00C84770" w:rsidRPr="00D10208">
        <w:rPr>
          <w:rFonts w:ascii="Times New Roman" w:hAnsi="Times New Roman" w:cs="Times New Roman"/>
          <w:sz w:val="28"/>
          <w:szCs w:val="28"/>
        </w:rPr>
        <w:t>.</w:t>
      </w:r>
    </w:p>
    <w:p w:rsidR="00C84770" w:rsidRPr="00D10208" w:rsidRDefault="00ED145C" w:rsidP="001F0425">
      <w:pPr>
        <w:spacing w:after="0" w:line="0" w:lineRule="atLeast"/>
        <w:ind w:firstLine="708"/>
        <w:contextualSpacing/>
        <w:jc w:val="both"/>
        <w:rPr>
          <w:rFonts w:ascii="Times New Roman" w:hAnsi="Times New Roman" w:cs="Times New Roman"/>
          <w:sz w:val="28"/>
          <w:szCs w:val="28"/>
        </w:rPr>
      </w:pPr>
      <w:r w:rsidRPr="00D10208">
        <w:rPr>
          <w:rFonts w:ascii="Times New Roman" w:hAnsi="Times New Roman" w:cs="Times New Roman"/>
          <w:sz w:val="28"/>
          <w:szCs w:val="28"/>
        </w:rPr>
        <w:t>2.14</w:t>
      </w:r>
      <w:r w:rsidR="00C84770" w:rsidRPr="00D10208">
        <w:rPr>
          <w:rFonts w:ascii="Times New Roman" w:hAnsi="Times New Roman" w:cs="Times New Roman"/>
          <w:sz w:val="28"/>
          <w:szCs w:val="28"/>
        </w:rPr>
        <w:t>. Главный распорядитель:</w:t>
      </w:r>
    </w:p>
    <w:p w:rsidR="00C84770" w:rsidRPr="00D10208" w:rsidRDefault="00C84770" w:rsidP="00ED145C">
      <w:pPr>
        <w:spacing w:after="0" w:line="0" w:lineRule="atLeast"/>
        <w:ind w:firstLine="708"/>
        <w:contextualSpacing/>
        <w:jc w:val="both"/>
        <w:rPr>
          <w:rFonts w:ascii="Times New Roman" w:hAnsi="Times New Roman" w:cs="Times New Roman"/>
          <w:sz w:val="28"/>
          <w:szCs w:val="28"/>
        </w:rPr>
      </w:pPr>
      <w:r w:rsidRPr="00D10208">
        <w:rPr>
          <w:rFonts w:ascii="Times New Roman" w:hAnsi="Times New Roman" w:cs="Times New Roman"/>
          <w:sz w:val="28"/>
          <w:szCs w:val="28"/>
        </w:rPr>
        <w:t>- ведет учет расходования денежных средств, направляемых</w:t>
      </w:r>
      <w:r w:rsidR="00ED145C" w:rsidRPr="00D10208">
        <w:rPr>
          <w:rFonts w:ascii="Times New Roman" w:hAnsi="Times New Roman" w:cs="Times New Roman"/>
          <w:sz w:val="28"/>
          <w:szCs w:val="28"/>
        </w:rPr>
        <w:t xml:space="preserve"> на выплату субсидии.</w:t>
      </w:r>
    </w:p>
    <w:p w:rsidR="00C84770" w:rsidRPr="00D10208" w:rsidRDefault="00C84770" w:rsidP="001F0425">
      <w:pPr>
        <w:spacing w:after="0" w:line="0" w:lineRule="atLeast"/>
        <w:contextualSpacing/>
        <w:jc w:val="both"/>
        <w:rPr>
          <w:rFonts w:ascii="Times New Roman" w:hAnsi="Times New Roman" w:cs="Times New Roman"/>
          <w:sz w:val="28"/>
          <w:szCs w:val="28"/>
        </w:rPr>
      </w:pPr>
      <w:r w:rsidRPr="00D10208">
        <w:rPr>
          <w:rFonts w:ascii="Times New Roman" w:hAnsi="Times New Roman" w:cs="Times New Roman"/>
          <w:sz w:val="28"/>
          <w:szCs w:val="28"/>
        </w:rPr>
        <w:t> </w:t>
      </w:r>
    </w:p>
    <w:p w:rsidR="00C84770" w:rsidRPr="00D10208" w:rsidRDefault="00C84770" w:rsidP="001F0425">
      <w:pPr>
        <w:spacing w:after="0" w:line="0" w:lineRule="atLeast"/>
        <w:contextualSpacing/>
        <w:jc w:val="center"/>
        <w:rPr>
          <w:rFonts w:ascii="Times New Roman" w:hAnsi="Times New Roman" w:cs="Times New Roman"/>
          <w:sz w:val="28"/>
          <w:szCs w:val="28"/>
        </w:rPr>
      </w:pPr>
      <w:r w:rsidRPr="00D10208">
        <w:rPr>
          <w:rFonts w:ascii="Times New Roman" w:hAnsi="Times New Roman" w:cs="Times New Roman"/>
          <w:sz w:val="28"/>
          <w:szCs w:val="28"/>
        </w:rPr>
        <w:t>3. Порядок возврата субсидии</w:t>
      </w:r>
    </w:p>
    <w:p w:rsidR="00C84770" w:rsidRPr="00D10208" w:rsidRDefault="00C84770" w:rsidP="001F0425">
      <w:pPr>
        <w:spacing w:after="0" w:line="0" w:lineRule="atLeast"/>
        <w:contextualSpacing/>
        <w:jc w:val="both"/>
        <w:rPr>
          <w:rFonts w:ascii="Times New Roman" w:hAnsi="Times New Roman" w:cs="Times New Roman"/>
          <w:sz w:val="28"/>
          <w:szCs w:val="28"/>
        </w:rPr>
      </w:pPr>
      <w:r w:rsidRPr="00D10208">
        <w:rPr>
          <w:rFonts w:ascii="Times New Roman" w:hAnsi="Times New Roman" w:cs="Times New Roman"/>
          <w:sz w:val="28"/>
          <w:szCs w:val="28"/>
        </w:rPr>
        <w:t> </w:t>
      </w:r>
      <w:r w:rsidR="00737291" w:rsidRPr="00D10208">
        <w:rPr>
          <w:rFonts w:ascii="Times New Roman" w:hAnsi="Times New Roman" w:cs="Times New Roman"/>
          <w:sz w:val="28"/>
          <w:szCs w:val="28"/>
        </w:rPr>
        <w:tab/>
      </w:r>
      <w:r w:rsidRPr="00D10208">
        <w:rPr>
          <w:rFonts w:ascii="Times New Roman" w:hAnsi="Times New Roman" w:cs="Times New Roman"/>
          <w:sz w:val="28"/>
          <w:szCs w:val="28"/>
        </w:rPr>
        <w:t xml:space="preserve">3.1. Полученная субсидия подлежит возврату в бюджет </w:t>
      </w:r>
      <w:r w:rsidR="000869A8" w:rsidRPr="00D10208">
        <w:rPr>
          <w:rFonts w:ascii="Times New Roman" w:hAnsi="Times New Roman" w:cs="Times New Roman"/>
          <w:sz w:val="28"/>
          <w:szCs w:val="28"/>
        </w:rPr>
        <w:t>городского</w:t>
      </w:r>
      <w:r w:rsidRPr="00D10208">
        <w:rPr>
          <w:rFonts w:ascii="Times New Roman" w:hAnsi="Times New Roman" w:cs="Times New Roman"/>
          <w:sz w:val="28"/>
          <w:szCs w:val="28"/>
        </w:rPr>
        <w:t xml:space="preserve"> поселения </w:t>
      </w:r>
      <w:r w:rsidR="000869A8" w:rsidRPr="00D10208">
        <w:rPr>
          <w:rFonts w:ascii="Times New Roman" w:hAnsi="Times New Roman" w:cs="Times New Roman"/>
          <w:sz w:val="28"/>
          <w:szCs w:val="28"/>
        </w:rPr>
        <w:t xml:space="preserve">город Янаул </w:t>
      </w:r>
      <w:r w:rsidRPr="00D10208">
        <w:rPr>
          <w:rFonts w:ascii="Times New Roman" w:hAnsi="Times New Roman" w:cs="Times New Roman"/>
          <w:sz w:val="28"/>
          <w:szCs w:val="28"/>
        </w:rPr>
        <w:t>в течение 10 рабочих дней со дня получения требования о ее возврате, выставленного Главным распорядителем бюджетных средств, в случаях:</w:t>
      </w:r>
    </w:p>
    <w:p w:rsidR="00C84770" w:rsidRPr="00D10208" w:rsidRDefault="00C84770" w:rsidP="001F0425">
      <w:pPr>
        <w:spacing w:after="0" w:line="0" w:lineRule="atLeast"/>
        <w:ind w:firstLine="708"/>
        <w:contextualSpacing/>
        <w:jc w:val="both"/>
        <w:rPr>
          <w:rFonts w:ascii="Times New Roman" w:hAnsi="Times New Roman" w:cs="Times New Roman"/>
          <w:sz w:val="28"/>
          <w:szCs w:val="28"/>
        </w:rPr>
      </w:pPr>
      <w:r w:rsidRPr="00D10208">
        <w:rPr>
          <w:rFonts w:ascii="Times New Roman" w:hAnsi="Times New Roman" w:cs="Times New Roman"/>
          <w:sz w:val="28"/>
          <w:szCs w:val="28"/>
        </w:rPr>
        <w:t>- реорганизации, ликвидации, несостоятельности (банкротства) получателя субсидии;</w:t>
      </w:r>
    </w:p>
    <w:p w:rsidR="00C84770" w:rsidRPr="00D10208" w:rsidRDefault="00C84770" w:rsidP="001F0425">
      <w:pPr>
        <w:spacing w:after="0" w:line="0" w:lineRule="atLeast"/>
        <w:ind w:firstLine="708"/>
        <w:contextualSpacing/>
        <w:jc w:val="both"/>
        <w:rPr>
          <w:rFonts w:ascii="Times New Roman" w:hAnsi="Times New Roman" w:cs="Times New Roman"/>
          <w:sz w:val="28"/>
          <w:szCs w:val="28"/>
        </w:rPr>
      </w:pPr>
      <w:r w:rsidRPr="00D10208">
        <w:rPr>
          <w:rFonts w:ascii="Times New Roman" w:hAnsi="Times New Roman" w:cs="Times New Roman"/>
          <w:sz w:val="28"/>
          <w:szCs w:val="28"/>
        </w:rPr>
        <w:t>- установления переплаты субсидии за предыдущий год или в декабре текущего года за текущий год.</w:t>
      </w:r>
    </w:p>
    <w:p w:rsidR="00000DB5" w:rsidRPr="00D10208" w:rsidRDefault="00C84770" w:rsidP="00000DB5">
      <w:pPr>
        <w:pStyle w:val="ConsPlusNormal"/>
        <w:ind w:firstLine="540"/>
        <w:jc w:val="both"/>
        <w:rPr>
          <w:rFonts w:ascii="Times New Roman" w:hAnsi="Times New Roman" w:cs="Times New Roman"/>
          <w:sz w:val="28"/>
          <w:szCs w:val="28"/>
        </w:rPr>
      </w:pPr>
      <w:r w:rsidRPr="00D10208">
        <w:rPr>
          <w:rFonts w:ascii="Times New Roman" w:hAnsi="Times New Roman" w:cs="Times New Roman"/>
          <w:sz w:val="28"/>
          <w:szCs w:val="28"/>
        </w:rPr>
        <w:t xml:space="preserve">3.2. </w:t>
      </w:r>
      <w:r w:rsidR="00000DB5" w:rsidRPr="00D10208">
        <w:rPr>
          <w:rFonts w:ascii="Times New Roman" w:hAnsi="Times New Roman" w:cs="Times New Roman"/>
          <w:sz w:val="28"/>
          <w:szCs w:val="28"/>
        </w:rPr>
        <w:t xml:space="preserve">В случае использования не по целевому назначению субсидий или неиспользования их в установленные сроки, а также в случае выявления факта нарушения получателем субсидий условий, установленных при предоставлении субсидий, в том числе в случае представления получателем субсидий недостоверных сведений, содержащихся в документах, </w:t>
      </w:r>
      <w:r w:rsidR="00000DB5" w:rsidRPr="00D10208">
        <w:rPr>
          <w:rFonts w:ascii="Times New Roman" w:hAnsi="Times New Roman" w:cs="Times New Roman"/>
          <w:sz w:val="28"/>
          <w:szCs w:val="28"/>
        </w:rPr>
        <w:lastRenderedPageBreak/>
        <w:t xml:space="preserve">представленных для получения субсидий, главный распорядитель средств принимает решение о возврате предоставленной субсидии и направляет письменное уведомление получателю субсидии о возврате в 10-дневный срок перечисленных сумм субсидии в бюджет городского поселения город Янаул муниципального района Янаульский район Республики Башкортостан за период с момента допущения нарушения или предоставления недостоверных сведений. </w:t>
      </w:r>
    </w:p>
    <w:p w:rsidR="00000DB5" w:rsidRPr="008E0491" w:rsidRDefault="00000DB5" w:rsidP="009829C4">
      <w:pPr>
        <w:pStyle w:val="ConsPlusNormal"/>
        <w:spacing w:line="0" w:lineRule="atLeast"/>
        <w:ind w:firstLine="540"/>
        <w:contextualSpacing/>
        <w:jc w:val="both"/>
        <w:rPr>
          <w:rFonts w:ascii="Times New Roman" w:hAnsi="Times New Roman" w:cs="Times New Roman"/>
          <w:sz w:val="28"/>
          <w:szCs w:val="28"/>
        </w:rPr>
      </w:pPr>
      <w:r w:rsidRPr="008E0491">
        <w:rPr>
          <w:rFonts w:ascii="Times New Roman" w:hAnsi="Times New Roman" w:cs="Times New Roman"/>
          <w:sz w:val="28"/>
          <w:szCs w:val="28"/>
        </w:rPr>
        <w:t>Получатель субсидии в течение 10 дней с момента получения уведомления обязан произвести возврат в бюджет городского поселения город Янаул муниципального района Янаульский район Республики Башкортостан ранее полученных сумм субсидии, указанных в уведомлении, в полном объеме.</w:t>
      </w:r>
    </w:p>
    <w:p w:rsidR="009829C4" w:rsidRDefault="008E0491" w:rsidP="009829C4">
      <w:pPr>
        <w:adjustRightInd w:val="0"/>
        <w:spacing w:after="0" w:line="0" w:lineRule="atLeast"/>
        <w:ind w:firstLine="540"/>
        <w:contextualSpacing/>
        <w:jc w:val="both"/>
        <w:rPr>
          <w:rStyle w:val="blk"/>
          <w:rFonts w:ascii="Times New Roman" w:hAnsi="Times New Roman"/>
          <w:sz w:val="28"/>
          <w:szCs w:val="28"/>
        </w:rPr>
      </w:pPr>
      <w:r w:rsidRPr="008E0491">
        <w:rPr>
          <w:rFonts w:ascii="Times New Roman" w:hAnsi="Times New Roman" w:cs="Times New Roman"/>
          <w:bCs/>
          <w:color w:val="000000"/>
          <w:sz w:val="28"/>
          <w:szCs w:val="28"/>
        </w:rPr>
        <w:t>3.3.</w:t>
      </w:r>
      <w:r w:rsidR="0017083D">
        <w:rPr>
          <w:rFonts w:ascii="Times New Roman" w:hAnsi="Times New Roman" w:cs="Times New Roman"/>
          <w:bCs/>
          <w:color w:val="000000"/>
          <w:sz w:val="28"/>
          <w:szCs w:val="28"/>
        </w:rPr>
        <w:t xml:space="preserve"> «</w:t>
      </w:r>
      <w:r w:rsidRPr="008E0491">
        <w:rPr>
          <w:rFonts w:ascii="Times New Roman" w:hAnsi="Times New Roman" w:cs="Times New Roman"/>
          <w:bCs/>
          <w:color w:val="000000"/>
          <w:sz w:val="28"/>
          <w:szCs w:val="28"/>
        </w:rPr>
        <w:t xml:space="preserve">Администрация» городского поселения город Янаул и </w:t>
      </w:r>
      <w:r w:rsidRPr="008E0491">
        <w:rPr>
          <w:rStyle w:val="blk"/>
          <w:rFonts w:ascii="Times New Roman" w:hAnsi="Times New Roman"/>
          <w:sz w:val="28"/>
          <w:szCs w:val="28"/>
        </w:rPr>
        <w:t>орган муниципального финансового контроля осуществляют проверку соблюдения получателем субсидий условий, целей и порядка их предоставления согласно п. 5, ст. 78 Бюджетного кодекса РФ.</w:t>
      </w:r>
    </w:p>
    <w:p w:rsidR="004F0F5D" w:rsidRDefault="004F0F5D" w:rsidP="009829C4">
      <w:pPr>
        <w:adjustRightInd w:val="0"/>
        <w:spacing w:after="0" w:line="0" w:lineRule="atLeast"/>
        <w:contextualSpacing/>
        <w:jc w:val="both"/>
        <w:rPr>
          <w:rFonts w:ascii="Times New Roman" w:hAnsi="Times New Roman" w:cs="Times New Roman"/>
          <w:sz w:val="28"/>
          <w:szCs w:val="28"/>
        </w:rPr>
      </w:pPr>
    </w:p>
    <w:p w:rsidR="004F0F5D" w:rsidRDefault="004F0F5D" w:rsidP="009829C4">
      <w:pPr>
        <w:adjustRightInd w:val="0"/>
        <w:spacing w:after="0" w:line="0" w:lineRule="atLeast"/>
        <w:contextualSpacing/>
        <w:jc w:val="both"/>
        <w:rPr>
          <w:rFonts w:ascii="Times New Roman" w:hAnsi="Times New Roman" w:cs="Times New Roman"/>
          <w:sz w:val="28"/>
          <w:szCs w:val="28"/>
        </w:rPr>
      </w:pPr>
    </w:p>
    <w:p w:rsidR="004F0F5D" w:rsidRDefault="004F0F5D" w:rsidP="009829C4">
      <w:pPr>
        <w:adjustRightInd w:val="0"/>
        <w:spacing w:after="0" w:line="0" w:lineRule="atLeast"/>
        <w:contextualSpacing/>
        <w:jc w:val="both"/>
        <w:rPr>
          <w:rFonts w:ascii="Times New Roman" w:hAnsi="Times New Roman" w:cs="Times New Roman"/>
          <w:sz w:val="28"/>
          <w:szCs w:val="28"/>
        </w:rPr>
      </w:pPr>
    </w:p>
    <w:p w:rsidR="00D057FE" w:rsidRPr="00D10208" w:rsidRDefault="00D057FE" w:rsidP="009829C4">
      <w:pPr>
        <w:adjustRightInd w:val="0"/>
        <w:spacing w:after="0" w:line="0" w:lineRule="atLeast"/>
        <w:contextualSpacing/>
        <w:jc w:val="both"/>
        <w:rPr>
          <w:rFonts w:ascii="Times New Roman" w:hAnsi="Times New Roman" w:cs="Times New Roman"/>
          <w:sz w:val="28"/>
          <w:szCs w:val="28"/>
        </w:rPr>
      </w:pPr>
      <w:r w:rsidRPr="00D10208">
        <w:rPr>
          <w:rFonts w:ascii="Times New Roman" w:hAnsi="Times New Roman" w:cs="Times New Roman"/>
          <w:sz w:val="28"/>
          <w:szCs w:val="28"/>
        </w:rPr>
        <w:t>Управляющий делами</w:t>
      </w:r>
    </w:p>
    <w:p w:rsidR="00D057FE" w:rsidRPr="00D10208" w:rsidRDefault="00D057FE" w:rsidP="009829C4">
      <w:pPr>
        <w:spacing w:after="0" w:line="0" w:lineRule="atLeast"/>
        <w:contextualSpacing/>
        <w:jc w:val="both"/>
        <w:rPr>
          <w:rFonts w:ascii="Times New Roman" w:hAnsi="Times New Roman" w:cs="Times New Roman"/>
          <w:sz w:val="28"/>
          <w:szCs w:val="28"/>
        </w:rPr>
      </w:pPr>
      <w:r w:rsidRPr="00D10208">
        <w:rPr>
          <w:rFonts w:ascii="Times New Roman" w:hAnsi="Times New Roman" w:cs="Times New Roman"/>
          <w:sz w:val="28"/>
          <w:szCs w:val="28"/>
        </w:rPr>
        <w:t xml:space="preserve">Администрации </w:t>
      </w:r>
      <w:r w:rsidRPr="00D10208">
        <w:rPr>
          <w:rFonts w:ascii="Times New Roman" w:hAnsi="Times New Roman" w:cs="Times New Roman"/>
          <w:sz w:val="28"/>
          <w:szCs w:val="28"/>
        </w:rPr>
        <w:tab/>
      </w:r>
      <w:r w:rsidRPr="00D10208">
        <w:rPr>
          <w:rFonts w:ascii="Times New Roman" w:hAnsi="Times New Roman" w:cs="Times New Roman"/>
          <w:sz w:val="28"/>
          <w:szCs w:val="28"/>
        </w:rPr>
        <w:tab/>
      </w:r>
      <w:r w:rsidRPr="00D10208">
        <w:rPr>
          <w:rFonts w:ascii="Times New Roman" w:hAnsi="Times New Roman" w:cs="Times New Roman"/>
          <w:sz w:val="28"/>
          <w:szCs w:val="28"/>
        </w:rPr>
        <w:tab/>
      </w:r>
      <w:r w:rsidRPr="00D10208">
        <w:rPr>
          <w:rFonts w:ascii="Times New Roman" w:hAnsi="Times New Roman" w:cs="Times New Roman"/>
          <w:sz w:val="28"/>
          <w:szCs w:val="28"/>
        </w:rPr>
        <w:tab/>
      </w:r>
      <w:r w:rsidRPr="00D10208">
        <w:rPr>
          <w:rFonts w:ascii="Times New Roman" w:hAnsi="Times New Roman" w:cs="Times New Roman"/>
          <w:sz w:val="28"/>
          <w:szCs w:val="28"/>
        </w:rPr>
        <w:tab/>
      </w:r>
      <w:r w:rsidRPr="00D10208">
        <w:rPr>
          <w:rFonts w:ascii="Times New Roman" w:hAnsi="Times New Roman" w:cs="Times New Roman"/>
          <w:sz w:val="28"/>
          <w:szCs w:val="28"/>
        </w:rPr>
        <w:tab/>
      </w:r>
      <w:r w:rsidRPr="00D10208">
        <w:rPr>
          <w:rFonts w:ascii="Times New Roman" w:hAnsi="Times New Roman" w:cs="Times New Roman"/>
          <w:sz w:val="28"/>
          <w:szCs w:val="28"/>
        </w:rPr>
        <w:tab/>
      </w:r>
      <w:r w:rsidRPr="00D10208">
        <w:rPr>
          <w:rFonts w:ascii="Times New Roman" w:hAnsi="Times New Roman" w:cs="Times New Roman"/>
          <w:sz w:val="28"/>
          <w:szCs w:val="28"/>
        </w:rPr>
        <w:tab/>
        <w:t xml:space="preserve"> А.С. Гильмиярова</w:t>
      </w:r>
    </w:p>
    <w:p w:rsidR="00737291" w:rsidRPr="00D10208" w:rsidRDefault="00C84770" w:rsidP="009829C4">
      <w:pPr>
        <w:spacing w:after="0" w:line="0" w:lineRule="atLeast"/>
        <w:contextualSpacing/>
        <w:jc w:val="both"/>
        <w:rPr>
          <w:rFonts w:ascii="Times New Roman" w:hAnsi="Times New Roman" w:cs="Times New Roman"/>
          <w:sz w:val="28"/>
          <w:szCs w:val="28"/>
        </w:rPr>
      </w:pPr>
      <w:r w:rsidRPr="00D10208">
        <w:rPr>
          <w:rFonts w:ascii="Times New Roman" w:hAnsi="Times New Roman" w:cs="Times New Roman"/>
          <w:sz w:val="28"/>
          <w:szCs w:val="28"/>
        </w:rPr>
        <w:t> </w:t>
      </w:r>
      <w:bookmarkStart w:id="0" w:name="_GoBack"/>
      <w:bookmarkEnd w:id="0"/>
    </w:p>
    <w:p w:rsidR="00737291" w:rsidRPr="00D10208" w:rsidRDefault="00737291" w:rsidP="001F0425">
      <w:pPr>
        <w:spacing w:after="0" w:line="0" w:lineRule="atLeast"/>
        <w:contextualSpacing/>
        <w:jc w:val="both"/>
        <w:rPr>
          <w:rFonts w:ascii="Times New Roman" w:hAnsi="Times New Roman" w:cs="Times New Roman"/>
          <w:sz w:val="28"/>
          <w:szCs w:val="28"/>
        </w:rPr>
      </w:pPr>
    </w:p>
    <w:sectPr w:rsidR="00737291" w:rsidRPr="00D10208" w:rsidSect="00144378">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241" w:rsidRDefault="009F5241" w:rsidP="00887AAB">
      <w:pPr>
        <w:spacing w:after="0" w:line="240" w:lineRule="auto"/>
      </w:pPr>
      <w:r>
        <w:separator/>
      </w:r>
    </w:p>
  </w:endnote>
  <w:endnote w:type="continuationSeparator" w:id="0">
    <w:p w:rsidR="009F5241" w:rsidRDefault="009F5241" w:rsidP="00887A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86470"/>
      <w:docPartObj>
        <w:docPartGallery w:val="Page Numbers (Bottom of Page)"/>
        <w:docPartUnique/>
      </w:docPartObj>
    </w:sdtPr>
    <w:sdtEndPr>
      <w:rPr>
        <w:rFonts w:ascii="Century Schoolbook" w:hAnsi="Century Schoolbook"/>
        <w:sz w:val="20"/>
        <w:szCs w:val="20"/>
      </w:rPr>
    </w:sdtEndPr>
    <w:sdtContent>
      <w:p w:rsidR="00100541" w:rsidRPr="00100541" w:rsidRDefault="00937210">
        <w:pPr>
          <w:pStyle w:val="a6"/>
          <w:jc w:val="center"/>
          <w:rPr>
            <w:rFonts w:ascii="Century Schoolbook" w:hAnsi="Century Schoolbook"/>
            <w:sz w:val="20"/>
            <w:szCs w:val="20"/>
          </w:rPr>
        </w:pPr>
        <w:r w:rsidRPr="00100541">
          <w:rPr>
            <w:rFonts w:ascii="Century Schoolbook" w:hAnsi="Century Schoolbook"/>
            <w:sz w:val="20"/>
            <w:szCs w:val="20"/>
          </w:rPr>
          <w:fldChar w:fldCharType="begin"/>
        </w:r>
        <w:r w:rsidR="00100541" w:rsidRPr="00100541">
          <w:rPr>
            <w:rFonts w:ascii="Century Schoolbook" w:hAnsi="Century Schoolbook"/>
            <w:sz w:val="20"/>
            <w:szCs w:val="20"/>
          </w:rPr>
          <w:instrText xml:space="preserve"> PAGE   \* MERGEFORMAT </w:instrText>
        </w:r>
        <w:r w:rsidRPr="00100541">
          <w:rPr>
            <w:rFonts w:ascii="Century Schoolbook" w:hAnsi="Century Schoolbook"/>
            <w:sz w:val="20"/>
            <w:szCs w:val="20"/>
          </w:rPr>
          <w:fldChar w:fldCharType="separate"/>
        </w:r>
        <w:r w:rsidR="007B0F4D">
          <w:rPr>
            <w:rFonts w:ascii="Century Schoolbook" w:hAnsi="Century Schoolbook"/>
            <w:noProof/>
            <w:sz w:val="20"/>
            <w:szCs w:val="20"/>
          </w:rPr>
          <w:t>7</w:t>
        </w:r>
        <w:r w:rsidRPr="00100541">
          <w:rPr>
            <w:rFonts w:ascii="Century Schoolbook" w:hAnsi="Century Schoolbook"/>
            <w:sz w:val="20"/>
            <w:szCs w:val="20"/>
          </w:rPr>
          <w:fldChar w:fldCharType="end"/>
        </w:r>
      </w:p>
    </w:sdtContent>
  </w:sdt>
  <w:p w:rsidR="00887AAB" w:rsidRPr="00887AAB" w:rsidRDefault="00F539C6">
    <w:pPr>
      <w:pStyle w:val="a6"/>
      <w:rPr>
        <w:rFonts w:ascii="Courier New" w:hAnsi="Courier New" w:cs="Courier New"/>
        <w:sz w:val="20"/>
        <w:szCs w:val="20"/>
      </w:rPr>
    </w:pPr>
    <w:r>
      <w:rPr>
        <w:rFonts w:ascii="Courier New" w:hAnsi="Courier New" w:cs="Courier New"/>
        <w:sz w:val="20"/>
        <w:szCs w:val="20"/>
      </w:rPr>
      <w:t>Мансуров Р.Р.</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241" w:rsidRDefault="009F5241" w:rsidP="00887AAB">
      <w:pPr>
        <w:spacing w:after="0" w:line="240" w:lineRule="auto"/>
      </w:pPr>
      <w:r>
        <w:separator/>
      </w:r>
    </w:p>
  </w:footnote>
  <w:footnote w:type="continuationSeparator" w:id="0">
    <w:p w:rsidR="009F5241" w:rsidRDefault="009F5241" w:rsidP="00887AA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84770"/>
    <w:rsid w:val="00000DB5"/>
    <w:rsid w:val="000869A8"/>
    <w:rsid w:val="000B65B5"/>
    <w:rsid w:val="000C192E"/>
    <w:rsid w:val="000E0CB5"/>
    <w:rsid w:val="00100541"/>
    <w:rsid w:val="00144378"/>
    <w:rsid w:val="00165F61"/>
    <w:rsid w:val="0017083D"/>
    <w:rsid w:val="001908ED"/>
    <w:rsid w:val="00194798"/>
    <w:rsid w:val="001A01E5"/>
    <w:rsid w:val="001C2783"/>
    <w:rsid w:val="001C2D43"/>
    <w:rsid w:val="001C3BDB"/>
    <w:rsid w:val="001F0425"/>
    <w:rsid w:val="00212385"/>
    <w:rsid w:val="00272CB0"/>
    <w:rsid w:val="002A65E9"/>
    <w:rsid w:val="00313E6A"/>
    <w:rsid w:val="003406C0"/>
    <w:rsid w:val="003B320C"/>
    <w:rsid w:val="004515B2"/>
    <w:rsid w:val="00473617"/>
    <w:rsid w:val="004B4D1E"/>
    <w:rsid w:val="004F0F5D"/>
    <w:rsid w:val="005154AD"/>
    <w:rsid w:val="00564A9D"/>
    <w:rsid w:val="00567D8C"/>
    <w:rsid w:val="005C46CA"/>
    <w:rsid w:val="005E6054"/>
    <w:rsid w:val="005F38F4"/>
    <w:rsid w:val="00601891"/>
    <w:rsid w:val="00611467"/>
    <w:rsid w:val="006160BA"/>
    <w:rsid w:val="0067021D"/>
    <w:rsid w:val="006705DE"/>
    <w:rsid w:val="006F213B"/>
    <w:rsid w:val="00737291"/>
    <w:rsid w:val="00766EFC"/>
    <w:rsid w:val="007B0F4D"/>
    <w:rsid w:val="007D64B2"/>
    <w:rsid w:val="0084486D"/>
    <w:rsid w:val="00883207"/>
    <w:rsid w:val="00887AAB"/>
    <w:rsid w:val="008E0491"/>
    <w:rsid w:val="008E471C"/>
    <w:rsid w:val="00937210"/>
    <w:rsid w:val="009829C4"/>
    <w:rsid w:val="009E6C2A"/>
    <w:rsid w:val="009F5241"/>
    <w:rsid w:val="00A008C7"/>
    <w:rsid w:val="00A02588"/>
    <w:rsid w:val="00A3077A"/>
    <w:rsid w:val="00A507F6"/>
    <w:rsid w:val="00B22D75"/>
    <w:rsid w:val="00BA0506"/>
    <w:rsid w:val="00BE5F75"/>
    <w:rsid w:val="00C84770"/>
    <w:rsid w:val="00D057FE"/>
    <w:rsid w:val="00D10208"/>
    <w:rsid w:val="00D94367"/>
    <w:rsid w:val="00DD0CC1"/>
    <w:rsid w:val="00E66E69"/>
    <w:rsid w:val="00ED145C"/>
    <w:rsid w:val="00EE2E73"/>
    <w:rsid w:val="00F01646"/>
    <w:rsid w:val="00F1156A"/>
    <w:rsid w:val="00F317FA"/>
    <w:rsid w:val="00F539C6"/>
    <w:rsid w:val="00FA62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3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4770"/>
    <w:rPr>
      <w:color w:val="0000FF" w:themeColor="hyperlink"/>
      <w:u w:val="single"/>
    </w:rPr>
  </w:style>
  <w:style w:type="paragraph" w:styleId="a4">
    <w:name w:val="header"/>
    <w:basedOn w:val="a"/>
    <w:link w:val="a5"/>
    <w:uiPriority w:val="99"/>
    <w:semiHidden/>
    <w:unhideWhenUsed/>
    <w:rsid w:val="00887AA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87AAB"/>
  </w:style>
  <w:style w:type="paragraph" w:styleId="a6">
    <w:name w:val="footer"/>
    <w:basedOn w:val="a"/>
    <w:link w:val="a7"/>
    <w:uiPriority w:val="99"/>
    <w:unhideWhenUsed/>
    <w:rsid w:val="00887AA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87AAB"/>
  </w:style>
  <w:style w:type="paragraph" w:customStyle="1" w:styleId="ConsPlusNormal">
    <w:name w:val="ConsPlusNormal"/>
    <w:rsid w:val="001F04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aliases w:val="Знак1"/>
    <w:basedOn w:val="a"/>
    <w:link w:val="20"/>
    <w:uiPriority w:val="99"/>
    <w:rsid w:val="00473617"/>
    <w:pPr>
      <w:autoSpaceDE w:val="0"/>
      <w:autoSpaceDN w:val="0"/>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aliases w:val="Знак1 Знак"/>
    <w:basedOn w:val="a0"/>
    <w:link w:val="2"/>
    <w:uiPriority w:val="99"/>
    <w:rsid w:val="00473617"/>
    <w:rPr>
      <w:rFonts w:ascii="Times New Roman" w:eastAsia="Times New Roman" w:hAnsi="Times New Roman" w:cs="Times New Roman"/>
      <w:sz w:val="20"/>
      <w:szCs w:val="20"/>
      <w:lang w:eastAsia="ru-RU"/>
    </w:rPr>
  </w:style>
  <w:style w:type="paragraph" w:customStyle="1" w:styleId="3">
    <w:name w:val="Стиль3"/>
    <w:basedOn w:val="2"/>
    <w:rsid w:val="00473617"/>
    <w:pPr>
      <w:widowControl w:val="0"/>
      <w:tabs>
        <w:tab w:val="num" w:pos="2160"/>
      </w:tabs>
      <w:autoSpaceDE/>
      <w:autoSpaceDN/>
      <w:adjustRightInd w:val="0"/>
      <w:spacing w:after="0" w:line="240" w:lineRule="auto"/>
      <w:ind w:left="2160" w:hanging="180"/>
      <w:jc w:val="both"/>
      <w:textAlignment w:val="baseline"/>
    </w:pPr>
    <w:rPr>
      <w:sz w:val="24"/>
    </w:rPr>
  </w:style>
  <w:style w:type="character" w:customStyle="1" w:styleId="blk">
    <w:name w:val="blk"/>
    <w:basedOn w:val="a0"/>
    <w:rsid w:val="008E049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477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61677174">
      <w:bodyDiv w:val="1"/>
      <w:marLeft w:val="0"/>
      <w:marRight w:val="0"/>
      <w:marTop w:val="0"/>
      <w:marBottom w:val="0"/>
      <w:divBdr>
        <w:top w:val="none" w:sz="0" w:space="0" w:color="auto"/>
        <w:left w:val="none" w:sz="0" w:space="0" w:color="auto"/>
        <w:bottom w:val="none" w:sz="0" w:space="0" w:color="auto"/>
        <w:right w:val="none" w:sz="0" w:space="0" w:color="auto"/>
      </w:divBdr>
      <w:divsChild>
        <w:div w:id="1521429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b.smol-ray.ru/normativno-pravovye-dokumenty/proekty/ot-26-dekabrya-2017-g-n-110-ob-utverzhdenii-poryadka-predostavleniya-iz-byudzheta-stabenskogo-selskogo-poseleniya-subsidii-na-vozmeschenie-nedopoluchennyh-dohodov-yuridicheskim-licam-za-isklyucheniem-gosudarstvennyh-municipalnyh-uchrezhdenij-i-individualnym-predprinimatelyam-okazyvayuschim-naseleniyu-uslugi-ban-i-dushevyh-obschego-polzovaniya-/" TargetMode="External"/><Relationship Id="rId13" Type="http://schemas.openxmlformats.org/officeDocument/2006/relationships/footer" Target="footer1.xml"/><Relationship Id="rId26"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D205C126EF812EB31A7DC07F3021A4B834BA5CBE3DA4ECA7CB97C48C5752AB18983084CB239EgEIDH" TargetMode="External"/><Relationship Id="rId12" Type="http://schemas.openxmlformats.org/officeDocument/2006/relationships/hyperlink" Target="http://stab.smol-ray.ru/normativno-pravovye-dokumenty/proekty/ot-26-dekabrya-2017-g-n-110-ob-utverzhdenii-poryadka-predostavleniya-iz-byudzheta-stabenskogo-selskogo-poseleniya-subsidii-na-vozmeschenie-nedopoluchennyh-dohodov-yuridicheskim-licam-za-isklyucheniem-gosudarstvennyh-municipalnyh-uchrezhdenij-i-individualnym-predprinimatelyam-okazyvayuschim-naseleniyu-uslugi-ban-i-dushevyh-obschego-polzovaniy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ab.smol-ray.ru/normativno-pravovye-dokumenty/proekty/ot-26-dekabrya-2017-g-n-110-ob-utverzhdenii-poryadka-predostavleniya-iz-byudzheta-stabenskogo-selskogo-poseleniya-subsidii-na-vozmeschenie-nedopoluchennyh-dohodov-yuridicheskim-licam-za-isklyucheniem-gosudarstvennyh-municipalnyh-uchrezhdenij-i-individualnym-predprinimatelyam-okazyvayuschim-naseleniyu-uslugi-ban-i-dushevyh-obschego-polzovaniy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D205C126EF812EB31A7DDE72264DF9B233B504B130AFE7F997C89FD1005BA14FgDIFH" TargetMode="External"/><Relationship Id="rId4" Type="http://schemas.openxmlformats.org/officeDocument/2006/relationships/webSettings" Target="webSettings.xml"/><Relationship Id="rId9" Type="http://schemas.openxmlformats.org/officeDocument/2006/relationships/hyperlink" Target="consultantplus://offline/ref=D205C126EF812EB31A7DC07F3021A4B834BA5CBE3DA4ECA7CB97C48C5752AB18983084CB239EgEID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E3025-728E-4CA9-8FF6-0F53DB66E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2603</Words>
  <Characters>14842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User</cp:lastModifiedBy>
  <cp:revision>4</cp:revision>
  <dcterms:created xsi:type="dcterms:W3CDTF">2018-03-13T05:23:00Z</dcterms:created>
  <dcterms:modified xsi:type="dcterms:W3CDTF">2018-03-13T05:24:00Z</dcterms:modified>
</cp:coreProperties>
</file>