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6C" w:rsidRDefault="00D85C6C" w:rsidP="006E27B2">
      <w:pPr>
        <w:rPr>
          <w:b/>
          <w:sz w:val="36"/>
          <w:szCs w:val="36"/>
        </w:rPr>
      </w:pPr>
    </w:p>
    <w:p w:rsidR="00CD49C3" w:rsidRDefault="00CD49C3" w:rsidP="006E27B2">
      <w:pPr>
        <w:rPr>
          <w:b/>
          <w:sz w:val="36"/>
          <w:szCs w:val="36"/>
        </w:rPr>
      </w:pPr>
    </w:p>
    <w:p w:rsidR="00D85C6C" w:rsidRDefault="00D85C6C" w:rsidP="006E27B2">
      <w:pPr>
        <w:rPr>
          <w:b/>
          <w:sz w:val="36"/>
          <w:szCs w:val="36"/>
        </w:rPr>
      </w:pPr>
    </w:p>
    <w:p w:rsidR="00D85C6C" w:rsidRDefault="00D85C6C" w:rsidP="006E27B2">
      <w:pPr>
        <w:rPr>
          <w:b/>
          <w:sz w:val="36"/>
          <w:szCs w:val="36"/>
        </w:rPr>
      </w:pPr>
    </w:p>
    <w:p w:rsidR="00D85C6C" w:rsidRDefault="00D85C6C" w:rsidP="006E27B2">
      <w:pPr>
        <w:rPr>
          <w:b/>
          <w:sz w:val="36"/>
          <w:szCs w:val="36"/>
        </w:rPr>
      </w:pPr>
    </w:p>
    <w:p w:rsidR="006E27B2" w:rsidRPr="00D85C6C" w:rsidRDefault="006E27B2" w:rsidP="006E27B2">
      <w:pPr>
        <w:rPr>
          <w:b/>
          <w:sz w:val="36"/>
          <w:szCs w:val="36"/>
        </w:rPr>
      </w:pPr>
      <w:r w:rsidRPr="00D85C6C">
        <w:rPr>
          <w:b/>
          <w:sz w:val="36"/>
          <w:szCs w:val="36"/>
        </w:rPr>
        <w:t xml:space="preserve">КАРАР                         </w:t>
      </w:r>
      <w:r w:rsidR="00261FC1" w:rsidRPr="00D85C6C">
        <w:rPr>
          <w:b/>
          <w:sz w:val="36"/>
          <w:szCs w:val="36"/>
        </w:rPr>
        <w:tab/>
      </w:r>
      <w:r w:rsidR="00261FC1" w:rsidRPr="00D85C6C">
        <w:rPr>
          <w:b/>
          <w:sz w:val="36"/>
          <w:szCs w:val="36"/>
        </w:rPr>
        <w:tab/>
      </w:r>
      <w:r w:rsidR="00261FC1" w:rsidRPr="00D85C6C">
        <w:rPr>
          <w:b/>
          <w:sz w:val="36"/>
          <w:szCs w:val="36"/>
        </w:rPr>
        <w:tab/>
      </w:r>
      <w:r w:rsidR="00261FC1" w:rsidRPr="00D85C6C">
        <w:rPr>
          <w:b/>
          <w:sz w:val="36"/>
          <w:szCs w:val="36"/>
        </w:rPr>
        <w:tab/>
      </w:r>
      <w:r w:rsidR="00261FC1" w:rsidRPr="00D85C6C">
        <w:rPr>
          <w:b/>
          <w:sz w:val="36"/>
          <w:szCs w:val="36"/>
        </w:rPr>
        <w:tab/>
      </w:r>
      <w:r w:rsidRPr="00D85C6C">
        <w:rPr>
          <w:b/>
          <w:sz w:val="36"/>
          <w:szCs w:val="36"/>
        </w:rPr>
        <w:t xml:space="preserve"> </w:t>
      </w:r>
      <w:r w:rsidR="00D85C6C" w:rsidRPr="00D85C6C">
        <w:rPr>
          <w:b/>
          <w:sz w:val="36"/>
          <w:szCs w:val="36"/>
        </w:rPr>
        <w:t xml:space="preserve">    </w:t>
      </w:r>
      <w:r w:rsidR="00D85C6C">
        <w:rPr>
          <w:b/>
          <w:sz w:val="36"/>
          <w:szCs w:val="36"/>
        </w:rPr>
        <w:t xml:space="preserve">       </w:t>
      </w:r>
      <w:r w:rsidRPr="00D85C6C">
        <w:rPr>
          <w:b/>
          <w:sz w:val="36"/>
          <w:szCs w:val="36"/>
        </w:rPr>
        <w:t>РЕШЕНИЕ</w:t>
      </w:r>
    </w:p>
    <w:p w:rsidR="006E27B2" w:rsidRPr="00261FC1" w:rsidRDefault="006E27B2" w:rsidP="006E27B2">
      <w:pPr>
        <w:tabs>
          <w:tab w:val="left" w:pos="6120"/>
        </w:tabs>
        <w:spacing w:line="204" w:lineRule="auto"/>
        <w:jc w:val="center"/>
      </w:pPr>
    </w:p>
    <w:p w:rsidR="006E27B2" w:rsidRPr="00261FC1" w:rsidRDefault="006E27B2" w:rsidP="006E27B2">
      <w:pPr>
        <w:tabs>
          <w:tab w:val="left" w:pos="6120"/>
        </w:tabs>
        <w:spacing w:line="204" w:lineRule="auto"/>
        <w:jc w:val="center"/>
      </w:pPr>
    </w:p>
    <w:p w:rsidR="006E27B2" w:rsidRPr="00D85C6C" w:rsidRDefault="00F24D04" w:rsidP="00D85C6C">
      <w:pPr>
        <w:tabs>
          <w:tab w:val="left" w:pos="6120"/>
        </w:tabs>
        <w:spacing w:line="204" w:lineRule="auto"/>
        <w:rPr>
          <w:sz w:val="28"/>
          <w:szCs w:val="28"/>
        </w:rPr>
      </w:pPr>
      <w:r w:rsidRPr="00D85C6C">
        <w:rPr>
          <w:sz w:val="28"/>
          <w:szCs w:val="28"/>
        </w:rPr>
        <w:t>«</w:t>
      </w:r>
      <w:r w:rsidR="006B14C3">
        <w:rPr>
          <w:sz w:val="28"/>
          <w:szCs w:val="28"/>
        </w:rPr>
        <w:t>22</w:t>
      </w:r>
      <w:r w:rsidRPr="00D85C6C">
        <w:rPr>
          <w:sz w:val="28"/>
          <w:szCs w:val="28"/>
        </w:rPr>
        <w:t xml:space="preserve">»  </w:t>
      </w:r>
      <w:r w:rsidR="00D85C6C">
        <w:rPr>
          <w:sz w:val="28"/>
          <w:szCs w:val="28"/>
        </w:rPr>
        <w:t>ноябрь</w:t>
      </w:r>
      <w:r w:rsidR="009B6B87" w:rsidRPr="00D85C6C">
        <w:rPr>
          <w:sz w:val="28"/>
          <w:szCs w:val="28"/>
        </w:rPr>
        <w:t xml:space="preserve">  201</w:t>
      </w:r>
      <w:r w:rsidR="00D85C6C">
        <w:rPr>
          <w:sz w:val="28"/>
          <w:szCs w:val="28"/>
        </w:rPr>
        <w:t xml:space="preserve">8 </w:t>
      </w:r>
      <w:r w:rsidR="006E27B2" w:rsidRPr="00D85C6C">
        <w:rPr>
          <w:sz w:val="28"/>
          <w:szCs w:val="28"/>
        </w:rPr>
        <w:t xml:space="preserve">й.               </w:t>
      </w:r>
      <w:r w:rsidR="00D85C6C">
        <w:rPr>
          <w:sz w:val="28"/>
          <w:szCs w:val="28"/>
        </w:rPr>
        <w:t xml:space="preserve">        </w:t>
      </w:r>
      <w:r w:rsidR="006B14C3">
        <w:rPr>
          <w:sz w:val="28"/>
          <w:szCs w:val="28"/>
        </w:rPr>
        <w:t xml:space="preserve">    </w:t>
      </w:r>
      <w:r w:rsidR="006E27B2" w:rsidRPr="00D85C6C">
        <w:rPr>
          <w:sz w:val="28"/>
          <w:szCs w:val="28"/>
        </w:rPr>
        <w:t xml:space="preserve">№ </w:t>
      </w:r>
      <w:r w:rsidR="006B14C3">
        <w:rPr>
          <w:sz w:val="28"/>
          <w:szCs w:val="28"/>
        </w:rPr>
        <w:t>148/26</w:t>
      </w:r>
      <w:r w:rsidR="006E27B2" w:rsidRPr="00D85C6C">
        <w:rPr>
          <w:sz w:val="28"/>
          <w:szCs w:val="28"/>
        </w:rPr>
        <w:t xml:space="preserve">   </w:t>
      </w:r>
      <w:r w:rsidRPr="00D85C6C">
        <w:rPr>
          <w:sz w:val="28"/>
          <w:szCs w:val="28"/>
        </w:rPr>
        <w:t xml:space="preserve">            </w:t>
      </w:r>
      <w:r w:rsidR="00D85C6C">
        <w:rPr>
          <w:sz w:val="28"/>
          <w:szCs w:val="28"/>
        </w:rPr>
        <w:t xml:space="preserve">  </w:t>
      </w:r>
      <w:r w:rsidRPr="00D85C6C">
        <w:rPr>
          <w:sz w:val="28"/>
          <w:szCs w:val="28"/>
        </w:rPr>
        <w:t xml:space="preserve"> </w:t>
      </w:r>
      <w:r w:rsidR="006B14C3">
        <w:rPr>
          <w:sz w:val="28"/>
          <w:szCs w:val="28"/>
        </w:rPr>
        <w:t xml:space="preserve"> </w:t>
      </w:r>
      <w:r w:rsidRPr="00D85C6C">
        <w:rPr>
          <w:sz w:val="28"/>
          <w:szCs w:val="28"/>
        </w:rPr>
        <w:t xml:space="preserve"> «</w:t>
      </w:r>
      <w:r w:rsidR="006B14C3">
        <w:rPr>
          <w:sz w:val="28"/>
          <w:szCs w:val="28"/>
        </w:rPr>
        <w:t>22</w:t>
      </w:r>
      <w:r w:rsidRPr="00D85C6C">
        <w:rPr>
          <w:sz w:val="28"/>
          <w:szCs w:val="28"/>
        </w:rPr>
        <w:t xml:space="preserve">»  </w:t>
      </w:r>
      <w:r w:rsidR="00D85C6C">
        <w:rPr>
          <w:sz w:val="28"/>
          <w:szCs w:val="28"/>
        </w:rPr>
        <w:t>ноября</w:t>
      </w:r>
      <w:r w:rsidR="009B6B87" w:rsidRPr="00D85C6C">
        <w:rPr>
          <w:sz w:val="28"/>
          <w:szCs w:val="28"/>
        </w:rPr>
        <w:t xml:space="preserve"> 201</w:t>
      </w:r>
      <w:r w:rsidR="00D85C6C">
        <w:rPr>
          <w:sz w:val="28"/>
          <w:szCs w:val="28"/>
        </w:rPr>
        <w:t xml:space="preserve">8 </w:t>
      </w:r>
      <w:r w:rsidR="006E27B2" w:rsidRPr="00D85C6C">
        <w:rPr>
          <w:sz w:val="28"/>
          <w:szCs w:val="28"/>
        </w:rPr>
        <w:t>г.</w:t>
      </w:r>
    </w:p>
    <w:p w:rsidR="006E27B2" w:rsidRPr="00D85C6C" w:rsidRDefault="006E27B2" w:rsidP="006E27B2">
      <w:pPr>
        <w:pStyle w:val="a3"/>
        <w:ind w:firstLine="720"/>
        <w:jc w:val="center"/>
        <w:rPr>
          <w:szCs w:val="28"/>
        </w:rPr>
      </w:pPr>
    </w:p>
    <w:p w:rsidR="00D85C6C" w:rsidRDefault="006E27B2" w:rsidP="00D85C6C">
      <w:pPr>
        <w:pStyle w:val="a3"/>
        <w:ind w:firstLine="720"/>
        <w:jc w:val="center"/>
        <w:rPr>
          <w:szCs w:val="28"/>
        </w:rPr>
      </w:pPr>
      <w:r w:rsidRPr="00D85C6C">
        <w:rPr>
          <w:szCs w:val="28"/>
        </w:rPr>
        <w:t xml:space="preserve">О </w:t>
      </w:r>
      <w:r w:rsidR="00D85C6C">
        <w:rPr>
          <w:szCs w:val="28"/>
        </w:rPr>
        <w:t xml:space="preserve">внесении </w:t>
      </w:r>
      <w:r w:rsidR="00A15843">
        <w:rPr>
          <w:szCs w:val="28"/>
        </w:rPr>
        <w:t>изменений</w:t>
      </w:r>
      <w:r w:rsidR="00D85C6C">
        <w:rPr>
          <w:szCs w:val="28"/>
        </w:rPr>
        <w:t xml:space="preserve"> в решение Совета городского поселения </w:t>
      </w:r>
    </w:p>
    <w:p w:rsidR="006E27B2" w:rsidRPr="00D85C6C" w:rsidRDefault="00D85C6C" w:rsidP="00D85C6C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>город Янаул муниципального района Янаульский район Республики Башкортостан № 135/23 от 24 июля 2018 года «О передаче полномочий по осуществлению внутреннего финансового контроля в сфере бюджетных правоотношений и контроля в сфере закупок товаров, работ, услуг»</w:t>
      </w:r>
    </w:p>
    <w:p w:rsidR="006E27B2" w:rsidRPr="00D85C6C" w:rsidRDefault="006E27B2" w:rsidP="006E27B2">
      <w:pPr>
        <w:pStyle w:val="a3"/>
        <w:ind w:firstLine="720"/>
        <w:jc w:val="center"/>
        <w:rPr>
          <w:szCs w:val="28"/>
        </w:rPr>
      </w:pPr>
    </w:p>
    <w:p w:rsidR="004B452D" w:rsidRPr="004B452D" w:rsidRDefault="004B452D" w:rsidP="004B452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52D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Уставом городского поселения г. Янаул муниципального района Янаульский район Республики Башкортостан, Совет городского поселения г. Янаул муниципального района Янаульский район Республики Башкортостан РЕШИЛ: </w:t>
      </w:r>
    </w:p>
    <w:p w:rsidR="00A15843" w:rsidRDefault="00A15843" w:rsidP="00A15843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</w:t>
      </w:r>
      <w:r w:rsidRPr="00A15843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город Янаул муниципального района Янаульский район Республики Башкортостан № 135/23 от 24 июля 2018 года «О передаче полномочий по осуществлению внутреннего финансового контроля в сфере бюджетных правоотношений и контроля в сфере закупок товаров, работ, услуг»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5843" w:rsidRDefault="00BC608A" w:rsidP="00A1584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5843">
        <w:rPr>
          <w:rFonts w:ascii="Times New Roman" w:hAnsi="Times New Roman" w:cs="Times New Roman"/>
          <w:sz w:val="28"/>
          <w:szCs w:val="28"/>
        </w:rPr>
        <w:t xml:space="preserve">азвание постановления дополнить словами: «по проведению </w:t>
      </w:r>
      <w:r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A15843">
        <w:rPr>
          <w:rFonts w:ascii="Times New Roman" w:hAnsi="Times New Roman" w:cs="Times New Roman"/>
          <w:sz w:val="28"/>
          <w:szCs w:val="28"/>
        </w:rPr>
        <w:t>»</w:t>
      </w:r>
    </w:p>
    <w:p w:rsidR="004B452D" w:rsidRPr="00BC608A" w:rsidRDefault="00A15843" w:rsidP="00BC608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 изложить в следующей редакции: «</w:t>
      </w:r>
      <w:r w:rsidRPr="00A15843">
        <w:rPr>
          <w:rFonts w:ascii="Times New Roman" w:hAnsi="Times New Roman" w:cs="Times New Roman"/>
          <w:sz w:val="28"/>
          <w:szCs w:val="28"/>
        </w:rPr>
        <w:t xml:space="preserve"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</w:t>
      </w:r>
      <w:r w:rsidR="00BC608A">
        <w:rPr>
          <w:rFonts w:ascii="Times New Roman" w:hAnsi="Times New Roman" w:cs="Times New Roman"/>
          <w:sz w:val="28"/>
          <w:szCs w:val="28"/>
        </w:rPr>
        <w:t>по проведению анализа осуществления главными администраторами бюджетных средств внутреннего финансового контроля и внутреннего финансового аудита,</w:t>
      </w:r>
      <w:r w:rsidR="00BC608A" w:rsidRPr="00A15843">
        <w:rPr>
          <w:rFonts w:ascii="Times New Roman" w:hAnsi="Times New Roman" w:cs="Times New Roman"/>
          <w:sz w:val="28"/>
          <w:szCs w:val="28"/>
        </w:rPr>
        <w:t xml:space="preserve"> </w:t>
      </w:r>
      <w:r w:rsidR="00BC608A">
        <w:rPr>
          <w:rFonts w:ascii="Times New Roman" w:hAnsi="Times New Roman" w:cs="Times New Roman"/>
          <w:sz w:val="28"/>
          <w:szCs w:val="28"/>
        </w:rPr>
        <w:t xml:space="preserve">предусмотренные частью </w:t>
      </w:r>
      <w:r w:rsidR="00BC608A">
        <w:rPr>
          <w:rFonts w:ascii="Times New Roman" w:hAnsi="Times New Roman" w:cs="Times New Roman"/>
          <w:sz w:val="28"/>
          <w:szCs w:val="28"/>
        </w:rPr>
        <w:lastRenderedPageBreak/>
        <w:t xml:space="preserve">4 статьи 157 Бюджетного кодекса Российской Федерации </w:t>
      </w:r>
      <w:r w:rsidRPr="00A15843">
        <w:rPr>
          <w:rFonts w:ascii="Times New Roman" w:hAnsi="Times New Roman" w:cs="Times New Roman"/>
          <w:sz w:val="28"/>
          <w:szCs w:val="28"/>
        </w:rPr>
        <w:t>Администрации муниципального района Янаульский 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608A">
        <w:rPr>
          <w:rFonts w:ascii="Times New Roman" w:hAnsi="Times New Roman" w:cs="Times New Roman"/>
          <w:sz w:val="28"/>
          <w:szCs w:val="28"/>
        </w:rPr>
        <w:t>.</w:t>
      </w:r>
    </w:p>
    <w:p w:rsidR="004B452D" w:rsidRPr="004B452D" w:rsidRDefault="004B452D" w:rsidP="00A1584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52D">
        <w:rPr>
          <w:rFonts w:ascii="Times New Roman" w:hAnsi="Times New Roman" w:cs="Times New Roman"/>
          <w:sz w:val="28"/>
          <w:szCs w:val="28"/>
        </w:rPr>
        <w:t xml:space="preserve">2. Администрации городского поселения г. Янаул муниципального района Янаульский район Республики Башкортостан заключить </w:t>
      </w:r>
      <w:r w:rsidR="00BC608A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</w:t>
      </w:r>
      <w:r w:rsidRPr="004B452D">
        <w:rPr>
          <w:rFonts w:ascii="Times New Roman" w:hAnsi="Times New Roman" w:cs="Times New Roman"/>
          <w:sz w:val="28"/>
          <w:szCs w:val="28"/>
        </w:rPr>
        <w:t>Соглашени</w:t>
      </w:r>
      <w:r w:rsidR="00BC608A">
        <w:rPr>
          <w:rFonts w:ascii="Times New Roman" w:hAnsi="Times New Roman" w:cs="Times New Roman"/>
          <w:sz w:val="28"/>
          <w:szCs w:val="28"/>
        </w:rPr>
        <w:t>ю</w:t>
      </w:r>
      <w:r w:rsidRPr="004B452D">
        <w:rPr>
          <w:rFonts w:ascii="Times New Roman" w:hAnsi="Times New Roman" w:cs="Times New Roman"/>
          <w:sz w:val="28"/>
          <w:szCs w:val="28"/>
        </w:rPr>
        <w:t xml:space="preserve">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с Администрацией муниципального района Янаульский район Республики Башкортостан за счет межбюджетных трансфертов, предоставляемых из бюджета поселения в бюджет муниципального района Янаульский район Республики Башкортостан согласно приложению к настоящему решению. </w:t>
      </w:r>
    </w:p>
    <w:p w:rsidR="004B452D" w:rsidRPr="004B452D" w:rsidRDefault="004B452D" w:rsidP="004B452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52D">
        <w:rPr>
          <w:rFonts w:ascii="Times New Roman" w:hAnsi="Times New Roman" w:cs="Times New Roman"/>
          <w:sz w:val="28"/>
          <w:szCs w:val="28"/>
        </w:rPr>
        <w:t xml:space="preserve">3.   Настоящее Решение вступает в силу с момента подписания. </w:t>
      </w:r>
    </w:p>
    <w:p w:rsidR="004B452D" w:rsidRPr="004B452D" w:rsidRDefault="004B452D" w:rsidP="004B452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52D">
        <w:rPr>
          <w:rFonts w:ascii="Times New Roman" w:hAnsi="Times New Roman" w:cs="Times New Roman"/>
          <w:sz w:val="28"/>
          <w:szCs w:val="28"/>
        </w:rPr>
        <w:t xml:space="preserve">4. Настоящее Решение разместить на официальном сайте городского поселения г. Янаул муниципального района Янаульский район Республики Башкортостан в сети «Интернет». </w:t>
      </w:r>
    </w:p>
    <w:p w:rsidR="004B452D" w:rsidRPr="004B452D" w:rsidRDefault="004B452D" w:rsidP="004B45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52D" w:rsidRPr="004B452D" w:rsidRDefault="004B452D" w:rsidP="004B45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182D" w:rsidRPr="004B452D" w:rsidRDefault="006E27B2" w:rsidP="00261FC1">
      <w:pPr>
        <w:rPr>
          <w:b/>
          <w:sz w:val="28"/>
          <w:szCs w:val="28"/>
        </w:rPr>
      </w:pPr>
      <w:r w:rsidRPr="004B452D">
        <w:rPr>
          <w:b/>
          <w:sz w:val="28"/>
          <w:szCs w:val="28"/>
        </w:rPr>
        <w:t xml:space="preserve">Председатель Совета                                                                   </w:t>
      </w:r>
      <w:r w:rsidR="00F7182D" w:rsidRPr="004B452D">
        <w:rPr>
          <w:b/>
          <w:sz w:val="28"/>
          <w:szCs w:val="28"/>
        </w:rPr>
        <w:t>Р.Ф. Сахратов</w:t>
      </w:r>
    </w:p>
    <w:p w:rsidR="00261FC1" w:rsidRDefault="00261FC1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261FC1" w:rsidRDefault="00261FC1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500033" w:rsidRDefault="0050003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CD49C3" w:rsidRDefault="00CD49C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CD49C3" w:rsidRDefault="00CD49C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CD49C3" w:rsidRDefault="00CD49C3" w:rsidP="00F7182D">
      <w:pPr>
        <w:pStyle w:val="3"/>
        <w:spacing w:line="0" w:lineRule="atLeast"/>
        <w:ind w:left="6237" w:firstLine="0"/>
        <w:jc w:val="both"/>
        <w:rPr>
          <w:sz w:val="20"/>
        </w:rPr>
      </w:pPr>
    </w:p>
    <w:p w:rsidR="00F7182D" w:rsidRPr="00261FC1" w:rsidRDefault="00F7182D" w:rsidP="00F7182D">
      <w:pPr>
        <w:pStyle w:val="3"/>
        <w:spacing w:line="0" w:lineRule="atLeast"/>
        <w:ind w:left="6237" w:firstLine="0"/>
        <w:jc w:val="both"/>
        <w:rPr>
          <w:sz w:val="20"/>
        </w:rPr>
      </w:pPr>
      <w:r w:rsidRPr="00261FC1">
        <w:rPr>
          <w:sz w:val="20"/>
        </w:rPr>
        <w:lastRenderedPageBreak/>
        <w:t xml:space="preserve">Приложение </w:t>
      </w:r>
    </w:p>
    <w:p w:rsidR="00F7182D" w:rsidRPr="00261FC1" w:rsidRDefault="00F7182D" w:rsidP="00F7182D">
      <w:pPr>
        <w:pStyle w:val="3"/>
        <w:spacing w:line="0" w:lineRule="atLeast"/>
        <w:ind w:left="6237" w:firstLine="0"/>
        <w:jc w:val="both"/>
        <w:rPr>
          <w:sz w:val="20"/>
        </w:rPr>
      </w:pPr>
      <w:r w:rsidRPr="00261FC1">
        <w:rPr>
          <w:sz w:val="20"/>
        </w:rPr>
        <w:t xml:space="preserve">к решению Совета городского поселения город Янаул муниципального района Янаульский район Республики Башкортостан </w:t>
      </w:r>
    </w:p>
    <w:p w:rsidR="00F7182D" w:rsidRPr="00261FC1" w:rsidRDefault="00F7182D" w:rsidP="00F7182D">
      <w:pPr>
        <w:pStyle w:val="3"/>
        <w:spacing w:line="0" w:lineRule="atLeast"/>
        <w:ind w:left="6237" w:firstLine="0"/>
        <w:jc w:val="both"/>
        <w:rPr>
          <w:sz w:val="20"/>
        </w:rPr>
      </w:pPr>
      <w:r w:rsidRPr="00261FC1">
        <w:rPr>
          <w:sz w:val="20"/>
        </w:rPr>
        <w:t>от «</w:t>
      </w:r>
      <w:r w:rsidR="006B14C3">
        <w:rPr>
          <w:sz w:val="20"/>
        </w:rPr>
        <w:t>22</w:t>
      </w:r>
      <w:r w:rsidRPr="00261FC1">
        <w:rPr>
          <w:sz w:val="20"/>
        </w:rPr>
        <w:t xml:space="preserve">» </w:t>
      </w:r>
      <w:r w:rsidR="00500033">
        <w:rPr>
          <w:sz w:val="20"/>
        </w:rPr>
        <w:t>ноября</w:t>
      </w:r>
      <w:r w:rsidRPr="00261FC1">
        <w:rPr>
          <w:sz w:val="20"/>
        </w:rPr>
        <w:t xml:space="preserve"> 201</w:t>
      </w:r>
      <w:r w:rsidR="00500033">
        <w:rPr>
          <w:sz w:val="20"/>
        </w:rPr>
        <w:t>8</w:t>
      </w:r>
      <w:r w:rsidRPr="00261FC1">
        <w:rPr>
          <w:sz w:val="20"/>
        </w:rPr>
        <w:t xml:space="preserve"> года № </w:t>
      </w:r>
      <w:r w:rsidR="006B14C3">
        <w:rPr>
          <w:sz w:val="20"/>
        </w:rPr>
        <w:t>148/26</w:t>
      </w:r>
    </w:p>
    <w:p w:rsidR="00154E6D" w:rsidRDefault="00154E6D" w:rsidP="00500033">
      <w:pPr>
        <w:pStyle w:val="a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00033" w:rsidRPr="00E56D10" w:rsidRDefault="00154E6D" w:rsidP="00500033">
      <w:pPr>
        <w:pStyle w:val="a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Дополнительное с</w:t>
      </w:r>
      <w:r w:rsidR="00500033" w:rsidRPr="00E56D10">
        <w:rPr>
          <w:rFonts w:ascii="Times New Roman" w:hAnsi="Times New Roman" w:cs="Times New Roman"/>
          <w:b/>
          <w:bCs/>
          <w:sz w:val="27"/>
          <w:szCs w:val="27"/>
        </w:rPr>
        <w:t xml:space="preserve">оглашение </w:t>
      </w:r>
    </w:p>
    <w:p w:rsidR="00500033" w:rsidRPr="00E56D10" w:rsidRDefault="00500033" w:rsidP="00500033">
      <w:pPr>
        <w:pStyle w:val="a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56D10">
        <w:rPr>
          <w:rFonts w:ascii="Times New Roman" w:hAnsi="Times New Roman" w:cs="Times New Roman"/>
          <w:b/>
          <w:bCs/>
          <w:sz w:val="27"/>
          <w:szCs w:val="27"/>
        </w:rPr>
        <w:t>между Администрацией муниципального района Янаульский  район Республики Башкортостан и Администрацией городского поселения</w:t>
      </w:r>
    </w:p>
    <w:p w:rsidR="00500033" w:rsidRPr="00E56D10" w:rsidRDefault="00500033" w:rsidP="00500033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E56D10">
        <w:rPr>
          <w:rFonts w:ascii="Times New Roman" w:hAnsi="Times New Roman" w:cs="Times New Roman"/>
          <w:b/>
          <w:bCs/>
          <w:sz w:val="27"/>
          <w:szCs w:val="27"/>
        </w:rPr>
        <w:t xml:space="preserve"> г. Янаул муниципального района Янаульский  район Республики Башкортостан</w:t>
      </w:r>
      <w:r w:rsidR="00154E6D">
        <w:rPr>
          <w:rFonts w:ascii="Times New Roman" w:hAnsi="Times New Roman" w:cs="Times New Roman"/>
          <w:b/>
          <w:bCs/>
          <w:sz w:val="27"/>
          <w:szCs w:val="27"/>
        </w:rPr>
        <w:t xml:space="preserve"> к Соглашению </w:t>
      </w:r>
      <w:r w:rsidRPr="00E56D10">
        <w:rPr>
          <w:rFonts w:ascii="Times New Roman" w:hAnsi="Times New Roman" w:cs="Times New Roman"/>
          <w:b/>
          <w:bCs/>
          <w:sz w:val="27"/>
          <w:szCs w:val="27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E56D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0033" w:rsidRPr="00E56D10" w:rsidRDefault="00500033" w:rsidP="00500033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500033" w:rsidRPr="00E56D10" w:rsidRDefault="00500033" w:rsidP="00500033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56D10">
        <w:rPr>
          <w:rFonts w:ascii="Times New Roman" w:hAnsi="Times New Roman" w:cs="Times New Roman"/>
          <w:sz w:val="27"/>
          <w:szCs w:val="27"/>
        </w:rPr>
        <w:t>Администрация городского поселения г. Янаул муниципального района Янаульский район Республики Башкортостан в лице главы Администрации Миндиярова Фирдавеса Хамитовича, действующего на основании Устава, далее именуемая «Поселение», с одной стороны, и Администрация муниципального района Янаульский район Республики Башкортостан в лице главы Администрации Вазигатова Ильшата Агзамовича, действующего на основании Устава, далее именуемая «Администрация района», вместе именуемые «Стороны», руководствуясь Федеральным</w:t>
      </w:r>
      <w:r w:rsidR="001A10E4">
        <w:rPr>
          <w:rFonts w:ascii="Times New Roman" w:hAnsi="Times New Roman" w:cs="Times New Roman"/>
          <w:sz w:val="27"/>
          <w:szCs w:val="27"/>
        </w:rPr>
        <w:t>и</w:t>
      </w:r>
      <w:r w:rsidRPr="00E56D10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1A10E4">
        <w:rPr>
          <w:rFonts w:ascii="Times New Roman" w:hAnsi="Times New Roman" w:cs="Times New Roman"/>
          <w:sz w:val="27"/>
          <w:szCs w:val="27"/>
        </w:rPr>
        <w:t>а</w:t>
      </w:r>
      <w:r w:rsidRPr="00E56D10">
        <w:rPr>
          <w:rFonts w:ascii="Times New Roman" w:hAnsi="Times New Roman" w:cs="Times New Roman"/>
          <w:sz w:val="27"/>
          <w:szCs w:val="27"/>
        </w:rPr>
        <w:t>м</w:t>
      </w:r>
      <w:r w:rsidR="001A10E4">
        <w:rPr>
          <w:rFonts w:ascii="Times New Roman" w:hAnsi="Times New Roman" w:cs="Times New Roman"/>
          <w:sz w:val="27"/>
          <w:szCs w:val="27"/>
        </w:rPr>
        <w:t>и</w:t>
      </w:r>
      <w:r w:rsidRPr="00E56D10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Федерации, заключили настоящее </w:t>
      </w:r>
      <w:r w:rsidR="00154E6D">
        <w:rPr>
          <w:rFonts w:ascii="Times New Roman" w:hAnsi="Times New Roman" w:cs="Times New Roman"/>
          <w:sz w:val="27"/>
          <w:szCs w:val="27"/>
        </w:rPr>
        <w:t>дополнительное соглашение к С</w:t>
      </w:r>
      <w:r w:rsidRPr="00E56D10">
        <w:rPr>
          <w:rFonts w:ascii="Times New Roman" w:hAnsi="Times New Roman" w:cs="Times New Roman"/>
          <w:sz w:val="27"/>
          <w:szCs w:val="27"/>
        </w:rPr>
        <w:t>оглашени</w:t>
      </w:r>
      <w:r w:rsidR="00154E6D">
        <w:rPr>
          <w:rFonts w:ascii="Times New Roman" w:hAnsi="Times New Roman" w:cs="Times New Roman"/>
          <w:sz w:val="27"/>
          <w:szCs w:val="27"/>
        </w:rPr>
        <w:t>ю</w:t>
      </w:r>
      <w:r w:rsidR="00154E6D" w:rsidRPr="00154E6D">
        <w:rPr>
          <w:rFonts w:ascii="Times New Roman" w:hAnsi="Times New Roman" w:cs="Times New Roman"/>
          <w:sz w:val="27"/>
          <w:szCs w:val="27"/>
        </w:rPr>
        <w:t xml:space="preserve">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E56D10">
        <w:rPr>
          <w:rFonts w:ascii="Times New Roman" w:hAnsi="Times New Roman" w:cs="Times New Roman"/>
          <w:sz w:val="27"/>
          <w:szCs w:val="27"/>
        </w:rPr>
        <w:t xml:space="preserve"> </w:t>
      </w:r>
      <w:r w:rsidR="00154E6D">
        <w:rPr>
          <w:rFonts w:ascii="Times New Roman" w:hAnsi="Times New Roman" w:cs="Times New Roman"/>
          <w:sz w:val="27"/>
          <w:szCs w:val="27"/>
        </w:rPr>
        <w:t xml:space="preserve">(далее - Соглашение) о </w:t>
      </w:r>
      <w:r w:rsidRPr="00E56D10">
        <w:rPr>
          <w:rFonts w:ascii="Times New Roman" w:hAnsi="Times New Roman" w:cs="Times New Roman"/>
          <w:sz w:val="27"/>
          <w:szCs w:val="27"/>
        </w:rPr>
        <w:t xml:space="preserve">нижеследующем: </w:t>
      </w:r>
    </w:p>
    <w:p w:rsidR="00500033" w:rsidRPr="00E56D10" w:rsidRDefault="00500033" w:rsidP="00500033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54E6D" w:rsidRDefault="00154E6D" w:rsidP="00500033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A52F0E">
        <w:rPr>
          <w:rFonts w:ascii="Times New Roman" w:hAnsi="Times New Roman" w:cs="Times New Roman"/>
          <w:sz w:val="27"/>
          <w:szCs w:val="27"/>
        </w:rPr>
        <w:t>Внести изменения в п</w:t>
      </w:r>
      <w:r>
        <w:rPr>
          <w:rFonts w:ascii="Times New Roman" w:hAnsi="Times New Roman" w:cs="Times New Roman"/>
          <w:sz w:val="27"/>
          <w:szCs w:val="27"/>
        </w:rPr>
        <w:t xml:space="preserve">ункт </w:t>
      </w:r>
      <w:r w:rsidR="00500033" w:rsidRPr="00E56D10">
        <w:rPr>
          <w:rFonts w:ascii="Times New Roman" w:hAnsi="Times New Roman" w:cs="Times New Roman"/>
          <w:sz w:val="27"/>
          <w:szCs w:val="27"/>
        </w:rPr>
        <w:t>1.1.</w:t>
      </w:r>
      <w:r>
        <w:rPr>
          <w:rFonts w:ascii="Times New Roman" w:hAnsi="Times New Roman" w:cs="Times New Roman"/>
          <w:sz w:val="27"/>
          <w:szCs w:val="27"/>
        </w:rPr>
        <w:t xml:space="preserve"> раздела 1 Соглашения</w:t>
      </w:r>
      <w:r w:rsidR="00A52F0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изложить</w:t>
      </w:r>
      <w:r w:rsidR="00A52F0E">
        <w:rPr>
          <w:rFonts w:ascii="Times New Roman" w:hAnsi="Times New Roman" w:cs="Times New Roman"/>
          <w:sz w:val="27"/>
          <w:szCs w:val="27"/>
        </w:rPr>
        <w:t xml:space="preserve"> его</w:t>
      </w:r>
      <w:r>
        <w:rPr>
          <w:rFonts w:ascii="Times New Roman" w:hAnsi="Times New Roman" w:cs="Times New Roman"/>
          <w:sz w:val="27"/>
          <w:szCs w:val="27"/>
        </w:rPr>
        <w:t xml:space="preserve"> в следующей редакции: </w:t>
      </w:r>
    </w:p>
    <w:p w:rsidR="00500033" w:rsidRPr="00E56D10" w:rsidRDefault="00154E6D" w:rsidP="00500033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«1.1. </w:t>
      </w:r>
      <w:r w:rsidR="00500033" w:rsidRPr="00E56D10">
        <w:rPr>
          <w:rFonts w:ascii="Times New Roman" w:hAnsi="Times New Roman" w:cs="Times New Roman"/>
          <w:sz w:val="27"/>
          <w:szCs w:val="27"/>
        </w:rPr>
        <w:t>Предметом настоящего Соглашения является передача Поселением Администрации района полномочи</w:t>
      </w:r>
      <w:r>
        <w:rPr>
          <w:rFonts w:ascii="Times New Roman" w:hAnsi="Times New Roman" w:cs="Times New Roman"/>
          <w:sz w:val="27"/>
          <w:szCs w:val="27"/>
        </w:rPr>
        <w:t>й</w:t>
      </w:r>
      <w:r w:rsidR="00500033" w:rsidRPr="00E56D10">
        <w:rPr>
          <w:rFonts w:ascii="Times New Roman" w:hAnsi="Times New Roman" w:cs="Times New Roman"/>
          <w:sz w:val="27"/>
          <w:szCs w:val="27"/>
        </w:rPr>
        <w:t xml:space="preserve">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6246C0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Pr="00154E6D">
        <w:rPr>
          <w:rFonts w:ascii="Times New Roman" w:hAnsi="Times New Roman" w:cs="Times New Roman"/>
          <w:sz w:val="27"/>
          <w:szCs w:val="27"/>
        </w:rPr>
        <w:t>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частью 4 статьи 157 Бюджетного кодекса Российской Федерации</w:t>
      </w:r>
      <w:r w:rsidR="00500033" w:rsidRPr="00E56D1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</w:t>
      </w:r>
      <w:r w:rsidR="00500033" w:rsidRPr="00E56D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54E6D" w:rsidRDefault="00154E6D" w:rsidP="00500033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A52F0E">
        <w:rPr>
          <w:rFonts w:ascii="Times New Roman" w:hAnsi="Times New Roman" w:cs="Times New Roman"/>
          <w:sz w:val="27"/>
          <w:szCs w:val="27"/>
        </w:rPr>
        <w:t xml:space="preserve">Внести изменения в </w:t>
      </w:r>
      <w:r>
        <w:rPr>
          <w:rFonts w:ascii="Times New Roman" w:hAnsi="Times New Roman" w:cs="Times New Roman"/>
          <w:sz w:val="27"/>
          <w:szCs w:val="27"/>
        </w:rPr>
        <w:t>пункт 1.3. раздела 1 Соглашения</w:t>
      </w:r>
      <w:r w:rsidR="00A52F0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изложить</w:t>
      </w:r>
      <w:r w:rsidR="00A52F0E">
        <w:rPr>
          <w:rFonts w:ascii="Times New Roman" w:hAnsi="Times New Roman" w:cs="Times New Roman"/>
          <w:sz w:val="27"/>
          <w:szCs w:val="27"/>
        </w:rPr>
        <w:t xml:space="preserve"> его</w:t>
      </w:r>
      <w:r>
        <w:rPr>
          <w:rFonts w:ascii="Times New Roman" w:hAnsi="Times New Roman" w:cs="Times New Roman"/>
          <w:sz w:val="27"/>
          <w:szCs w:val="27"/>
        </w:rPr>
        <w:t xml:space="preserve"> в следующей редакции:</w:t>
      </w:r>
    </w:p>
    <w:p w:rsidR="00154E6D" w:rsidRPr="00E56D10" w:rsidRDefault="00154E6D" w:rsidP="00154E6D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E56D10">
        <w:rPr>
          <w:rFonts w:ascii="Times New Roman" w:hAnsi="Times New Roman" w:cs="Times New Roman"/>
          <w:sz w:val="27"/>
          <w:szCs w:val="27"/>
        </w:rPr>
        <w:t xml:space="preserve">1.3.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 </w:t>
      </w:r>
      <w:r w:rsidRPr="00E56D10">
        <w:rPr>
          <w:rFonts w:ascii="Times New Roman" w:hAnsi="Times New Roman" w:cs="Times New Roman"/>
          <w:sz w:val="27"/>
          <w:szCs w:val="27"/>
        </w:rPr>
        <w:lastRenderedPageBreak/>
        <w:t>Бюджетного кодекса Российской Федерации и частью 8 статьи 99 Федерального закона от 05.04.2013 № 44-ФЗ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E56D10">
        <w:rPr>
          <w:rFonts w:ascii="Times New Roman" w:hAnsi="Times New Roman" w:cs="Times New Roman"/>
          <w:sz w:val="27"/>
          <w:szCs w:val="27"/>
        </w:rPr>
        <w:t xml:space="preserve"> </w:t>
      </w:r>
      <w:r w:rsidR="006246C0">
        <w:rPr>
          <w:rFonts w:ascii="Times New Roman" w:hAnsi="Times New Roman" w:cs="Times New Roman"/>
          <w:sz w:val="27"/>
          <w:szCs w:val="27"/>
        </w:rPr>
        <w:t xml:space="preserve">полномочия </w:t>
      </w:r>
      <w:r w:rsidRPr="00154E6D">
        <w:rPr>
          <w:rFonts w:ascii="Times New Roman" w:hAnsi="Times New Roman" w:cs="Times New Roman"/>
          <w:sz w:val="27"/>
          <w:szCs w:val="27"/>
        </w:rPr>
        <w:t>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частью 4 статьи 157 Бюджетного кодекса Российской Федерации</w:t>
      </w:r>
      <w:r w:rsidRPr="00E56D10">
        <w:rPr>
          <w:rFonts w:ascii="Times New Roman" w:hAnsi="Times New Roman" w:cs="Times New Roman"/>
          <w:sz w:val="27"/>
          <w:szCs w:val="27"/>
        </w:rPr>
        <w:t>.</w:t>
      </w:r>
      <w:r w:rsidR="006246C0">
        <w:rPr>
          <w:rFonts w:ascii="Times New Roman" w:hAnsi="Times New Roman" w:cs="Times New Roman"/>
          <w:sz w:val="27"/>
          <w:szCs w:val="27"/>
        </w:rPr>
        <w:t>»</w:t>
      </w:r>
    </w:p>
    <w:p w:rsidR="006246C0" w:rsidRPr="006246C0" w:rsidRDefault="006246C0" w:rsidP="006246C0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6246C0">
        <w:rPr>
          <w:rFonts w:ascii="Times New Roman" w:hAnsi="Times New Roman" w:cs="Times New Roman"/>
          <w:sz w:val="27"/>
          <w:szCs w:val="27"/>
        </w:rPr>
        <w:t xml:space="preserve">Условия </w:t>
      </w:r>
      <w:r w:rsidR="00A52F0E">
        <w:rPr>
          <w:rFonts w:ascii="Times New Roman" w:hAnsi="Times New Roman" w:cs="Times New Roman"/>
          <w:sz w:val="27"/>
          <w:szCs w:val="27"/>
        </w:rPr>
        <w:t>С</w:t>
      </w:r>
      <w:r w:rsidRPr="006246C0">
        <w:rPr>
          <w:rFonts w:ascii="Times New Roman" w:hAnsi="Times New Roman" w:cs="Times New Roman"/>
          <w:sz w:val="27"/>
          <w:szCs w:val="27"/>
        </w:rPr>
        <w:t xml:space="preserve">оглашения, не оговоренные настоящим дополнительным соглашением, остаются неизменными. </w:t>
      </w:r>
    </w:p>
    <w:p w:rsidR="006246C0" w:rsidRPr="006246C0" w:rsidRDefault="006246C0" w:rsidP="006246C0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6246C0">
        <w:rPr>
          <w:rFonts w:ascii="Times New Roman" w:hAnsi="Times New Roman" w:cs="Times New Roman"/>
          <w:sz w:val="27"/>
          <w:szCs w:val="27"/>
        </w:rPr>
        <w:t>. Настоящее дополнительное соглашение вступает в силу с момента его подписания сторонами и становится неотъемлемой частью Соглашения.</w:t>
      </w:r>
    </w:p>
    <w:p w:rsidR="006246C0" w:rsidRPr="006246C0" w:rsidRDefault="006246C0" w:rsidP="006246C0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6246C0">
        <w:rPr>
          <w:rFonts w:ascii="Times New Roman" w:hAnsi="Times New Roman" w:cs="Times New Roman"/>
          <w:sz w:val="27"/>
          <w:szCs w:val="27"/>
        </w:rPr>
        <w:t>. Настоящее дополнительное соглашение составлено в 2 экземплярах, имеющих одинаковую юридическую силу.</w:t>
      </w:r>
    </w:p>
    <w:p w:rsidR="00500033" w:rsidRPr="00E56D10" w:rsidRDefault="00500033" w:rsidP="00500033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500033" w:rsidRPr="00E56D10" w:rsidRDefault="00500033" w:rsidP="00500033">
      <w:pPr>
        <w:pStyle w:val="a6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E56D10">
        <w:rPr>
          <w:rFonts w:ascii="Times New Roman" w:hAnsi="Times New Roman" w:cs="Times New Roman"/>
          <w:b/>
          <w:bCs/>
          <w:sz w:val="27"/>
          <w:szCs w:val="27"/>
        </w:rPr>
        <w:t>8. Адресы и реквизиты сторон</w:t>
      </w:r>
      <w:r w:rsidRPr="00E56D10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648" w:type="dxa"/>
        <w:tblInd w:w="-106" w:type="dxa"/>
        <w:tblLayout w:type="fixed"/>
        <w:tblLook w:val="01E0"/>
      </w:tblPr>
      <w:tblGrid>
        <w:gridCol w:w="4248"/>
        <w:gridCol w:w="360"/>
        <w:gridCol w:w="360"/>
        <w:gridCol w:w="4680"/>
      </w:tblGrid>
      <w:tr w:rsidR="00500033" w:rsidRPr="00E56D10" w:rsidTr="003C5777">
        <w:tc>
          <w:tcPr>
            <w:tcW w:w="4248" w:type="dxa"/>
          </w:tcPr>
          <w:p w:rsidR="00500033" w:rsidRPr="00E56D10" w:rsidRDefault="00500033" w:rsidP="003C5777">
            <w:pPr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>Администрация муниципального района Янаульский район Республики Башкортостан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Адрес: 452800, Республика</w:t>
            </w:r>
          </w:p>
        </w:tc>
        <w:tc>
          <w:tcPr>
            <w:tcW w:w="720" w:type="dxa"/>
            <w:gridSpan w:val="2"/>
          </w:tcPr>
          <w:p w:rsidR="00500033" w:rsidRPr="00E56D10" w:rsidRDefault="00500033" w:rsidP="003C577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500033" w:rsidRPr="00E56D10" w:rsidRDefault="00500033" w:rsidP="003C5777">
            <w:pPr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>Администрация городского поселения г. Янаул муниципального района Янаульский район Республики Башкортостан</w:t>
            </w:r>
          </w:p>
        </w:tc>
      </w:tr>
      <w:tr w:rsidR="00500033" w:rsidRPr="00E56D10" w:rsidTr="003C5777">
        <w:tc>
          <w:tcPr>
            <w:tcW w:w="4248" w:type="dxa"/>
          </w:tcPr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Башкортостан, г.Янаул , ул.Азина,30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ИНН 0271006824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КПП 027101001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Банковские реквизиты:</w:t>
            </w:r>
          </w:p>
        </w:tc>
        <w:tc>
          <w:tcPr>
            <w:tcW w:w="720" w:type="dxa"/>
            <w:gridSpan w:val="2"/>
          </w:tcPr>
          <w:p w:rsidR="00500033" w:rsidRPr="00E56D10" w:rsidRDefault="00500033" w:rsidP="003C5777">
            <w:pPr>
              <w:jc w:val="both"/>
              <w:rPr>
                <w:noProof/>
                <w:sz w:val="27"/>
                <w:szCs w:val="27"/>
              </w:rPr>
            </w:pPr>
          </w:p>
        </w:tc>
        <w:tc>
          <w:tcPr>
            <w:tcW w:w="4680" w:type="dxa"/>
          </w:tcPr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 xml:space="preserve">Адрес: 452800, Республика Башкортостан, г. Янаул, 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ул. Маяковского, 14</w:t>
            </w:r>
          </w:p>
          <w:p w:rsidR="00500033" w:rsidRPr="00E56D10" w:rsidRDefault="00500033" w:rsidP="003C5777">
            <w:pPr>
              <w:rPr>
                <w:noProof/>
                <w:color w:val="000000"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 xml:space="preserve">ИНН </w:t>
            </w:r>
            <w:r w:rsidRPr="00E56D10">
              <w:rPr>
                <w:noProof/>
                <w:color w:val="000000"/>
                <w:sz w:val="27"/>
                <w:szCs w:val="27"/>
              </w:rPr>
              <w:t>0271006830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 xml:space="preserve">КПП </w:t>
            </w:r>
            <w:r w:rsidRPr="00E56D10">
              <w:rPr>
                <w:noProof/>
                <w:color w:val="000000"/>
                <w:sz w:val="27"/>
                <w:szCs w:val="27"/>
              </w:rPr>
              <w:t>027101001</w:t>
            </w:r>
          </w:p>
        </w:tc>
      </w:tr>
      <w:tr w:rsidR="00500033" w:rsidRPr="00E56D10" w:rsidTr="003C5777">
        <w:trPr>
          <w:trHeight w:val="710"/>
        </w:trPr>
        <w:tc>
          <w:tcPr>
            <w:tcW w:w="4248" w:type="dxa"/>
          </w:tcPr>
          <w:p w:rsidR="00500033" w:rsidRPr="00E56D10" w:rsidRDefault="00500033" w:rsidP="003C5777">
            <w:pPr>
              <w:jc w:val="both"/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Отделение – НБ Республика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 xml:space="preserve">Башкортостан г.Уфа </w:t>
            </w:r>
          </w:p>
        </w:tc>
        <w:tc>
          <w:tcPr>
            <w:tcW w:w="720" w:type="dxa"/>
            <w:gridSpan w:val="2"/>
          </w:tcPr>
          <w:p w:rsidR="00500033" w:rsidRPr="00E56D10" w:rsidRDefault="00500033" w:rsidP="003C5777">
            <w:pPr>
              <w:jc w:val="both"/>
              <w:rPr>
                <w:noProof/>
                <w:sz w:val="27"/>
                <w:szCs w:val="27"/>
              </w:rPr>
            </w:pPr>
          </w:p>
        </w:tc>
        <w:tc>
          <w:tcPr>
            <w:tcW w:w="4680" w:type="dxa"/>
          </w:tcPr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 xml:space="preserve">Банковские реквизиты: </w:t>
            </w:r>
          </w:p>
          <w:p w:rsidR="00500033" w:rsidRPr="00E56D10" w:rsidRDefault="00500033" w:rsidP="003C5777">
            <w:pPr>
              <w:jc w:val="both"/>
              <w:rPr>
                <w:noProof/>
                <w:color w:val="000000"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Отделение – НБ Республика</w:t>
            </w:r>
          </w:p>
        </w:tc>
      </w:tr>
      <w:tr w:rsidR="00500033" w:rsidRPr="00E56D10" w:rsidTr="003C5777">
        <w:tc>
          <w:tcPr>
            <w:tcW w:w="4248" w:type="dxa"/>
          </w:tcPr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УФК по Республике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Башкортостан (Янаульское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 xml:space="preserve">финансовое управление- </w:t>
            </w:r>
            <w:r w:rsidRPr="00E56D10">
              <w:rPr>
                <w:noProof/>
                <w:sz w:val="27"/>
                <w:szCs w:val="27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500033" w:rsidRPr="00E56D10" w:rsidRDefault="00500033" w:rsidP="003C5777">
            <w:pPr>
              <w:jc w:val="both"/>
              <w:rPr>
                <w:noProof/>
                <w:sz w:val="27"/>
                <w:szCs w:val="27"/>
              </w:rPr>
            </w:pPr>
          </w:p>
        </w:tc>
        <w:tc>
          <w:tcPr>
            <w:tcW w:w="4680" w:type="dxa"/>
          </w:tcPr>
          <w:p w:rsidR="00500033" w:rsidRPr="00E56D10" w:rsidRDefault="00500033" w:rsidP="003C5777">
            <w:pPr>
              <w:jc w:val="both"/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Башкортостан г.Уфа</w:t>
            </w:r>
          </w:p>
          <w:p w:rsidR="00500033" w:rsidRPr="00E56D10" w:rsidRDefault="00500033" w:rsidP="003C5777">
            <w:pPr>
              <w:jc w:val="both"/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>УФК по Республике Башкортостан</w:t>
            </w:r>
          </w:p>
          <w:p w:rsidR="00500033" w:rsidRPr="00E56D10" w:rsidRDefault="00500033" w:rsidP="003C5777">
            <w:pPr>
              <w:jc w:val="both"/>
              <w:rPr>
                <w:noProof/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>(Администрация городского</w:t>
            </w:r>
          </w:p>
        </w:tc>
      </w:tr>
      <w:tr w:rsidR="00500033" w:rsidRPr="00E56D10" w:rsidTr="003C5777">
        <w:tc>
          <w:tcPr>
            <w:tcW w:w="4248" w:type="dxa"/>
          </w:tcPr>
          <w:p w:rsidR="00500033" w:rsidRPr="00E56D10" w:rsidRDefault="00500033" w:rsidP="003C5777">
            <w:pPr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>Администрация муниципального района Янаульский район Республики Башкортостан,</w:t>
            </w:r>
          </w:p>
          <w:p w:rsidR="00500033" w:rsidRPr="00E56D10" w:rsidRDefault="00500033" w:rsidP="003C5777">
            <w:pPr>
              <w:rPr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л/с 02013Р29490)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р/с 40204810900000001298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БИК 048073001</w:t>
            </w:r>
          </w:p>
          <w:p w:rsidR="00500033" w:rsidRPr="00E56D10" w:rsidRDefault="00500033" w:rsidP="003C5777">
            <w:pPr>
              <w:rPr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ОКТМО 80659101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720" w:type="dxa"/>
            <w:gridSpan w:val="2"/>
          </w:tcPr>
          <w:p w:rsidR="00500033" w:rsidRPr="00E56D10" w:rsidRDefault="00500033" w:rsidP="003C5777">
            <w:pPr>
              <w:jc w:val="both"/>
              <w:rPr>
                <w:noProof/>
                <w:sz w:val="27"/>
                <w:szCs w:val="27"/>
              </w:rPr>
            </w:pPr>
          </w:p>
        </w:tc>
        <w:tc>
          <w:tcPr>
            <w:tcW w:w="4680" w:type="dxa"/>
          </w:tcPr>
          <w:p w:rsidR="00500033" w:rsidRPr="00E56D10" w:rsidRDefault="00500033" w:rsidP="003C5777">
            <w:pPr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 xml:space="preserve"> поселения г. Янаул муниципального района Янаульский район Республики Башкортостан, </w:t>
            </w:r>
          </w:p>
          <w:p w:rsidR="00500033" w:rsidRPr="00E56D10" w:rsidRDefault="00500033" w:rsidP="003C5777">
            <w:pPr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>л/с 02013113570)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р/с 40204810900000001321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БИК 048073001</w:t>
            </w:r>
          </w:p>
          <w:p w:rsidR="00500033" w:rsidRPr="00E56D10" w:rsidRDefault="00500033" w:rsidP="003C5777">
            <w:pPr>
              <w:rPr>
                <w:noProof/>
                <w:sz w:val="27"/>
                <w:szCs w:val="27"/>
              </w:rPr>
            </w:pPr>
            <w:r w:rsidRPr="00E56D10">
              <w:rPr>
                <w:noProof/>
                <w:sz w:val="27"/>
                <w:szCs w:val="27"/>
              </w:rPr>
              <w:t>ОКТМО 80659101</w:t>
            </w:r>
          </w:p>
        </w:tc>
      </w:tr>
      <w:tr w:rsidR="00500033" w:rsidRPr="00E56D10" w:rsidTr="003C5777">
        <w:tblPrEx>
          <w:tblLook w:val="00A0"/>
        </w:tblPrEx>
        <w:trPr>
          <w:trHeight w:val="510"/>
        </w:trPr>
        <w:tc>
          <w:tcPr>
            <w:tcW w:w="4608" w:type="dxa"/>
            <w:gridSpan w:val="2"/>
          </w:tcPr>
          <w:p w:rsidR="00500033" w:rsidRPr="00E56D10" w:rsidRDefault="00500033" w:rsidP="003C577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>Глава Администрации</w:t>
            </w:r>
          </w:p>
        </w:tc>
        <w:tc>
          <w:tcPr>
            <w:tcW w:w="5040" w:type="dxa"/>
            <w:gridSpan w:val="2"/>
          </w:tcPr>
          <w:p w:rsidR="00500033" w:rsidRPr="00E56D10" w:rsidRDefault="00500033" w:rsidP="003C57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 xml:space="preserve">     Глава Администрации    </w:t>
            </w:r>
          </w:p>
        </w:tc>
      </w:tr>
      <w:tr w:rsidR="00500033" w:rsidRPr="00E56D10" w:rsidTr="003C5777">
        <w:tblPrEx>
          <w:tblLook w:val="00A0"/>
        </w:tblPrEx>
        <w:trPr>
          <w:trHeight w:val="680"/>
        </w:trPr>
        <w:tc>
          <w:tcPr>
            <w:tcW w:w="4608" w:type="dxa"/>
            <w:gridSpan w:val="2"/>
          </w:tcPr>
          <w:p w:rsidR="00500033" w:rsidRPr="00E56D10" w:rsidRDefault="00500033" w:rsidP="003C57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>М.П.  ____________________</w:t>
            </w:r>
          </w:p>
          <w:p w:rsidR="00500033" w:rsidRPr="00E56D10" w:rsidRDefault="00500033" w:rsidP="003C57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 xml:space="preserve">              Вазигатов  И.А.                                                                                                                          </w:t>
            </w:r>
          </w:p>
        </w:tc>
        <w:tc>
          <w:tcPr>
            <w:tcW w:w="5040" w:type="dxa"/>
            <w:gridSpan w:val="2"/>
          </w:tcPr>
          <w:p w:rsidR="00500033" w:rsidRPr="00E56D10" w:rsidRDefault="00500033" w:rsidP="003C57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 xml:space="preserve">      М.П. ____________________</w:t>
            </w:r>
          </w:p>
          <w:p w:rsidR="00500033" w:rsidRPr="00E56D10" w:rsidRDefault="00500033" w:rsidP="003C57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 xml:space="preserve">                      Миндияров Ф.Х.</w:t>
            </w:r>
          </w:p>
        </w:tc>
      </w:tr>
      <w:tr w:rsidR="00500033" w:rsidRPr="00E56D10" w:rsidTr="003C5777">
        <w:tblPrEx>
          <w:tblLook w:val="00A0"/>
        </w:tblPrEx>
        <w:trPr>
          <w:trHeight w:val="649"/>
        </w:trPr>
        <w:tc>
          <w:tcPr>
            <w:tcW w:w="4608" w:type="dxa"/>
            <w:gridSpan w:val="2"/>
          </w:tcPr>
          <w:p w:rsidR="00500033" w:rsidRPr="00E56D10" w:rsidRDefault="00500033" w:rsidP="003C57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0033" w:rsidRPr="00E56D10" w:rsidRDefault="00500033" w:rsidP="003C57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 xml:space="preserve">     ____________________</w:t>
            </w:r>
            <w:r w:rsidRPr="00E56D10">
              <w:rPr>
                <w:sz w:val="27"/>
                <w:szCs w:val="27"/>
              </w:rPr>
              <w:tab/>
            </w:r>
          </w:p>
          <w:p w:rsidR="00500033" w:rsidRPr="00E56D10" w:rsidRDefault="00500033" w:rsidP="003C57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ab/>
              <w:t xml:space="preserve">        (дата)                                             </w:t>
            </w:r>
          </w:p>
        </w:tc>
        <w:tc>
          <w:tcPr>
            <w:tcW w:w="5040" w:type="dxa"/>
            <w:gridSpan w:val="2"/>
          </w:tcPr>
          <w:p w:rsidR="00500033" w:rsidRPr="00E56D10" w:rsidRDefault="00500033" w:rsidP="003C57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00033" w:rsidRPr="00E56D10" w:rsidRDefault="00500033" w:rsidP="003C57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 xml:space="preserve">          ____________________</w:t>
            </w:r>
          </w:p>
          <w:p w:rsidR="00500033" w:rsidRPr="00E56D10" w:rsidRDefault="00500033" w:rsidP="003C57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D10">
              <w:rPr>
                <w:sz w:val="27"/>
                <w:szCs w:val="27"/>
              </w:rPr>
              <w:t xml:space="preserve"> </w:t>
            </w:r>
            <w:r w:rsidRPr="00E56D10">
              <w:rPr>
                <w:sz w:val="27"/>
                <w:szCs w:val="27"/>
              </w:rPr>
              <w:tab/>
              <w:t xml:space="preserve">                          (дата)                     </w:t>
            </w:r>
          </w:p>
        </w:tc>
      </w:tr>
    </w:tbl>
    <w:p w:rsidR="00500033" w:rsidRPr="00E56D10" w:rsidRDefault="00500033" w:rsidP="00500033">
      <w:pPr>
        <w:pStyle w:val="a6"/>
        <w:rPr>
          <w:rFonts w:ascii="Times New Roman" w:hAnsi="Times New Roman" w:cs="Times New Roman"/>
          <w:b/>
          <w:bCs/>
          <w:sz w:val="27"/>
          <w:szCs w:val="27"/>
        </w:rPr>
      </w:pPr>
    </w:p>
    <w:p w:rsidR="00F7182D" w:rsidRPr="00500033" w:rsidRDefault="00F7182D" w:rsidP="00500033">
      <w:pPr>
        <w:pStyle w:val="3"/>
        <w:spacing w:line="0" w:lineRule="atLeast"/>
        <w:ind w:firstLine="0"/>
        <w:rPr>
          <w:sz w:val="24"/>
          <w:szCs w:val="24"/>
        </w:rPr>
      </w:pPr>
    </w:p>
    <w:sectPr w:rsidR="00F7182D" w:rsidRPr="00500033" w:rsidSect="006246C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9D" w:rsidRDefault="008C519D" w:rsidP="00B63FD2">
      <w:r>
        <w:separator/>
      </w:r>
    </w:p>
  </w:endnote>
  <w:endnote w:type="continuationSeparator" w:id="0">
    <w:p w:rsidR="008C519D" w:rsidRDefault="008C519D" w:rsidP="00B6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9D" w:rsidRDefault="008C519D" w:rsidP="00B63FD2">
      <w:r>
        <w:separator/>
      </w:r>
    </w:p>
  </w:footnote>
  <w:footnote w:type="continuationSeparator" w:id="0">
    <w:p w:rsidR="008C519D" w:rsidRDefault="008C519D" w:rsidP="00B63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5E34"/>
    <w:multiLevelType w:val="multilevel"/>
    <w:tmpl w:val="D2023670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7B2"/>
    <w:rsid w:val="00030CAC"/>
    <w:rsid w:val="00120B8B"/>
    <w:rsid w:val="00140F0E"/>
    <w:rsid w:val="00154E6D"/>
    <w:rsid w:val="001A10E4"/>
    <w:rsid w:val="002528E1"/>
    <w:rsid w:val="00261FC1"/>
    <w:rsid w:val="002938FD"/>
    <w:rsid w:val="002B44DE"/>
    <w:rsid w:val="003026C3"/>
    <w:rsid w:val="00365EE6"/>
    <w:rsid w:val="00406B5A"/>
    <w:rsid w:val="004B452D"/>
    <w:rsid w:val="00500033"/>
    <w:rsid w:val="00545F3C"/>
    <w:rsid w:val="005648E3"/>
    <w:rsid w:val="005F79E5"/>
    <w:rsid w:val="006246C0"/>
    <w:rsid w:val="006B14C3"/>
    <w:rsid w:val="006E27B2"/>
    <w:rsid w:val="006F2DA7"/>
    <w:rsid w:val="00716AD7"/>
    <w:rsid w:val="00765A12"/>
    <w:rsid w:val="00874600"/>
    <w:rsid w:val="008C519D"/>
    <w:rsid w:val="008C61F3"/>
    <w:rsid w:val="009A23C3"/>
    <w:rsid w:val="009B6B87"/>
    <w:rsid w:val="00A15843"/>
    <w:rsid w:val="00A52F0E"/>
    <w:rsid w:val="00A63B0A"/>
    <w:rsid w:val="00AC584B"/>
    <w:rsid w:val="00B45DA8"/>
    <w:rsid w:val="00B63FD2"/>
    <w:rsid w:val="00B67994"/>
    <w:rsid w:val="00BC608A"/>
    <w:rsid w:val="00BF7A5D"/>
    <w:rsid w:val="00C176C6"/>
    <w:rsid w:val="00C54167"/>
    <w:rsid w:val="00C70D74"/>
    <w:rsid w:val="00CD49C3"/>
    <w:rsid w:val="00D02663"/>
    <w:rsid w:val="00D657EA"/>
    <w:rsid w:val="00D85C6C"/>
    <w:rsid w:val="00DE2FD7"/>
    <w:rsid w:val="00E12305"/>
    <w:rsid w:val="00E34869"/>
    <w:rsid w:val="00F24D04"/>
    <w:rsid w:val="00F7182D"/>
    <w:rsid w:val="00F9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27B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E2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E27B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E2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E27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E27B2"/>
    <w:rPr>
      <w:color w:val="0000FF"/>
      <w:u w:val="single"/>
    </w:rPr>
  </w:style>
  <w:style w:type="paragraph" w:styleId="a6">
    <w:name w:val="No Spacing"/>
    <w:uiPriority w:val="99"/>
    <w:qFormat/>
    <w:rsid w:val="004B452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Title"/>
    <w:basedOn w:val="a"/>
    <w:link w:val="a8"/>
    <w:qFormat/>
    <w:rsid w:val="006246C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246C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49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2018-11-22T07:25:00Z</cp:lastPrinted>
  <dcterms:created xsi:type="dcterms:W3CDTF">2018-10-30T07:18:00Z</dcterms:created>
  <dcterms:modified xsi:type="dcterms:W3CDTF">2018-11-30T03:37:00Z</dcterms:modified>
</cp:coreProperties>
</file>